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8"/>
          <w:szCs w:val="28"/>
        </w:rPr>
      </w:pPr>
      <w:bookmarkStart w:colFirst="0" w:colLast="0" w:name="_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2285365</wp:posOffset>
            </wp:positionH>
            <wp:positionV relativeFrom="paragraph">
              <wp:posOffset>0</wp:posOffset>
            </wp:positionV>
            <wp:extent cx="1514475" cy="1454785"/>
            <wp:effectExtent b="0" l="0" r="0" t="0"/>
            <wp:wrapTopAndBottom distB="0" distT="0"/>
            <wp:docPr id="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514475" cy="1454785"/>
                    </a:xfrm>
                    <a:prstGeom prst="rect"/>
                    <a:ln/>
                  </pic:spPr>
                </pic:pic>
              </a:graphicData>
            </a:graphic>
          </wp:anchor>
        </w:drawing>
      </w:r>
    </w:p>
    <w:p w:rsidR="00000000" w:rsidDel="00000000" w:rsidP="00000000" w:rsidRDefault="00000000" w:rsidRPr="00000000" w14:paraId="00000002">
      <w:pPr>
        <w:jc w:val="center"/>
        <w:rPr>
          <w:sz w:val="36"/>
          <w:szCs w:val="36"/>
        </w:rPr>
      </w:pPr>
      <w:r w:rsidDel="00000000" w:rsidR="00000000" w:rsidRPr="00000000">
        <w:rPr>
          <w:sz w:val="36"/>
          <w:szCs w:val="36"/>
          <w:rtl w:val="0"/>
        </w:rPr>
        <w:t xml:space="preserve">Hon. Balasaheb Thackeray Agribusiness and Rural Transformation (SMART) Project </w:t>
      </w:r>
    </w:p>
    <w:p w:rsidR="00000000" w:rsidDel="00000000" w:rsidP="00000000" w:rsidRDefault="00000000" w:rsidRPr="00000000" w14:paraId="00000003">
      <w:pPr>
        <w:jc w:val="center"/>
        <w:rPr>
          <w:sz w:val="44"/>
          <w:szCs w:val="4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254000</wp:posOffset>
                </wp:positionV>
                <wp:extent cx="7515860" cy="1095375"/>
                <wp:effectExtent b="0" l="0" r="0" t="0"/>
                <wp:wrapNone/>
                <wp:docPr id="2" name=""/>
                <a:graphic>
                  <a:graphicData uri="http://schemas.microsoft.com/office/word/2010/wordprocessingShape">
                    <wps:wsp>
                      <wps:cNvSpPr/>
                      <wps:cNvPr id="3" name="Shape 3"/>
                      <wps:spPr>
                        <a:xfrm>
                          <a:off x="1592833" y="3237075"/>
                          <a:ext cx="7506335" cy="1085850"/>
                        </a:xfrm>
                        <a:prstGeom prst="rect">
                          <a:avLst/>
                        </a:prstGeom>
                        <a:gradFill>
                          <a:gsLst>
                            <a:gs pos="0">
                              <a:srgbClr val="759336"/>
                            </a:gs>
                            <a:gs pos="80000">
                              <a:srgbClr val="99C247"/>
                            </a:gs>
                            <a:gs pos="100000">
                              <a:srgbClr val="9BC545"/>
                            </a:gs>
                          </a:gsLst>
                          <a:lin ang="16200000" scaled="0"/>
                        </a:gradFill>
                        <a:ln cap="flat" cmpd="sng" w="9525">
                          <a:solidFill>
                            <a:srgbClr val="97B853"/>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rebuchet MS" w:cs="Trebuchet MS" w:eastAsia="Trebuchet MS" w:hAnsi="Trebuchet MS"/>
                                <w:b w:val="0"/>
                                <w:i w:val="0"/>
                                <w:smallCaps w:val="0"/>
                                <w:strike w:val="0"/>
                                <w:color w:val="ffffff"/>
                                <w:sz w:val="56"/>
                                <w:u w:val="single"/>
                                <w:vertAlign w:val="baseline"/>
                              </w:rPr>
                              <w:t xml:space="preserve">Full Project Proposal (FPP)</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rebuchet MS" w:cs="Trebuchet MS" w:eastAsia="Trebuchet MS" w:hAnsi="Trebuchet MS"/>
                                <w:b w:val="0"/>
                                <w:i w:val="0"/>
                                <w:smallCaps w:val="0"/>
                                <w:strike w:val="0"/>
                                <w:color w:val="ffffff"/>
                                <w:sz w:val="56"/>
                                <w:u w:val="single"/>
                                <w:vertAlign w:val="baseline"/>
                              </w:rPr>
                            </w:r>
                            <w:r w:rsidDel="00000000" w:rsidR="00000000" w:rsidRPr="00000000">
                              <w:rPr>
                                <w:rFonts w:ascii="Trebuchet MS" w:cs="Trebuchet MS" w:eastAsia="Trebuchet MS" w:hAnsi="Trebuchet MS"/>
                                <w:b w:val="0"/>
                                <w:i w:val="0"/>
                                <w:smallCaps w:val="0"/>
                                <w:strike w:val="0"/>
                                <w:color w:val="ffffff"/>
                                <w:sz w:val="40"/>
                                <w:vertAlign w:val="baseline"/>
                              </w:rPr>
                              <w:t xml:space="preserve"> (Template)</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rebuchet MS" w:cs="Trebuchet MS" w:eastAsia="Trebuchet MS" w:hAnsi="Trebuchet MS"/>
                                <w:b w:val="0"/>
                                <w:i w:val="0"/>
                                <w:smallCaps w:val="0"/>
                                <w:strike w:val="0"/>
                                <w:color w:val="ffffff"/>
                                <w:sz w:val="40"/>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rebuchet MS" w:cs="Trebuchet MS" w:eastAsia="Trebuchet MS" w:hAnsi="Trebuchet MS"/>
                                <w:b w:val="0"/>
                                <w:i w:val="0"/>
                                <w:smallCaps w:val="0"/>
                                <w:strike w:val="0"/>
                                <w:color w:val="000000"/>
                                <w:sz w:val="56"/>
                                <w:vertAlign w:val="baseline"/>
                              </w:rPr>
                            </w:r>
                            <w:r w:rsidDel="00000000" w:rsidR="00000000" w:rsidRPr="00000000">
                              <w:rPr>
                                <w:rFonts w:ascii="Trebuchet MS" w:cs="Trebuchet MS" w:eastAsia="Trebuchet MS" w:hAnsi="Trebuchet MS"/>
                                <w:b w:val="0"/>
                                <w:i w:val="0"/>
                                <w:smallCaps w:val="0"/>
                                <w:strike w:val="0"/>
                                <w:color w:val="000000"/>
                                <w:sz w:val="56"/>
                                <w:vertAlign w:val="baseline"/>
                              </w:rPr>
                              <w:t xml:space="preserve">Sub Project</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rebuchet MS" w:cs="Trebuchet MS" w:eastAsia="Trebuchet MS" w:hAnsi="Trebuchet MS"/>
                                <w:b w:val="0"/>
                                <w:i w:val="0"/>
                                <w:smallCaps w:val="0"/>
                                <w:strike w:val="0"/>
                                <w:color w:val="000000"/>
                                <w:sz w:val="56"/>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254000</wp:posOffset>
                </wp:positionV>
                <wp:extent cx="7515860" cy="1095375"/>
                <wp:effectExtent b="0" l="0" r="0" t="0"/>
                <wp:wrapNone/>
                <wp:docPr id="2"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7515860" cy="1095375"/>
                        </a:xfrm>
                        <a:prstGeom prst="rect"/>
                        <a:ln/>
                      </pic:spPr>
                    </pic:pic>
                  </a:graphicData>
                </a:graphic>
              </wp:anchor>
            </w:drawing>
          </mc:Fallback>
        </mc:AlternateContent>
      </w:r>
    </w:p>
    <w:p w:rsidR="00000000" w:rsidDel="00000000" w:rsidP="00000000" w:rsidRDefault="00000000" w:rsidRPr="00000000" w14:paraId="00000004">
      <w:pPr>
        <w:jc w:val="center"/>
        <w:rPr>
          <w:sz w:val="44"/>
          <w:szCs w:val="44"/>
        </w:rPr>
      </w:pPr>
      <w:r w:rsidDel="00000000" w:rsidR="00000000" w:rsidRPr="00000000">
        <w:rPr>
          <w:rtl w:val="0"/>
        </w:rPr>
      </w:r>
    </w:p>
    <w:p w:rsidR="00000000" w:rsidDel="00000000" w:rsidP="00000000" w:rsidRDefault="00000000" w:rsidRPr="00000000" w14:paraId="00000005">
      <w:pPr>
        <w:jc w:val="center"/>
        <w:rPr>
          <w:sz w:val="44"/>
          <w:szCs w:val="44"/>
        </w:rPr>
      </w:pPr>
      <w:r w:rsidDel="00000000" w:rsidR="00000000" w:rsidRPr="00000000">
        <w:rPr>
          <w:rtl w:val="0"/>
        </w:rPr>
      </w:r>
    </w:p>
    <w:p w:rsidR="00000000" w:rsidDel="00000000" w:rsidP="00000000" w:rsidRDefault="00000000" w:rsidRPr="00000000" w14:paraId="00000006">
      <w:pPr>
        <w:jc w:val="center"/>
        <w:rPr>
          <w:sz w:val="44"/>
          <w:szCs w:val="44"/>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254000</wp:posOffset>
                </wp:positionV>
                <wp:extent cx="6227445" cy="2066925"/>
                <wp:effectExtent b="0" l="0" r="0" t="0"/>
                <wp:wrapNone/>
                <wp:docPr id="1" name=""/>
                <a:graphic>
                  <a:graphicData uri="http://schemas.microsoft.com/office/word/2010/wordprocessingShape">
                    <wps:wsp>
                      <wps:cNvSpPr/>
                      <wps:cNvPr id="2" name="Shape 2"/>
                      <wps:spPr>
                        <a:xfrm>
                          <a:off x="2237040" y="2751300"/>
                          <a:ext cx="6217920" cy="2057400"/>
                        </a:xfrm>
                        <a:prstGeom prst="rect">
                          <a:avLst/>
                        </a:prstGeom>
                        <a:noFill/>
                        <a:ln>
                          <a:noFill/>
                        </a:ln>
                      </wps:spPr>
                      <wps:txbx>
                        <w:txbxContent>
                          <w:p w:rsidR="00000000" w:rsidDel="00000000" w:rsidP="00000000" w:rsidRDefault="00000000" w:rsidRPr="00000000">
                            <w:pPr>
                              <w:spacing w:after="200" w:before="0" w:line="360"/>
                              <w:ind w:left="0" w:right="0" w:firstLine="0"/>
                              <w:jc w:val="left"/>
                              <w:textDirection w:val="btLr"/>
                            </w:pPr>
                            <w:r w:rsidDel="00000000" w:rsidR="00000000" w:rsidRPr="00000000">
                              <w:rPr>
                                <w:rFonts w:ascii="Calibri" w:cs="Calibri" w:eastAsia="Calibri" w:hAnsi="Calibri"/>
                                <w:b w:val="1"/>
                                <w:i w:val="0"/>
                                <w:smallCaps w:val="0"/>
                                <w:strike w:val="0"/>
                                <w:color w:val="4a452a"/>
                                <w:sz w:val="40"/>
                                <w:vertAlign w:val="baseline"/>
                              </w:rPr>
                              <w:t xml:space="preserve">Sub-Project Title:……………………………………………………….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254000</wp:posOffset>
                </wp:positionV>
                <wp:extent cx="6227445" cy="2066925"/>
                <wp:effectExtent b="0" l="0" r="0" t="0"/>
                <wp:wrapNone/>
                <wp:docPr id="1"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227445" cy="2066925"/>
                        </a:xfrm>
                        <a:prstGeom prst="rect"/>
                        <a:ln/>
                      </pic:spPr>
                    </pic:pic>
                  </a:graphicData>
                </a:graphic>
              </wp:anchor>
            </w:drawing>
          </mc:Fallback>
        </mc:AlternateConten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1524000</wp:posOffset>
                </wp:positionV>
                <wp:extent cx="6353175" cy="1720850"/>
                <wp:effectExtent b="0" l="0" r="0" t="0"/>
                <wp:wrapNone/>
                <wp:docPr id="3" name=""/>
                <a:graphic>
                  <a:graphicData uri="http://schemas.microsoft.com/office/word/2010/wordprocessingShape">
                    <wps:wsp>
                      <wps:cNvSpPr/>
                      <wps:cNvPr id="4" name="Shape 4"/>
                      <wps:spPr>
                        <a:xfrm>
                          <a:off x="2174175" y="2924338"/>
                          <a:ext cx="6343650" cy="171132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c00000"/>
                                <w:sz w:val="44"/>
                                <w:u w:val="single"/>
                                <w:vertAlign w:val="baseline"/>
                              </w:rPr>
                              <w:t xml:space="preserve">Submitted by</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c00000"/>
                                <w:sz w:val="44"/>
                                <w:u w:val="single"/>
                                <w:vertAlign w:val="baseline"/>
                              </w:rPr>
                            </w:r>
                            <w:r w:rsidDel="00000000" w:rsidR="00000000" w:rsidRPr="00000000">
                              <w:rPr>
                                <w:rFonts w:ascii="Calibri" w:cs="Calibri" w:eastAsia="Calibri" w:hAnsi="Calibri"/>
                                <w:b w:val="0"/>
                                <w:i w:val="0"/>
                                <w:smallCaps w:val="0"/>
                                <w:strike w:val="0"/>
                                <w:color w:val="4a452a"/>
                                <w:sz w:val="24"/>
                                <w:vertAlign w:val="baseline"/>
                              </w:rPr>
                              <w:t xml:space="preserve">...................................................,</w:t>
                            </w:r>
                            <w:r w:rsidDel="00000000" w:rsidR="00000000" w:rsidRPr="00000000">
                              <w:rPr>
                                <w:rFonts w:ascii="Calibri" w:cs="Calibri" w:eastAsia="Calibri" w:hAnsi="Calibri"/>
                                <w:b w:val="1"/>
                                <w:i w:val="0"/>
                                <w:smallCaps w:val="0"/>
                                <w:strike w:val="0"/>
                                <w:color w:val="4a452a"/>
                                <w:sz w:val="24"/>
                                <w:vertAlign w:val="baseline"/>
                              </w:rPr>
                              <w:t xml:space="preserve">Community Based Organization (CBO)</w:t>
                            </w:r>
                            <w:r w:rsidDel="00000000" w:rsidR="00000000" w:rsidRPr="00000000">
                              <w:rPr>
                                <w:rFonts w:ascii="Calibri" w:cs="Calibri" w:eastAsia="Calibri" w:hAnsi="Calibri"/>
                                <w:b w:val="0"/>
                                <w:i w:val="0"/>
                                <w:smallCaps w:val="0"/>
                                <w:strike w:val="0"/>
                                <w:color w:val="4a452a"/>
                                <w:sz w:val="24"/>
                                <w:vertAlign w:val="baseline"/>
                              </w:rPr>
                              <w:t xml:space="preserve">, </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4a452a"/>
                                <w:sz w:val="24"/>
                                <w:vertAlign w:val="baseline"/>
                              </w:rPr>
                            </w:r>
                            <w:r w:rsidDel="00000000" w:rsidR="00000000" w:rsidRPr="00000000">
                              <w:rPr>
                                <w:rFonts w:ascii="Calibri" w:cs="Calibri" w:eastAsia="Calibri" w:hAnsi="Calibri"/>
                                <w:b w:val="1"/>
                                <w:i w:val="0"/>
                                <w:smallCaps w:val="0"/>
                                <w:strike w:val="0"/>
                                <w:color w:val="4a452a"/>
                                <w:sz w:val="24"/>
                                <w:vertAlign w:val="baseline"/>
                              </w:rPr>
                              <w:t xml:space="preserve">Block-……………………….. District-…………………………</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4a452a"/>
                                <w:sz w:val="48"/>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1524000</wp:posOffset>
                </wp:positionV>
                <wp:extent cx="6353175" cy="1720850"/>
                <wp:effectExtent b="0" l="0" r="0" t="0"/>
                <wp:wrapNone/>
                <wp:docPr id="3"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6353175" cy="1720850"/>
                        </a:xfrm>
                        <a:prstGeom prst="rect"/>
                        <a:ln/>
                      </pic:spPr>
                    </pic:pic>
                  </a:graphicData>
                </a:graphic>
              </wp:anchor>
            </w:drawing>
          </mc:Fallback>
        </mc:AlternateContent>
      </w:r>
    </w:p>
    <w:p w:rsidR="00000000" w:rsidDel="00000000" w:rsidP="00000000" w:rsidRDefault="00000000" w:rsidRPr="00000000" w14:paraId="0000000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center"/>
        <w:rPr>
          <w:rFonts w:ascii="Calibri" w:cs="Calibri" w:eastAsia="Calibri" w:hAnsi="Calibri"/>
          <w:b w:val="0"/>
          <w:i w:val="0"/>
          <w:smallCaps w:val="0"/>
          <w:strike w:val="0"/>
          <w:color w:val="c00000"/>
          <w:sz w:val="56"/>
          <w:szCs w:val="56"/>
          <w:u w:val="single"/>
          <w:shd w:fill="auto" w:val="clear"/>
          <w:vertAlign w:val="baseline"/>
        </w:rPr>
      </w:pPr>
      <w:r w:rsidDel="00000000" w:rsidR="00000000" w:rsidRPr="00000000">
        <w:rPr>
          <w:rFonts w:ascii="Calibri" w:cs="Calibri" w:eastAsia="Calibri" w:hAnsi="Calibri"/>
          <w:b w:val="0"/>
          <w:i w:val="0"/>
          <w:smallCaps w:val="0"/>
          <w:strike w:val="0"/>
          <w:color w:val="c00000"/>
          <w:sz w:val="56"/>
          <w:szCs w:val="56"/>
          <w:u w:val="single"/>
          <w:shd w:fill="auto" w:val="clear"/>
          <w:vertAlign w:val="baseline"/>
          <w:rtl w:val="0"/>
        </w:rPr>
        <w:t xml:space="preserve">Index</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48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480" w:lineRule="auto"/>
        <w:ind w:left="0" w:right="0" w:firstLine="0"/>
        <w:jc w:val="left"/>
        <w:rPr>
          <w:rFonts w:ascii="Calibri" w:cs="Calibri" w:eastAsia="Calibri" w:hAnsi="Calibri"/>
          <w:b w:val="0"/>
          <w:i w:val="0"/>
          <w:smallCaps w:val="0"/>
          <w:strike w:val="0"/>
          <w:color w:val="0070c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Section 1 :-  Preliminary information of CBO</w:t>
      </w:r>
      <w:r w:rsidDel="00000000" w:rsidR="00000000" w:rsidRPr="00000000">
        <w:rPr>
          <w:rFonts w:ascii="Calibri" w:cs="Calibri" w:eastAsia="Calibri" w:hAnsi="Calibri"/>
          <w:b w:val="0"/>
          <w:i w:val="0"/>
          <w:smallCaps w:val="0"/>
          <w:strike w:val="0"/>
          <w:color w:val="0070c0"/>
          <w:sz w:val="28"/>
          <w:szCs w:val="28"/>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480" w:lineRule="auto"/>
        <w:ind w:left="0" w:right="0" w:firstLine="0"/>
        <w:jc w:val="left"/>
        <w:rPr>
          <w:rFonts w:ascii="Calibri" w:cs="Calibri" w:eastAsia="Calibri" w:hAnsi="Calibri"/>
          <w:b w:val="0"/>
          <w:i w:val="0"/>
          <w:smallCaps w:val="0"/>
          <w:strike w:val="0"/>
          <w:color w:val="0070c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Section 2 :- About selected Crops, marketable surplus and its value chain</w:t>
      </w:r>
      <w:r w:rsidDel="00000000" w:rsidR="00000000" w:rsidRPr="00000000">
        <w:rPr>
          <w:rFonts w:ascii="Calibri" w:cs="Calibri" w:eastAsia="Calibri" w:hAnsi="Calibri"/>
          <w:b w:val="0"/>
          <w:i w:val="0"/>
          <w:smallCaps w:val="0"/>
          <w:strike w:val="0"/>
          <w:color w:val="0070c0"/>
          <w:sz w:val="28"/>
          <w:szCs w:val="28"/>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480" w:lineRule="auto"/>
        <w:ind w:left="0" w:right="0" w:firstLine="0"/>
        <w:jc w:val="left"/>
        <w:rPr>
          <w:rFonts w:ascii="Calibri" w:cs="Calibri" w:eastAsia="Calibri" w:hAnsi="Calibri"/>
          <w:b w:val="0"/>
          <w:i w:val="0"/>
          <w:smallCaps w:val="0"/>
          <w:strike w:val="0"/>
          <w:color w:val="0070c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Section 3 :- About proposed Sub –project</w:t>
      </w:r>
      <w:r w:rsidDel="00000000" w:rsidR="00000000" w:rsidRPr="00000000">
        <w:rPr>
          <w:rFonts w:ascii="Calibri" w:cs="Calibri" w:eastAsia="Calibri" w:hAnsi="Calibri"/>
          <w:b w:val="0"/>
          <w:i w:val="0"/>
          <w:smallCaps w:val="0"/>
          <w:strike w:val="0"/>
          <w:color w:val="0070c0"/>
          <w:sz w:val="28"/>
          <w:szCs w:val="28"/>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480" w:lineRule="auto"/>
        <w:ind w:left="0" w:right="0" w:firstLine="0"/>
        <w:jc w:val="left"/>
        <w:rPr>
          <w:rFonts w:ascii="Calibri" w:cs="Calibri" w:eastAsia="Calibri" w:hAnsi="Calibri"/>
          <w:b w:val="0"/>
          <w:i w:val="0"/>
          <w:smallCaps w:val="0"/>
          <w:strike w:val="0"/>
          <w:color w:val="0070c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Section 4 :- Sub Project Implementation Plan</w:t>
      </w:r>
      <w:r w:rsidDel="00000000" w:rsidR="00000000" w:rsidRPr="00000000">
        <w:rPr>
          <w:rFonts w:ascii="Calibri" w:cs="Calibri" w:eastAsia="Calibri" w:hAnsi="Calibri"/>
          <w:b w:val="0"/>
          <w:i w:val="0"/>
          <w:smallCaps w:val="0"/>
          <w:strike w:val="0"/>
          <w:color w:val="0070c0"/>
          <w:sz w:val="28"/>
          <w:szCs w:val="28"/>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480" w:lineRule="auto"/>
        <w:ind w:left="0" w:right="0" w:firstLine="0"/>
        <w:jc w:val="left"/>
        <w:rPr>
          <w:rFonts w:ascii="Calibri" w:cs="Calibri" w:eastAsia="Calibri" w:hAnsi="Calibri"/>
          <w:b w:val="0"/>
          <w:i w:val="0"/>
          <w:smallCaps w:val="0"/>
          <w:strike w:val="0"/>
          <w:color w:val="0070c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Section 5 :- Sub-project Budget and Financial Analysis</w:t>
      </w:r>
      <w:r w:rsidDel="00000000" w:rsidR="00000000" w:rsidRPr="00000000">
        <w:rPr>
          <w:rFonts w:ascii="Calibri" w:cs="Calibri" w:eastAsia="Calibri" w:hAnsi="Calibri"/>
          <w:b w:val="0"/>
          <w:i w:val="0"/>
          <w:smallCaps w:val="0"/>
          <w:strike w:val="0"/>
          <w:color w:val="0070c0"/>
          <w:sz w:val="28"/>
          <w:szCs w:val="28"/>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48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Section 6 :- Assumptions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48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Section 7 :- Social Action Plan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48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Section 8 :- Environmental Action Plan .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48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Section 9 :- Procurement Plan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48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7">
      <w:pPr>
        <w:rPr>
          <w:sz w:val="28"/>
          <w:szCs w:val="28"/>
        </w:rPr>
      </w:pPr>
      <w:r w:rsidDel="00000000" w:rsidR="00000000" w:rsidRPr="00000000">
        <w:rPr>
          <w:rtl w:val="0"/>
        </w:rPr>
      </w:r>
    </w:p>
    <w:p w:rsidR="00000000" w:rsidDel="00000000" w:rsidP="00000000" w:rsidRDefault="00000000" w:rsidRPr="00000000" w14:paraId="00000018">
      <w:pPr>
        <w:rPr>
          <w:sz w:val="28"/>
          <w:szCs w:val="28"/>
        </w:rPr>
      </w:pPr>
      <w:r w:rsidDel="00000000" w:rsidR="00000000" w:rsidRPr="00000000">
        <w:rPr>
          <w:rtl w:val="0"/>
        </w:rPr>
      </w:r>
    </w:p>
    <w:p w:rsidR="00000000" w:rsidDel="00000000" w:rsidP="00000000" w:rsidRDefault="00000000" w:rsidRPr="00000000" w14:paraId="00000019">
      <w:pPr>
        <w:rPr>
          <w:sz w:val="28"/>
          <w:szCs w:val="28"/>
        </w:rPr>
      </w:pPr>
      <w:r w:rsidDel="00000000" w:rsidR="00000000" w:rsidRPr="00000000">
        <w:rPr>
          <w:rtl w:val="0"/>
        </w:rPr>
      </w:r>
    </w:p>
    <w:p w:rsidR="00000000" w:rsidDel="00000000" w:rsidP="00000000" w:rsidRDefault="00000000" w:rsidRPr="00000000" w14:paraId="0000001A">
      <w:pPr>
        <w:rPr>
          <w:sz w:val="28"/>
          <w:szCs w:val="28"/>
        </w:rPr>
      </w:pPr>
      <w:r w:rsidDel="00000000" w:rsidR="00000000" w:rsidRPr="00000000">
        <w:rPr>
          <w:rtl w:val="0"/>
        </w:rPr>
      </w:r>
    </w:p>
    <w:p w:rsidR="00000000" w:rsidDel="00000000" w:rsidP="00000000" w:rsidRDefault="00000000" w:rsidRPr="00000000" w14:paraId="0000001B">
      <w:pPr>
        <w:rPr>
          <w:color w:val="0070c0"/>
          <w:sz w:val="28"/>
          <w:szCs w:val="28"/>
        </w:rPr>
      </w:pPr>
      <w:r w:rsidDel="00000000" w:rsidR="00000000" w:rsidRPr="00000000">
        <w:rPr>
          <w:rtl w:val="0"/>
        </w:rPr>
      </w:r>
    </w:p>
    <w:p w:rsidR="00000000" w:rsidDel="00000000" w:rsidP="00000000" w:rsidRDefault="00000000" w:rsidRPr="00000000" w14:paraId="0000001C">
      <w:pPr>
        <w:rPr>
          <w:color w:val="0070c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D">
      <w:pPr>
        <w:pStyle w:val="Heading1"/>
        <w:rPr>
          <w:rFonts w:ascii="Calibri" w:cs="Calibri" w:eastAsia="Calibri" w:hAnsi="Calibri"/>
          <w:sz w:val="36"/>
          <w:szCs w:val="36"/>
        </w:rPr>
      </w:pPr>
      <w:bookmarkStart w:colFirst="0" w:colLast="0" w:name="_30j0zll" w:id="1"/>
      <w:bookmarkEnd w:id="1"/>
      <w:r w:rsidDel="00000000" w:rsidR="00000000" w:rsidRPr="00000000">
        <w:rPr>
          <w:rFonts w:ascii="Calibri" w:cs="Calibri" w:eastAsia="Calibri" w:hAnsi="Calibri"/>
          <w:sz w:val="36"/>
          <w:szCs w:val="36"/>
          <w:rtl w:val="0"/>
        </w:rPr>
        <w:t xml:space="preserve">Section 1- Preliminary information of CBO</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00" w:before="0" w:line="276" w:lineRule="auto"/>
        <w:ind w:left="284"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General information </w:t>
      </w:r>
    </w:p>
    <w:tbl>
      <w:tblPr>
        <w:tblStyle w:val="Table1"/>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8"/>
        <w:gridCol w:w="2932"/>
        <w:gridCol w:w="5732"/>
        <w:tblGridChange w:id="0">
          <w:tblGrid>
            <w:gridCol w:w="578"/>
            <w:gridCol w:w="2932"/>
            <w:gridCol w:w="5732"/>
          </w:tblGrid>
        </w:tblGridChange>
      </w:tblGrid>
      <w:tr>
        <w:trPr>
          <w:cantSplit w:val="0"/>
          <w:tblHeader w:val="0"/>
        </w:trPr>
        <w:tc>
          <w:tcPr>
            <w:vAlign w:val="center"/>
          </w:tcPr>
          <w:p w:rsidR="00000000" w:rsidDel="00000000" w:rsidP="00000000" w:rsidRDefault="00000000" w:rsidRPr="00000000" w14:paraId="00000020">
            <w:pPr>
              <w:spacing w:after="200" w:line="276" w:lineRule="auto"/>
              <w:jc w:val="center"/>
              <w:rPr/>
            </w:pPr>
            <w:r w:rsidDel="00000000" w:rsidR="00000000" w:rsidRPr="00000000">
              <w:rPr>
                <w:rtl w:val="0"/>
              </w:rPr>
              <w:t xml:space="preserve">1.</w:t>
            </w:r>
          </w:p>
        </w:tc>
        <w:tc>
          <w:tcPr>
            <w:vAlign w:val="center"/>
          </w:tcPr>
          <w:p w:rsidR="00000000" w:rsidDel="00000000" w:rsidP="00000000" w:rsidRDefault="00000000" w:rsidRPr="00000000" w14:paraId="00000021">
            <w:pPr>
              <w:rPr/>
            </w:pPr>
            <w:r w:rsidDel="00000000" w:rsidR="00000000" w:rsidRPr="00000000">
              <w:rPr>
                <w:rtl w:val="0"/>
              </w:rPr>
              <w:t xml:space="preserve">Name of the Community Based Organization (CBO)</w:t>
            </w:r>
            <w:r w:rsidDel="00000000" w:rsidR="00000000" w:rsidRPr="00000000">
              <w:rPr>
                <w:rFonts w:ascii="Calibri" w:cs="Calibri" w:eastAsia="Calibri" w:hAnsi="Calibri"/>
                <w:rtl w:val="0"/>
              </w:rPr>
              <w:tab/>
            </w:r>
            <w:r w:rsidDel="00000000" w:rsidR="00000000" w:rsidRPr="00000000">
              <w:rPr>
                <w:rtl w:val="0"/>
              </w:rPr>
              <w:t xml:space="preserve"> </w:t>
            </w:r>
          </w:p>
        </w:tc>
        <w:tc>
          <w:tcPr>
            <w:vAlign w:val="center"/>
          </w:tcPr>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4">
            <w:pPr>
              <w:spacing w:after="200" w:line="276" w:lineRule="auto"/>
              <w:jc w:val="center"/>
              <w:rPr/>
            </w:pPr>
            <w:r w:rsidDel="00000000" w:rsidR="00000000" w:rsidRPr="00000000">
              <w:rPr>
                <w:rtl w:val="0"/>
              </w:rPr>
              <w:t xml:space="preserve">2.</w:t>
            </w:r>
          </w:p>
        </w:tc>
        <w:tc>
          <w:tcPr>
            <w:vAlign w:val="center"/>
          </w:tcPr>
          <w:p w:rsidR="00000000" w:rsidDel="00000000" w:rsidP="00000000" w:rsidRDefault="00000000" w:rsidRPr="00000000" w14:paraId="00000025">
            <w:pPr>
              <w:rPr/>
            </w:pPr>
            <w:r w:rsidDel="00000000" w:rsidR="00000000" w:rsidRPr="00000000">
              <w:rPr>
                <w:rtl w:val="0"/>
              </w:rPr>
              <w:t xml:space="preserve">Address </w:t>
            </w:r>
          </w:p>
          <w:p w:rsidR="00000000" w:rsidDel="00000000" w:rsidP="00000000" w:rsidRDefault="00000000" w:rsidRPr="00000000" w14:paraId="00000026">
            <w:pPr>
              <w:rPr>
                <w:b w:val="1"/>
              </w:rPr>
            </w:pPr>
            <w:r w:rsidDel="00000000" w:rsidR="00000000" w:rsidRPr="00000000">
              <w:rPr>
                <w:rtl w:val="0"/>
              </w:rPr>
            </w:r>
          </w:p>
        </w:tc>
        <w:tc>
          <w:tcPr>
            <w:vAlign w:val="center"/>
          </w:tcPr>
          <w:p w:rsidR="00000000" w:rsidDel="00000000" w:rsidP="00000000" w:rsidRDefault="00000000" w:rsidRPr="00000000" w14:paraId="00000027">
            <w:pPr>
              <w:rPr>
                <w:rFonts w:ascii="Calibri" w:cs="Calibri" w:eastAsia="Calibri" w:hAnsi="Calibri"/>
                <w:b w:val="1"/>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A">
            <w:pPr>
              <w:spacing w:after="200" w:line="276" w:lineRule="auto"/>
              <w:jc w:val="center"/>
              <w:rPr/>
            </w:pPr>
            <w:r w:rsidDel="00000000" w:rsidR="00000000" w:rsidRPr="00000000">
              <w:rPr>
                <w:rFonts w:ascii="Calibri" w:cs="Calibri" w:eastAsia="Calibri" w:hAnsi="Calibri"/>
                <w:rtl w:val="0"/>
              </w:rPr>
              <w:t xml:space="preserve">3</w:t>
            </w:r>
            <w:r w:rsidDel="00000000" w:rsidR="00000000" w:rsidRPr="00000000">
              <w:rPr>
                <w:rtl w:val="0"/>
              </w:rPr>
              <w:t xml:space="preserve">.</w:t>
            </w:r>
          </w:p>
        </w:tc>
        <w:tc>
          <w:tcPr>
            <w:vAlign w:val="center"/>
          </w:tcPr>
          <w:p w:rsidR="00000000" w:rsidDel="00000000" w:rsidP="00000000" w:rsidRDefault="00000000" w:rsidRPr="00000000" w14:paraId="0000002B">
            <w:pPr>
              <w:rPr/>
            </w:pPr>
            <w:r w:rsidDel="00000000" w:rsidR="00000000" w:rsidRPr="00000000">
              <w:rPr>
                <w:rtl w:val="0"/>
              </w:rPr>
              <w:t xml:space="preserve">Details of the contact person</w:t>
            </w:r>
            <w:r w:rsidDel="00000000" w:rsidR="00000000" w:rsidRPr="00000000">
              <w:rPr>
                <w:rFonts w:ascii="Calibri" w:cs="Calibri" w:eastAsia="Calibri" w:hAnsi="Calibri"/>
                <w:rtl w:val="0"/>
              </w:rPr>
              <w:t xml:space="preserve"> </w:t>
            </w:r>
            <w:r w:rsidDel="00000000" w:rsidR="00000000" w:rsidRPr="00000000">
              <w:rPr>
                <w:rtl w:val="0"/>
              </w:rPr>
            </w:r>
          </w:p>
        </w:tc>
        <w:tc>
          <w:tcPr>
            <w:vAlign w:val="center"/>
          </w:tcPr>
          <w:p w:rsidR="00000000" w:rsidDel="00000000" w:rsidP="00000000" w:rsidRDefault="00000000" w:rsidRPr="00000000" w14:paraId="0000002C">
            <w:pPr>
              <w:spacing w:line="360" w:lineRule="auto"/>
              <w:rPr/>
            </w:pPr>
            <w:r w:rsidDel="00000000" w:rsidR="00000000" w:rsidRPr="00000000">
              <w:rPr>
                <w:color w:val="000000"/>
                <w:rtl w:val="0"/>
              </w:rPr>
              <w:t xml:space="preserve">Name:</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2D">
            <w:pPr>
              <w:spacing w:line="360" w:lineRule="auto"/>
              <w:rPr/>
            </w:pPr>
            <w:r w:rsidDel="00000000" w:rsidR="00000000" w:rsidRPr="00000000">
              <w:rPr>
                <w:color w:val="000000"/>
                <w:rtl w:val="0"/>
              </w:rPr>
              <w:t xml:space="preserve">Designation in CBO:</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2E">
            <w:pPr>
              <w:spacing w:line="360" w:lineRule="auto"/>
              <w:rPr/>
            </w:pPr>
            <w:r w:rsidDel="00000000" w:rsidR="00000000" w:rsidRPr="00000000">
              <w:rPr>
                <w:color w:val="000000"/>
                <w:rtl w:val="0"/>
              </w:rPr>
              <w:t xml:space="preserve">Mobile Number:</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F">
            <w:pPr>
              <w:spacing w:line="360" w:lineRule="auto"/>
              <w:rPr>
                <w:b w:val="1"/>
              </w:rPr>
            </w:pPr>
            <w:r w:rsidDel="00000000" w:rsidR="00000000" w:rsidRPr="00000000">
              <w:rPr>
                <w:color w:val="000000"/>
                <w:rtl w:val="0"/>
              </w:rPr>
              <w:t xml:space="preserve">Email:</w:t>
            </w:r>
            <w:r w:rsidDel="00000000" w:rsidR="00000000" w:rsidRPr="00000000">
              <w:rPr>
                <w:rFonts w:ascii="Calibri" w:cs="Calibri" w:eastAsia="Calibri" w:hAnsi="Calibri"/>
                <w:rtl w:val="0"/>
              </w:rPr>
              <w:t xml:space="preserve"> </w:t>
            </w:r>
            <w:r w:rsidDel="00000000" w:rsidR="00000000" w:rsidRPr="00000000">
              <w:rPr>
                <w:rtl w:val="0"/>
              </w:rPr>
              <w:t xml:space="preserve">-----------------------------------------------------------------</w:t>
            </w:r>
            <w:r w:rsidDel="00000000" w:rsidR="00000000" w:rsidRPr="00000000">
              <w:rPr>
                <w:rtl w:val="0"/>
              </w:rPr>
            </w:r>
          </w:p>
        </w:tc>
      </w:tr>
    </w:tbl>
    <w:p w:rsidR="00000000" w:rsidDel="00000000" w:rsidP="00000000" w:rsidRDefault="00000000" w:rsidRPr="00000000" w14:paraId="00000030">
      <w:pPr>
        <w:ind w:left="360" w:firstLine="0"/>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00" w:before="0" w:line="276" w:lineRule="auto"/>
        <w:ind w:left="284"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About registration of organization</w:t>
      </w:r>
    </w:p>
    <w:tbl>
      <w:tblPr>
        <w:tblStyle w:val="Table2"/>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2"/>
        <w:gridCol w:w="3676"/>
        <w:gridCol w:w="5024"/>
        <w:tblGridChange w:id="0">
          <w:tblGrid>
            <w:gridCol w:w="542"/>
            <w:gridCol w:w="3676"/>
            <w:gridCol w:w="5024"/>
          </w:tblGrid>
        </w:tblGridChange>
      </w:tblGrid>
      <w:tr>
        <w:trPr>
          <w:cantSplit w:val="0"/>
          <w:trHeight w:val="471" w:hRule="atLeast"/>
          <w:tblHeader w:val="0"/>
        </w:trPr>
        <w:tc>
          <w:tcPr>
            <w:vAlign w:val="center"/>
          </w:tcPr>
          <w:p w:rsidR="00000000" w:rsidDel="00000000" w:rsidP="00000000" w:rsidRDefault="00000000" w:rsidRPr="00000000" w14:paraId="00000032">
            <w:pPr>
              <w:rPr/>
            </w:pPr>
            <w:r w:rsidDel="00000000" w:rsidR="00000000" w:rsidRPr="00000000">
              <w:rPr>
                <w:rtl w:val="0"/>
              </w:rPr>
              <w:t xml:space="preserve">1.</w:t>
            </w:r>
          </w:p>
        </w:tc>
        <w:tc>
          <w:tcPr>
            <w:vAlign w:val="center"/>
          </w:tcPr>
          <w:p w:rsidR="00000000" w:rsidDel="00000000" w:rsidP="00000000" w:rsidRDefault="00000000" w:rsidRPr="00000000" w14:paraId="00000033">
            <w:pPr>
              <w:rPr/>
            </w:pPr>
            <w:r w:rsidDel="00000000" w:rsidR="00000000" w:rsidRPr="00000000">
              <w:rPr>
                <w:color w:val="000000"/>
                <w:rtl w:val="0"/>
              </w:rPr>
              <w:t xml:space="preserve">Organization type  </w:t>
            </w:r>
            <w:r w:rsidDel="00000000" w:rsidR="00000000" w:rsidRPr="00000000">
              <w:rPr>
                <w:rtl w:val="0"/>
              </w:rPr>
              <w:t xml:space="preserve">(please mark (√) on appropriate option)</w:t>
            </w:r>
          </w:p>
        </w:tc>
        <w:tc>
          <w:tcPr>
            <w:vAlign w:val="center"/>
          </w:tcPr>
          <w:p w:rsidR="00000000" w:rsidDel="00000000" w:rsidP="00000000" w:rsidRDefault="00000000" w:rsidRPr="00000000" w14:paraId="00000034">
            <w:pPr>
              <w:numPr>
                <w:ilvl w:val="0"/>
                <w:numId w:val="16"/>
              </w:numPr>
              <w:spacing w:line="360" w:lineRule="auto"/>
              <w:ind w:left="0" w:firstLine="0"/>
              <w:rPr>
                <w:color w:val="000000"/>
              </w:rPr>
            </w:pPr>
            <w:r w:rsidDel="00000000" w:rsidR="00000000" w:rsidRPr="00000000">
              <w:rPr>
                <w:color w:val="000000"/>
                <w:rtl w:val="0"/>
              </w:rPr>
              <w:t xml:space="preserve">Farmer Production Company (FPC)</w:t>
            </w:r>
          </w:p>
          <w:p w:rsidR="00000000" w:rsidDel="00000000" w:rsidP="00000000" w:rsidRDefault="00000000" w:rsidRPr="00000000" w14:paraId="00000035">
            <w:pPr>
              <w:numPr>
                <w:ilvl w:val="0"/>
                <w:numId w:val="16"/>
              </w:numPr>
              <w:spacing w:line="360" w:lineRule="auto"/>
              <w:ind w:left="0" w:firstLine="0"/>
              <w:rPr>
                <w:color w:val="000000"/>
              </w:rPr>
            </w:pPr>
            <w:r w:rsidDel="00000000" w:rsidR="00000000" w:rsidRPr="00000000">
              <w:rPr>
                <w:color w:val="000000"/>
                <w:rtl w:val="0"/>
              </w:rPr>
              <w:t xml:space="preserve">Cluster Level Federation (CLF)</w:t>
            </w:r>
          </w:p>
          <w:p w:rsidR="00000000" w:rsidDel="00000000" w:rsidP="00000000" w:rsidRDefault="00000000" w:rsidRPr="00000000" w14:paraId="00000036">
            <w:pPr>
              <w:numPr>
                <w:ilvl w:val="0"/>
                <w:numId w:val="16"/>
              </w:numPr>
              <w:spacing w:line="360" w:lineRule="auto"/>
              <w:ind w:left="0" w:firstLine="0"/>
              <w:rPr>
                <w:color w:val="000000"/>
              </w:rPr>
            </w:pPr>
            <w:r w:rsidDel="00000000" w:rsidR="00000000" w:rsidRPr="00000000">
              <w:rPr>
                <w:color w:val="000000"/>
                <w:rtl w:val="0"/>
              </w:rPr>
              <w:t xml:space="preserve">Community Management Resource Center (CMRC)</w:t>
            </w:r>
          </w:p>
          <w:p w:rsidR="00000000" w:rsidDel="00000000" w:rsidP="00000000" w:rsidRDefault="00000000" w:rsidRPr="00000000" w14:paraId="00000037">
            <w:pPr>
              <w:numPr>
                <w:ilvl w:val="0"/>
                <w:numId w:val="16"/>
              </w:numPr>
              <w:spacing w:line="360" w:lineRule="auto"/>
              <w:ind w:left="0" w:firstLine="0"/>
              <w:rPr>
                <w:color w:val="000000"/>
              </w:rPr>
            </w:pPr>
            <w:r w:rsidDel="00000000" w:rsidR="00000000" w:rsidRPr="00000000">
              <w:rPr>
                <w:color w:val="000000"/>
                <w:rtl w:val="0"/>
              </w:rPr>
              <w:t xml:space="preserve">Other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1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1" w:hRule="atLeast"/>
          <w:tblHeader w:val="0"/>
        </w:trPr>
        <w:tc>
          <w:tcPr>
            <w:vAlign w:val="center"/>
          </w:tcPr>
          <w:p w:rsidR="00000000" w:rsidDel="00000000" w:rsidP="00000000" w:rsidRDefault="00000000" w:rsidRPr="00000000" w14:paraId="00000039">
            <w:pPr>
              <w:rPr/>
            </w:pPr>
            <w:r w:rsidDel="00000000" w:rsidR="00000000" w:rsidRPr="00000000">
              <w:rPr>
                <w:rFonts w:ascii="Calibri" w:cs="Calibri" w:eastAsia="Calibri" w:hAnsi="Calibri"/>
                <w:rtl w:val="0"/>
              </w:rPr>
              <w:t xml:space="preserve">2.</w:t>
            </w:r>
            <w:r w:rsidDel="00000000" w:rsidR="00000000" w:rsidRPr="00000000">
              <w:rPr>
                <w:rtl w:val="0"/>
              </w:rPr>
            </w:r>
          </w:p>
        </w:tc>
        <w:tc>
          <w:tcPr>
            <w:vAlign w:val="center"/>
          </w:tcPr>
          <w:p w:rsidR="00000000" w:rsidDel="00000000" w:rsidP="00000000" w:rsidRDefault="00000000" w:rsidRPr="00000000" w14:paraId="0000003A">
            <w:pPr>
              <w:rPr>
                <w:rFonts w:ascii="Calibri" w:cs="Calibri" w:eastAsia="Calibri" w:hAnsi="Calibri"/>
              </w:rPr>
            </w:pPr>
            <w:r w:rsidDel="00000000" w:rsidR="00000000" w:rsidRPr="00000000">
              <w:rPr>
                <w:color w:val="000000"/>
                <w:rtl w:val="0"/>
              </w:rPr>
              <w:t xml:space="preserve">Whether organization is registered?</w:t>
            </w:r>
            <w:r w:rsidDel="00000000" w:rsidR="00000000" w:rsidRPr="00000000">
              <w:rPr>
                <w:rtl w:val="0"/>
              </w:rPr>
            </w:r>
          </w:p>
        </w:tc>
        <w:tc>
          <w:tcPr>
            <w:vAlign w:val="center"/>
          </w:tcPr>
          <w:p w:rsidR="00000000" w:rsidDel="00000000" w:rsidP="00000000" w:rsidRDefault="00000000" w:rsidRPr="00000000" w14:paraId="0000003B">
            <w:pPr>
              <w:rPr>
                <w:rFonts w:ascii="Calibri" w:cs="Calibri" w:eastAsia="Calibri" w:hAnsi="Calibri"/>
              </w:rPr>
            </w:pPr>
            <w:r w:rsidDel="00000000" w:rsidR="00000000" w:rsidRPr="00000000">
              <w:rPr>
                <w:color w:val="000000"/>
                <w:rtl w:val="0"/>
              </w:rPr>
              <w:t xml:space="preserve">Yes / No</w:t>
            </w:r>
            <w:r w:rsidDel="00000000" w:rsidR="00000000" w:rsidRPr="00000000">
              <w:rPr>
                <w:rtl w:val="0"/>
              </w:rPr>
            </w:r>
          </w:p>
        </w:tc>
      </w:tr>
      <w:tr>
        <w:trPr>
          <w:cantSplit w:val="0"/>
          <w:trHeight w:val="471" w:hRule="atLeast"/>
          <w:tblHeader w:val="0"/>
        </w:trPr>
        <w:tc>
          <w:tcPr>
            <w:vAlign w:val="center"/>
          </w:tcPr>
          <w:p w:rsidR="00000000" w:rsidDel="00000000" w:rsidP="00000000" w:rsidRDefault="00000000" w:rsidRPr="00000000" w14:paraId="0000003C">
            <w:pPr>
              <w:rPr/>
            </w:pPr>
            <w:r w:rsidDel="00000000" w:rsidR="00000000" w:rsidRPr="00000000">
              <w:rPr>
                <w:rFonts w:ascii="Calibri" w:cs="Calibri" w:eastAsia="Calibri" w:hAnsi="Calibri"/>
                <w:rtl w:val="0"/>
              </w:rPr>
              <w:t xml:space="preserve">2.1 </w:t>
            </w:r>
            <w:r w:rsidDel="00000000" w:rsidR="00000000" w:rsidRPr="00000000">
              <w:rPr>
                <w:rtl w:val="0"/>
              </w:rPr>
            </w:r>
          </w:p>
        </w:tc>
        <w:tc>
          <w:tcPr>
            <w:vAlign w:val="center"/>
          </w:tcPr>
          <w:p w:rsidR="00000000" w:rsidDel="00000000" w:rsidP="00000000" w:rsidRDefault="00000000" w:rsidRPr="00000000" w14:paraId="0000003D">
            <w:pPr>
              <w:rPr>
                <w:rFonts w:ascii="Calibri" w:cs="Calibri" w:eastAsia="Calibri" w:hAnsi="Calibri"/>
              </w:rPr>
            </w:pPr>
            <w:r w:rsidDel="00000000" w:rsidR="00000000" w:rsidRPr="00000000">
              <w:rPr>
                <w:color w:val="000000"/>
                <w:rtl w:val="0"/>
              </w:rPr>
              <w:t xml:space="preserve">If yes, under which act</w:t>
            </w:r>
            <w:r w:rsidDel="00000000" w:rsidR="00000000" w:rsidRPr="00000000">
              <w:rPr>
                <w:rtl w:val="0"/>
              </w:rPr>
            </w:r>
          </w:p>
        </w:tc>
        <w:tc>
          <w:tcPr>
            <w:vAlign w:val="center"/>
          </w:tcPr>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rFonts w:ascii="Calibri" w:cs="Calibri" w:eastAsia="Calibri" w:hAnsi="Calibri"/>
              </w:rPr>
            </w:pPr>
            <w:r w:rsidDel="00000000" w:rsidR="00000000" w:rsidRPr="00000000">
              <w:rPr>
                <w:rtl w:val="0"/>
              </w:rPr>
            </w:r>
          </w:p>
        </w:tc>
      </w:tr>
      <w:tr>
        <w:trPr>
          <w:cantSplit w:val="0"/>
          <w:trHeight w:val="471" w:hRule="atLeast"/>
          <w:tblHeader w:val="0"/>
        </w:trPr>
        <w:tc>
          <w:tcPr>
            <w:vAlign w:val="center"/>
          </w:tcPr>
          <w:p w:rsidR="00000000" w:rsidDel="00000000" w:rsidP="00000000" w:rsidRDefault="00000000" w:rsidRPr="00000000" w14:paraId="00000041">
            <w:pPr>
              <w:rPr/>
            </w:pPr>
            <w:r w:rsidDel="00000000" w:rsidR="00000000" w:rsidRPr="00000000">
              <w:rPr>
                <w:rFonts w:ascii="Calibri" w:cs="Calibri" w:eastAsia="Calibri" w:hAnsi="Calibri"/>
                <w:rtl w:val="0"/>
              </w:rPr>
              <w:t xml:space="preserve">2.2</w:t>
            </w:r>
            <w:r w:rsidDel="00000000" w:rsidR="00000000" w:rsidRPr="00000000">
              <w:rPr>
                <w:rtl w:val="0"/>
              </w:rPr>
            </w:r>
          </w:p>
        </w:tc>
        <w:tc>
          <w:tcPr>
            <w:vAlign w:val="center"/>
          </w:tcPr>
          <w:p w:rsidR="00000000" w:rsidDel="00000000" w:rsidP="00000000" w:rsidRDefault="00000000" w:rsidRPr="00000000" w14:paraId="00000042">
            <w:pPr>
              <w:rPr>
                <w:rFonts w:ascii="Calibri" w:cs="Calibri" w:eastAsia="Calibri" w:hAnsi="Calibri"/>
              </w:rPr>
            </w:pPr>
            <w:r w:rsidDel="00000000" w:rsidR="00000000" w:rsidRPr="00000000">
              <w:rPr>
                <w:rtl w:val="0"/>
              </w:rPr>
              <w:t xml:space="preserve">Year of registration and registration number</w:t>
            </w:r>
            <w:r w:rsidDel="00000000" w:rsidR="00000000" w:rsidRPr="00000000">
              <w:rPr>
                <w:rtl w:val="0"/>
              </w:rPr>
            </w:r>
          </w:p>
        </w:tc>
        <w:tc>
          <w:tcPr>
            <w:vAlign w:val="center"/>
          </w:tcPr>
          <w:p w:rsidR="00000000" w:rsidDel="00000000" w:rsidP="00000000" w:rsidRDefault="00000000" w:rsidRPr="00000000" w14:paraId="00000043">
            <w:pPr>
              <w:rPr/>
            </w:pPr>
            <w:r w:rsidDel="00000000" w:rsidR="00000000" w:rsidRPr="00000000">
              <w:rPr>
                <w:rtl w:val="0"/>
              </w:rPr>
              <w:t xml:space="preserve">Registration year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Registration number ---------------------------</w:t>
            </w:r>
          </w:p>
          <w:p w:rsidR="00000000" w:rsidDel="00000000" w:rsidP="00000000" w:rsidRDefault="00000000" w:rsidRPr="00000000" w14:paraId="00000046">
            <w:pPr>
              <w:rPr/>
            </w:pPr>
            <w:r w:rsidDel="00000000" w:rsidR="00000000" w:rsidRPr="00000000">
              <w:rPr>
                <w:rtl w:val="0"/>
              </w:rPr>
            </w:r>
          </w:p>
        </w:tc>
      </w:tr>
      <w:tr>
        <w:trPr>
          <w:cantSplit w:val="0"/>
          <w:trHeight w:val="471" w:hRule="atLeast"/>
          <w:tblHeader w:val="0"/>
        </w:trPr>
        <w:tc>
          <w:tcPr>
            <w:vAlign w:val="center"/>
          </w:tcPr>
          <w:p w:rsidR="00000000" w:rsidDel="00000000" w:rsidP="00000000" w:rsidRDefault="00000000" w:rsidRPr="00000000" w14:paraId="00000047">
            <w:pPr>
              <w:rPr/>
            </w:pPr>
            <w:r w:rsidDel="00000000" w:rsidR="00000000" w:rsidRPr="00000000">
              <w:rPr>
                <w:rFonts w:ascii="Calibri" w:cs="Calibri" w:eastAsia="Calibri" w:hAnsi="Calibri"/>
                <w:rtl w:val="0"/>
              </w:rPr>
              <w:t xml:space="preserve">3</w:t>
            </w:r>
            <w:r w:rsidDel="00000000" w:rsidR="00000000" w:rsidRPr="00000000">
              <w:rPr>
                <w:rtl w:val="0"/>
              </w:rPr>
              <w:t xml:space="preserve">.</w:t>
            </w:r>
          </w:p>
        </w:tc>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PAN  number of the organization</w:t>
            </w:r>
            <w:r w:rsidDel="00000000" w:rsidR="00000000" w:rsidRPr="00000000">
              <w:rPr>
                <w:rtl w:val="0"/>
              </w:rPr>
            </w:r>
          </w:p>
        </w:tc>
        <w:tc>
          <w:tcPr>
            <w:vAlign w:val="center"/>
          </w:tcPr>
          <w:p w:rsidR="00000000" w:rsidDel="00000000" w:rsidP="00000000" w:rsidRDefault="00000000" w:rsidRPr="00000000" w14:paraId="00000049">
            <w:pPr>
              <w:rPr/>
            </w:pPr>
            <w:r w:rsidDel="00000000" w:rsidR="00000000" w:rsidRPr="00000000">
              <w:rPr>
                <w:rtl w:val="0"/>
              </w:rPr>
              <w:t xml:space="preserve"> </w:t>
            </w:r>
          </w:p>
        </w:tc>
      </w:tr>
      <w:tr>
        <w:trPr>
          <w:cantSplit w:val="0"/>
          <w:trHeight w:val="471" w:hRule="atLeast"/>
          <w:tblHeader w:val="0"/>
        </w:trPr>
        <w:tc>
          <w:tcPr>
            <w:vAlign w:val="center"/>
          </w:tcPr>
          <w:p w:rsidR="00000000" w:rsidDel="00000000" w:rsidP="00000000" w:rsidRDefault="00000000" w:rsidRPr="00000000" w14:paraId="0000004A">
            <w:pPr>
              <w:rPr/>
            </w:pPr>
            <w:r w:rsidDel="00000000" w:rsidR="00000000" w:rsidRPr="00000000">
              <w:rPr>
                <w:rFonts w:ascii="Calibri" w:cs="Calibri" w:eastAsia="Calibri" w:hAnsi="Calibri"/>
                <w:rtl w:val="0"/>
              </w:rPr>
              <w:t xml:space="preserve">4</w:t>
            </w:r>
            <w:r w:rsidDel="00000000" w:rsidR="00000000" w:rsidRPr="00000000">
              <w:rPr>
                <w:rtl w:val="0"/>
              </w:rPr>
              <w:t xml:space="preserve">.</w:t>
            </w:r>
          </w:p>
        </w:tc>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Udyog  Aadhar number / Udyam registration No. of the organization</w:t>
            </w:r>
          </w:p>
        </w:tc>
        <w:tc>
          <w:tcPr>
            <w:vAlign w:val="center"/>
          </w:tcPr>
          <w:p w:rsidR="00000000" w:rsidDel="00000000" w:rsidP="00000000" w:rsidRDefault="00000000" w:rsidRPr="00000000" w14:paraId="0000004C">
            <w:pPr>
              <w:rPr/>
            </w:pPr>
            <w:r w:rsidDel="00000000" w:rsidR="00000000" w:rsidRPr="00000000">
              <w:rPr>
                <w:rtl w:val="0"/>
              </w:rPr>
            </w:r>
          </w:p>
        </w:tc>
      </w:tr>
      <w:tr>
        <w:trPr>
          <w:cantSplit w:val="0"/>
          <w:trHeight w:val="570" w:hRule="atLeast"/>
          <w:tblHeader w:val="0"/>
        </w:trPr>
        <w:tc>
          <w:tcPr>
            <w:vAlign w:val="center"/>
          </w:tcPr>
          <w:p w:rsidR="00000000" w:rsidDel="00000000" w:rsidP="00000000" w:rsidRDefault="00000000" w:rsidRPr="00000000" w14:paraId="0000004D">
            <w:pPr>
              <w:rPr/>
            </w:pPr>
            <w:r w:rsidDel="00000000" w:rsidR="00000000" w:rsidRPr="00000000">
              <w:rPr>
                <w:rFonts w:ascii="Calibri" w:cs="Calibri" w:eastAsia="Calibri" w:hAnsi="Calibri"/>
                <w:rtl w:val="0"/>
              </w:rPr>
              <w:t xml:space="preserve">5</w:t>
            </w:r>
            <w:r w:rsidDel="00000000" w:rsidR="00000000" w:rsidRPr="00000000">
              <w:rPr>
                <w:rtl w:val="0"/>
              </w:rPr>
              <w:t xml:space="preserve">.</w:t>
            </w:r>
          </w:p>
        </w:tc>
        <w:tc>
          <w:tcPr>
            <w:vAlign w:val="cente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Authorized Capital of organization (Rs. In Lakhs)</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tc>
        <w:tc>
          <w:tcPr>
            <w:vAlign w:val="center"/>
          </w:tcPr>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tc>
      </w:tr>
      <w:tr>
        <w:trPr>
          <w:cantSplit w:val="0"/>
          <w:trHeight w:val="719" w:hRule="atLeast"/>
          <w:tblHeader w:val="0"/>
        </w:trPr>
        <w:tc>
          <w:tcPr>
            <w:vAlign w:val="center"/>
          </w:tcPr>
          <w:p w:rsidR="00000000" w:rsidDel="00000000" w:rsidP="00000000" w:rsidRDefault="00000000" w:rsidRPr="00000000" w14:paraId="00000054">
            <w:pPr>
              <w:rPr/>
            </w:pPr>
            <w:r w:rsidDel="00000000" w:rsidR="00000000" w:rsidRPr="00000000">
              <w:rPr>
                <w:rtl w:val="0"/>
              </w:rPr>
              <w:t xml:space="preserve">6.</w:t>
            </w:r>
          </w:p>
        </w:tc>
        <w:tc>
          <w:tcPr>
            <w:vAlign w:val="center"/>
          </w:tcPr>
          <w:p w:rsidR="00000000" w:rsidDel="00000000" w:rsidP="00000000" w:rsidRDefault="00000000" w:rsidRPr="00000000" w14:paraId="00000055">
            <w:pPr>
              <w:rPr/>
            </w:pPr>
            <w:r w:rsidDel="00000000" w:rsidR="00000000" w:rsidRPr="00000000">
              <w:rPr>
                <w:color w:val="000000"/>
                <w:rtl w:val="0"/>
              </w:rPr>
              <w:t xml:space="preserve">Paid up capital of organization           </w:t>
            </w:r>
            <w:r w:rsidDel="00000000" w:rsidR="00000000" w:rsidRPr="00000000">
              <w:rPr>
                <w:rtl w:val="0"/>
              </w:rPr>
              <w:t xml:space="preserve"> (Rs. In Lakhs)</w:t>
            </w:r>
          </w:p>
        </w:tc>
        <w:tc>
          <w:tcPr>
            <w:vAlign w:val="center"/>
          </w:tcPr>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tc>
      </w:tr>
    </w:tbl>
    <w:p w:rsidR="00000000" w:rsidDel="00000000" w:rsidP="00000000" w:rsidRDefault="00000000" w:rsidRPr="00000000" w14:paraId="0000005B">
      <w:pPr>
        <w:ind w:left="360" w:firstLine="0"/>
        <w:rPr/>
      </w:pPr>
      <w:r w:rsidDel="00000000" w:rsidR="00000000" w:rsidRPr="00000000">
        <w:rPr>
          <w:rtl w:val="0"/>
        </w:rPr>
      </w:r>
    </w:p>
    <w:p w:rsidR="00000000" w:rsidDel="00000000" w:rsidP="00000000" w:rsidRDefault="00000000" w:rsidRPr="00000000" w14:paraId="0000005C">
      <w:pPr>
        <w:ind w:left="360" w:firstLine="0"/>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00" w:before="0" w:line="276" w:lineRule="auto"/>
        <w:ind w:left="284"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Details of Board Members      </w:t>
      </w:r>
    </w:p>
    <w:tbl>
      <w:tblPr>
        <w:tblStyle w:val="Table3"/>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
        <w:gridCol w:w="864"/>
        <w:gridCol w:w="934"/>
        <w:gridCol w:w="1027"/>
        <w:gridCol w:w="922"/>
        <w:gridCol w:w="1305"/>
        <w:gridCol w:w="1127"/>
        <w:gridCol w:w="660"/>
        <w:gridCol w:w="898"/>
        <w:gridCol w:w="967"/>
        <w:tblGridChange w:id="0">
          <w:tblGrid>
            <w:gridCol w:w="538"/>
            <w:gridCol w:w="864"/>
            <w:gridCol w:w="934"/>
            <w:gridCol w:w="1027"/>
            <w:gridCol w:w="922"/>
            <w:gridCol w:w="1305"/>
            <w:gridCol w:w="1127"/>
            <w:gridCol w:w="660"/>
            <w:gridCol w:w="898"/>
            <w:gridCol w:w="967"/>
          </w:tblGrid>
        </w:tblGridChange>
      </w:tblGrid>
      <w:tr>
        <w:trPr>
          <w:cantSplit w:val="0"/>
          <w:trHeight w:val="284" w:hRule="atLeast"/>
          <w:tblHeader w:val="0"/>
        </w:trPr>
        <w:tc>
          <w:tcPr/>
          <w:p w:rsidR="00000000" w:rsidDel="00000000" w:rsidP="00000000" w:rsidRDefault="00000000" w:rsidRPr="00000000" w14:paraId="0000005E">
            <w:pPr>
              <w:jc w:val="center"/>
              <w:rPr>
                <w:b w:val="1"/>
              </w:rPr>
            </w:pPr>
            <w:r w:rsidDel="00000000" w:rsidR="00000000" w:rsidRPr="00000000">
              <w:rPr>
                <w:b w:val="1"/>
                <w:rtl w:val="0"/>
              </w:rPr>
              <w:t xml:space="preserve">No.</w:t>
            </w:r>
          </w:p>
        </w:tc>
        <w:tc>
          <w:tcPr/>
          <w:p w:rsidR="00000000" w:rsidDel="00000000" w:rsidP="00000000" w:rsidRDefault="00000000" w:rsidRPr="00000000" w14:paraId="0000005F">
            <w:pPr>
              <w:jc w:val="center"/>
              <w:rPr>
                <w:b w:val="1"/>
              </w:rPr>
            </w:pPr>
            <w:r w:rsidDel="00000000" w:rsidR="00000000" w:rsidRPr="00000000">
              <w:rPr>
                <w:b w:val="1"/>
                <w:rtl w:val="0"/>
              </w:rPr>
              <w:t xml:space="preserve">Name of the BoD</w:t>
            </w:r>
          </w:p>
        </w:tc>
        <w:tc>
          <w:tcPr/>
          <w:p w:rsidR="00000000" w:rsidDel="00000000" w:rsidP="00000000" w:rsidRDefault="00000000" w:rsidRPr="00000000" w14:paraId="00000060">
            <w:pPr>
              <w:jc w:val="center"/>
              <w:rPr>
                <w:b w:val="1"/>
              </w:rPr>
            </w:pPr>
            <w:r w:rsidDel="00000000" w:rsidR="00000000" w:rsidRPr="00000000">
              <w:rPr>
                <w:b w:val="1"/>
                <w:rtl w:val="0"/>
              </w:rPr>
              <w:t xml:space="preserve">Gender M/F </w:t>
            </w:r>
          </w:p>
        </w:tc>
        <w:tc>
          <w:tcPr/>
          <w:p w:rsidR="00000000" w:rsidDel="00000000" w:rsidP="00000000" w:rsidRDefault="00000000" w:rsidRPr="00000000" w14:paraId="00000061">
            <w:pPr>
              <w:jc w:val="center"/>
              <w:rPr>
                <w:b w:val="1"/>
              </w:rPr>
            </w:pPr>
            <w:r w:rsidDel="00000000" w:rsidR="00000000" w:rsidRPr="00000000">
              <w:rPr>
                <w:b w:val="1"/>
                <w:rtl w:val="0"/>
              </w:rPr>
              <w:t xml:space="preserve">Social category </w:t>
            </w:r>
          </w:p>
        </w:tc>
        <w:tc>
          <w:tcPr/>
          <w:p w:rsidR="00000000" w:rsidDel="00000000" w:rsidP="00000000" w:rsidRDefault="00000000" w:rsidRPr="00000000" w14:paraId="00000062">
            <w:pPr>
              <w:jc w:val="center"/>
              <w:rPr>
                <w:b w:val="1"/>
              </w:rPr>
            </w:pPr>
            <w:r w:rsidDel="00000000" w:rsidR="00000000" w:rsidRPr="00000000">
              <w:rPr>
                <w:b w:val="1"/>
                <w:rtl w:val="0"/>
              </w:rPr>
              <w:t xml:space="preserve">Land Holding (Ha)</w:t>
            </w:r>
          </w:p>
        </w:tc>
        <w:tc>
          <w:tcPr/>
          <w:p w:rsidR="00000000" w:rsidDel="00000000" w:rsidP="00000000" w:rsidRDefault="00000000" w:rsidRPr="00000000" w14:paraId="00000063">
            <w:pPr>
              <w:jc w:val="center"/>
              <w:rPr>
                <w:b w:val="1"/>
              </w:rPr>
            </w:pPr>
            <w:r w:rsidDel="00000000" w:rsidR="00000000" w:rsidRPr="00000000">
              <w:rPr>
                <w:b w:val="1"/>
                <w:rtl w:val="0"/>
              </w:rPr>
              <w:t xml:space="preserve">Designation</w:t>
            </w:r>
          </w:p>
        </w:tc>
        <w:tc>
          <w:tcPr/>
          <w:p w:rsidR="00000000" w:rsidDel="00000000" w:rsidP="00000000" w:rsidRDefault="00000000" w:rsidRPr="00000000" w14:paraId="00000064">
            <w:pPr>
              <w:jc w:val="center"/>
              <w:rPr>
                <w:b w:val="1"/>
              </w:rPr>
            </w:pPr>
            <w:r w:rsidDel="00000000" w:rsidR="00000000" w:rsidRPr="00000000">
              <w:rPr>
                <w:b w:val="1"/>
                <w:rtl w:val="0"/>
              </w:rPr>
              <w:t xml:space="preserve">Education</w:t>
            </w:r>
          </w:p>
        </w:tc>
        <w:tc>
          <w:tcPr/>
          <w:p w:rsidR="00000000" w:rsidDel="00000000" w:rsidP="00000000" w:rsidRDefault="00000000" w:rsidRPr="00000000" w14:paraId="00000065">
            <w:pPr>
              <w:jc w:val="center"/>
              <w:rPr>
                <w:b w:val="1"/>
              </w:rPr>
            </w:pPr>
            <w:r w:rsidDel="00000000" w:rsidR="00000000" w:rsidRPr="00000000">
              <w:rPr>
                <w:b w:val="1"/>
                <w:rtl w:val="0"/>
              </w:rPr>
              <w:t xml:space="preserve">PAN No. </w:t>
            </w:r>
          </w:p>
        </w:tc>
        <w:tc>
          <w:tcPr/>
          <w:p w:rsidR="00000000" w:rsidDel="00000000" w:rsidP="00000000" w:rsidRDefault="00000000" w:rsidRPr="00000000" w14:paraId="00000066">
            <w:pPr>
              <w:jc w:val="center"/>
              <w:rPr>
                <w:b w:val="1"/>
              </w:rPr>
            </w:pPr>
            <w:r w:rsidDel="00000000" w:rsidR="00000000" w:rsidRPr="00000000">
              <w:rPr>
                <w:b w:val="1"/>
                <w:rtl w:val="0"/>
              </w:rPr>
              <w:t xml:space="preserve">Aadhar No.</w:t>
            </w:r>
          </w:p>
        </w:tc>
        <w:tc>
          <w:tcPr/>
          <w:p w:rsidR="00000000" w:rsidDel="00000000" w:rsidP="00000000" w:rsidRDefault="00000000" w:rsidRPr="00000000" w14:paraId="00000067">
            <w:pPr>
              <w:jc w:val="center"/>
              <w:rPr>
                <w:b w:val="1"/>
              </w:rPr>
            </w:pPr>
            <w:r w:rsidDel="00000000" w:rsidR="00000000" w:rsidRPr="00000000">
              <w:rPr>
                <w:b w:val="1"/>
                <w:rtl w:val="0"/>
              </w:rPr>
              <w:t xml:space="preserve">Contact number </w:t>
            </w:r>
            <w:r w:rsidDel="00000000" w:rsidR="00000000" w:rsidRPr="00000000">
              <w:rPr>
                <w:b w:val="1"/>
                <w:sz w:val="14"/>
                <w:szCs w:val="14"/>
                <w:rtl w:val="0"/>
              </w:rPr>
              <w:t xml:space="preserve">(mobile number)</w:t>
            </w: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68">
            <w:pPr>
              <w:jc w:val="both"/>
              <w:rPr>
                <w:b w:val="1"/>
                <w:sz w:val="20"/>
                <w:szCs w:val="20"/>
              </w:rPr>
            </w:pPr>
            <w:r w:rsidDel="00000000" w:rsidR="00000000" w:rsidRPr="00000000">
              <w:rPr>
                <w:rtl w:val="0"/>
              </w:rPr>
            </w:r>
          </w:p>
        </w:tc>
        <w:tc>
          <w:tcPr/>
          <w:p w:rsidR="00000000" w:rsidDel="00000000" w:rsidP="00000000" w:rsidRDefault="00000000" w:rsidRPr="00000000" w14:paraId="00000069">
            <w:pPr>
              <w:jc w:val="both"/>
              <w:rPr>
                <w:b w:val="1"/>
                <w:sz w:val="20"/>
                <w:szCs w:val="20"/>
              </w:rPr>
            </w:pPr>
            <w:r w:rsidDel="00000000" w:rsidR="00000000" w:rsidRPr="00000000">
              <w:rPr>
                <w:rtl w:val="0"/>
              </w:rPr>
            </w:r>
          </w:p>
        </w:tc>
        <w:tc>
          <w:tcPr/>
          <w:p w:rsidR="00000000" w:rsidDel="00000000" w:rsidP="00000000" w:rsidRDefault="00000000" w:rsidRPr="00000000" w14:paraId="0000006A">
            <w:pPr>
              <w:jc w:val="both"/>
              <w:rPr>
                <w:b w:val="1"/>
                <w:sz w:val="20"/>
                <w:szCs w:val="20"/>
              </w:rPr>
            </w:pPr>
            <w:r w:rsidDel="00000000" w:rsidR="00000000" w:rsidRPr="00000000">
              <w:rPr>
                <w:rtl w:val="0"/>
              </w:rPr>
            </w:r>
          </w:p>
        </w:tc>
        <w:tc>
          <w:tcPr/>
          <w:p w:rsidR="00000000" w:rsidDel="00000000" w:rsidP="00000000" w:rsidRDefault="00000000" w:rsidRPr="00000000" w14:paraId="0000006B">
            <w:pPr>
              <w:jc w:val="both"/>
              <w:rPr>
                <w:b w:val="1"/>
                <w:sz w:val="20"/>
                <w:szCs w:val="20"/>
              </w:rPr>
            </w:pPr>
            <w:r w:rsidDel="00000000" w:rsidR="00000000" w:rsidRPr="00000000">
              <w:rPr>
                <w:rtl w:val="0"/>
              </w:rPr>
            </w:r>
          </w:p>
        </w:tc>
        <w:tc>
          <w:tcPr/>
          <w:p w:rsidR="00000000" w:rsidDel="00000000" w:rsidP="00000000" w:rsidRDefault="00000000" w:rsidRPr="00000000" w14:paraId="0000006C">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6D">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6E">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6F">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70">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71">
            <w:pPr>
              <w:jc w:val="both"/>
              <w:rPr>
                <w:b w:val="1"/>
                <w:sz w:val="20"/>
                <w:szCs w:val="20"/>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72">
            <w:pPr>
              <w:jc w:val="both"/>
              <w:rPr>
                <w:b w:val="1"/>
                <w:sz w:val="20"/>
                <w:szCs w:val="20"/>
              </w:rPr>
            </w:pPr>
            <w:r w:rsidDel="00000000" w:rsidR="00000000" w:rsidRPr="00000000">
              <w:rPr>
                <w:rtl w:val="0"/>
              </w:rPr>
            </w:r>
          </w:p>
        </w:tc>
        <w:tc>
          <w:tcPr/>
          <w:p w:rsidR="00000000" w:rsidDel="00000000" w:rsidP="00000000" w:rsidRDefault="00000000" w:rsidRPr="00000000" w14:paraId="00000073">
            <w:pPr>
              <w:jc w:val="both"/>
              <w:rPr>
                <w:b w:val="1"/>
                <w:sz w:val="20"/>
                <w:szCs w:val="20"/>
              </w:rPr>
            </w:pPr>
            <w:r w:rsidDel="00000000" w:rsidR="00000000" w:rsidRPr="00000000">
              <w:rPr>
                <w:rtl w:val="0"/>
              </w:rPr>
            </w:r>
          </w:p>
        </w:tc>
        <w:tc>
          <w:tcPr/>
          <w:p w:rsidR="00000000" w:rsidDel="00000000" w:rsidP="00000000" w:rsidRDefault="00000000" w:rsidRPr="00000000" w14:paraId="00000074">
            <w:pPr>
              <w:jc w:val="both"/>
              <w:rPr>
                <w:b w:val="1"/>
                <w:sz w:val="20"/>
                <w:szCs w:val="20"/>
              </w:rPr>
            </w:pPr>
            <w:r w:rsidDel="00000000" w:rsidR="00000000" w:rsidRPr="00000000">
              <w:rPr>
                <w:rtl w:val="0"/>
              </w:rPr>
            </w:r>
          </w:p>
        </w:tc>
        <w:tc>
          <w:tcPr/>
          <w:p w:rsidR="00000000" w:rsidDel="00000000" w:rsidP="00000000" w:rsidRDefault="00000000" w:rsidRPr="00000000" w14:paraId="00000075">
            <w:pPr>
              <w:jc w:val="both"/>
              <w:rPr>
                <w:b w:val="1"/>
                <w:sz w:val="20"/>
                <w:szCs w:val="20"/>
              </w:rPr>
            </w:pPr>
            <w:r w:rsidDel="00000000" w:rsidR="00000000" w:rsidRPr="00000000">
              <w:rPr>
                <w:rtl w:val="0"/>
              </w:rPr>
            </w:r>
          </w:p>
        </w:tc>
        <w:tc>
          <w:tcPr/>
          <w:p w:rsidR="00000000" w:rsidDel="00000000" w:rsidP="00000000" w:rsidRDefault="00000000" w:rsidRPr="00000000" w14:paraId="00000076">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77">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78">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79">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7A">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7B">
            <w:pPr>
              <w:jc w:val="both"/>
              <w:rPr>
                <w:b w:val="1"/>
                <w:sz w:val="20"/>
                <w:szCs w:val="20"/>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7C">
            <w:pPr>
              <w:jc w:val="both"/>
              <w:rPr>
                <w:b w:val="1"/>
                <w:sz w:val="20"/>
                <w:szCs w:val="20"/>
              </w:rPr>
            </w:pPr>
            <w:r w:rsidDel="00000000" w:rsidR="00000000" w:rsidRPr="00000000">
              <w:rPr>
                <w:rtl w:val="0"/>
              </w:rPr>
            </w:r>
          </w:p>
        </w:tc>
        <w:tc>
          <w:tcPr/>
          <w:p w:rsidR="00000000" w:rsidDel="00000000" w:rsidP="00000000" w:rsidRDefault="00000000" w:rsidRPr="00000000" w14:paraId="0000007D">
            <w:pPr>
              <w:jc w:val="both"/>
              <w:rPr>
                <w:b w:val="1"/>
                <w:sz w:val="20"/>
                <w:szCs w:val="20"/>
              </w:rPr>
            </w:pPr>
            <w:r w:rsidDel="00000000" w:rsidR="00000000" w:rsidRPr="00000000">
              <w:rPr>
                <w:rtl w:val="0"/>
              </w:rPr>
            </w:r>
          </w:p>
        </w:tc>
        <w:tc>
          <w:tcPr/>
          <w:p w:rsidR="00000000" w:rsidDel="00000000" w:rsidP="00000000" w:rsidRDefault="00000000" w:rsidRPr="00000000" w14:paraId="0000007E">
            <w:pPr>
              <w:jc w:val="both"/>
              <w:rPr>
                <w:b w:val="1"/>
                <w:sz w:val="20"/>
                <w:szCs w:val="20"/>
              </w:rPr>
            </w:pPr>
            <w:r w:rsidDel="00000000" w:rsidR="00000000" w:rsidRPr="00000000">
              <w:rPr>
                <w:rtl w:val="0"/>
              </w:rPr>
            </w:r>
          </w:p>
        </w:tc>
        <w:tc>
          <w:tcPr/>
          <w:p w:rsidR="00000000" w:rsidDel="00000000" w:rsidP="00000000" w:rsidRDefault="00000000" w:rsidRPr="00000000" w14:paraId="0000007F">
            <w:pPr>
              <w:jc w:val="both"/>
              <w:rPr>
                <w:b w:val="1"/>
                <w:sz w:val="20"/>
                <w:szCs w:val="20"/>
              </w:rPr>
            </w:pPr>
            <w:r w:rsidDel="00000000" w:rsidR="00000000" w:rsidRPr="00000000">
              <w:rPr>
                <w:rtl w:val="0"/>
              </w:rPr>
            </w:r>
          </w:p>
        </w:tc>
        <w:tc>
          <w:tcPr/>
          <w:p w:rsidR="00000000" w:rsidDel="00000000" w:rsidP="00000000" w:rsidRDefault="00000000" w:rsidRPr="00000000" w14:paraId="00000080">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81">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82">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83">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84">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85">
            <w:pPr>
              <w:jc w:val="both"/>
              <w:rPr>
                <w:b w:val="1"/>
                <w:sz w:val="20"/>
                <w:szCs w:val="20"/>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86">
            <w:pPr>
              <w:jc w:val="both"/>
              <w:rPr>
                <w:b w:val="1"/>
                <w:sz w:val="20"/>
                <w:szCs w:val="20"/>
              </w:rPr>
            </w:pPr>
            <w:r w:rsidDel="00000000" w:rsidR="00000000" w:rsidRPr="00000000">
              <w:rPr>
                <w:rtl w:val="0"/>
              </w:rPr>
            </w:r>
          </w:p>
        </w:tc>
        <w:tc>
          <w:tcPr/>
          <w:p w:rsidR="00000000" w:rsidDel="00000000" w:rsidP="00000000" w:rsidRDefault="00000000" w:rsidRPr="00000000" w14:paraId="00000087">
            <w:pPr>
              <w:jc w:val="both"/>
              <w:rPr>
                <w:b w:val="1"/>
                <w:sz w:val="20"/>
                <w:szCs w:val="20"/>
              </w:rPr>
            </w:pPr>
            <w:r w:rsidDel="00000000" w:rsidR="00000000" w:rsidRPr="00000000">
              <w:rPr>
                <w:rtl w:val="0"/>
              </w:rPr>
            </w:r>
          </w:p>
        </w:tc>
        <w:tc>
          <w:tcPr/>
          <w:p w:rsidR="00000000" w:rsidDel="00000000" w:rsidP="00000000" w:rsidRDefault="00000000" w:rsidRPr="00000000" w14:paraId="00000088">
            <w:pPr>
              <w:jc w:val="both"/>
              <w:rPr>
                <w:b w:val="1"/>
                <w:sz w:val="20"/>
                <w:szCs w:val="20"/>
              </w:rPr>
            </w:pPr>
            <w:r w:rsidDel="00000000" w:rsidR="00000000" w:rsidRPr="00000000">
              <w:rPr>
                <w:rtl w:val="0"/>
              </w:rPr>
            </w:r>
          </w:p>
        </w:tc>
        <w:tc>
          <w:tcPr/>
          <w:p w:rsidR="00000000" w:rsidDel="00000000" w:rsidP="00000000" w:rsidRDefault="00000000" w:rsidRPr="00000000" w14:paraId="00000089">
            <w:pPr>
              <w:jc w:val="both"/>
              <w:rPr>
                <w:b w:val="1"/>
                <w:sz w:val="20"/>
                <w:szCs w:val="20"/>
              </w:rPr>
            </w:pPr>
            <w:r w:rsidDel="00000000" w:rsidR="00000000" w:rsidRPr="00000000">
              <w:rPr>
                <w:rtl w:val="0"/>
              </w:rPr>
            </w:r>
          </w:p>
        </w:tc>
        <w:tc>
          <w:tcPr/>
          <w:p w:rsidR="00000000" w:rsidDel="00000000" w:rsidP="00000000" w:rsidRDefault="00000000" w:rsidRPr="00000000" w14:paraId="0000008A">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8B">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8C">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8D">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8E">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8F">
            <w:pPr>
              <w:jc w:val="both"/>
              <w:rPr>
                <w:b w:val="1"/>
                <w:sz w:val="20"/>
                <w:szCs w:val="20"/>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0">
            <w:pPr>
              <w:jc w:val="both"/>
              <w:rPr>
                <w:b w:val="1"/>
                <w:sz w:val="20"/>
                <w:szCs w:val="20"/>
              </w:rPr>
            </w:pPr>
            <w:r w:rsidDel="00000000" w:rsidR="00000000" w:rsidRPr="00000000">
              <w:rPr>
                <w:rtl w:val="0"/>
              </w:rPr>
            </w:r>
          </w:p>
        </w:tc>
        <w:tc>
          <w:tcPr/>
          <w:p w:rsidR="00000000" w:rsidDel="00000000" w:rsidP="00000000" w:rsidRDefault="00000000" w:rsidRPr="00000000" w14:paraId="00000091">
            <w:pPr>
              <w:jc w:val="both"/>
              <w:rPr>
                <w:b w:val="1"/>
                <w:sz w:val="20"/>
                <w:szCs w:val="20"/>
              </w:rPr>
            </w:pPr>
            <w:r w:rsidDel="00000000" w:rsidR="00000000" w:rsidRPr="00000000">
              <w:rPr>
                <w:rtl w:val="0"/>
              </w:rPr>
            </w:r>
          </w:p>
        </w:tc>
        <w:tc>
          <w:tcPr/>
          <w:p w:rsidR="00000000" w:rsidDel="00000000" w:rsidP="00000000" w:rsidRDefault="00000000" w:rsidRPr="00000000" w14:paraId="00000092">
            <w:pPr>
              <w:jc w:val="both"/>
              <w:rPr>
                <w:b w:val="1"/>
                <w:sz w:val="20"/>
                <w:szCs w:val="20"/>
              </w:rPr>
            </w:pPr>
            <w:r w:rsidDel="00000000" w:rsidR="00000000" w:rsidRPr="00000000">
              <w:rPr>
                <w:rtl w:val="0"/>
              </w:rPr>
            </w:r>
          </w:p>
        </w:tc>
        <w:tc>
          <w:tcPr/>
          <w:p w:rsidR="00000000" w:rsidDel="00000000" w:rsidP="00000000" w:rsidRDefault="00000000" w:rsidRPr="00000000" w14:paraId="00000093">
            <w:pPr>
              <w:jc w:val="both"/>
              <w:rPr>
                <w:b w:val="1"/>
                <w:sz w:val="20"/>
                <w:szCs w:val="20"/>
              </w:rPr>
            </w:pPr>
            <w:r w:rsidDel="00000000" w:rsidR="00000000" w:rsidRPr="00000000">
              <w:rPr>
                <w:rtl w:val="0"/>
              </w:rPr>
            </w:r>
          </w:p>
        </w:tc>
        <w:tc>
          <w:tcPr/>
          <w:p w:rsidR="00000000" w:rsidDel="00000000" w:rsidP="00000000" w:rsidRDefault="00000000" w:rsidRPr="00000000" w14:paraId="00000094">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95">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96">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97">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98">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99">
            <w:pPr>
              <w:jc w:val="both"/>
              <w:rPr>
                <w:b w:val="1"/>
                <w:sz w:val="20"/>
                <w:szCs w:val="20"/>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A">
            <w:pPr>
              <w:jc w:val="both"/>
              <w:rPr>
                <w:b w:val="1"/>
                <w:sz w:val="20"/>
                <w:szCs w:val="20"/>
              </w:rPr>
            </w:pPr>
            <w:r w:rsidDel="00000000" w:rsidR="00000000" w:rsidRPr="00000000">
              <w:rPr>
                <w:rtl w:val="0"/>
              </w:rPr>
            </w:r>
          </w:p>
        </w:tc>
        <w:tc>
          <w:tcPr/>
          <w:p w:rsidR="00000000" w:rsidDel="00000000" w:rsidP="00000000" w:rsidRDefault="00000000" w:rsidRPr="00000000" w14:paraId="0000009B">
            <w:pPr>
              <w:jc w:val="both"/>
              <w:rPr>
                <w:b w:val="1"/>
                <w:sz w:val="20"/>
                <w:szCs w:val="20"/>
              </w:rPr>
            </w:pPr>
            <w:r w:rsidDel="00000000" w:rsidR="00000000" w:rsidRPr="00000000">
              <w:rPr>
                <w:rtl w:val="0"/>
              </w:rPr>
            </w:r>
          </w:p>
        </w:tc>
        <w:tc>
          <w:tcPr/>
          <w:p w:rsidR="00000000" w:rsidDel="00000000" w:rsidP="00000000" w:rsidRDefault="00000000" w:rsidRPr="00000000" w14:paraId="0000009C">
            <w:pPr>
              <w:jc w:val="both"/>
              <w:rPr>
                <w:b w:val="1"/>
                <w:sz w:val="20"/>
                <w:szCs w:val="20"/>
              </w:rPr>
            </w:pPr>
            <w:r w:rsidDel="00000000" w:rsidR="00000000" w:rsidRPr="00000000">
              <w:rPr>
                <w:rtl w:val="0"/>
              </w:rPr>
            </w:r>
          </w:p>
        </w:tc>
        <w:tc>
          <w:tcPr/>
          <w:p w:rsidR="00000000" w:rsidDel="00000000" w:rsidP="00000000" w:rsidRDefault="00000000" w:rsidRPr="00000000" w14:paraId="0000009D">
            <w:pPr>
              <w:jc w:val="both"/>
              <w:rPr>
                <w:b w:val="1"/>
                <w:sz w:val="20"/>
                <w:szCs w:val="20"/>
              </w:rPr>
            </w:pPr>
            <w:r w:rsidDel="00000000" w:rsidR="00000000" w:rsidRPr="00000000">
              <w:rPr>
                <w:rtl w:val="0"/>
              </w:rPr>
            </w:r>
          </w:p>
        </w:tc>
        <w:tc>
          <w:tcPr/>
          <w:p w:rsidR="00000000" w:rsidDel="00000000" w:rsidP="00000000" w:rsidRDefault="00000000" w:rsidRPr="00000000" w14:paraId="0000009E">
            <w:pPr>
              <w:jc w:val="both"/>
              <w:rPr>
                <w:b w:val="1"/>
                <w:sz w:val="20"/>
                <w:szCs w:val="20"/>
              </w:rPr>
            </w:pPr>
            <w:r w:rsidDel="00000000" w:rsidR="00000000" w:rsidRPr="00000000">
              <w:rPr>
                <w:rtl w:val="0"/>
              </w:rPr>
            </w:r>
          </w:p>
        </w:tc>
        <w:tc>
          <w:tcPr/>
          <w:p w:rsidR="00000000" w:rsidDel="00000000" w:rsidP="00000000" w:rsidRDefault="00000000" w:rsidRPr="00000000" w14:paraId="0000009F">
            <w:pPr>
              <w:jc w:val="both"/>
              <w:rPr>
                <w:b w:val="1"/>
                <w:sz w:val="20"/>
                <w:szCs w:val="20"/>
              </w:rPr>
            </w:pPr>
            <w:r w:rsidDel="00000000" w:rsidR="00000000" w:rsidRPr="00000000">
              <w:rPr>
                <w:rtl w:val="0"/>
              </w:rPr>
            </w:r>
          </w:p>
        </w:tc>
        <w:tc>
          <w:tcPr/>
          <w:p w:rsidR="00000000" w:rsidDel="00000000" w:rsidP="00000000" w:rsidRDefault="00000000" w:rsidRPr="00000000" w14:paraId="000000A0">
            <w:pPr>
              <w:jc w:val="both"/>
              <w:rPr>
                <w:b w:val="1"/>
                <w:sz w:val="20"/>
                <w:szCs w:val="20"/>
              </w:rPr>
            </w:pPr>
            <w:r w:rsidDel="00000000" w:rsidR="00000000" w:rsidRPr="00000000">
              <w:rPr>
                <w:rtl w:val="0"/>
              </w:rPr>
            </w:r>
          </w:p>
        </w:tc>
        <w:tc>
          <w:tcPr/>
          <w:p w:rsidR="00000000" w:rsidDel="00000000" w:rsidP="00000000" w:rsidRDefault="00000000" w:rsidRPr="00000000" w14:paraId="000000A1">
            <w:pPr>
              <w:jc w:val="both"/>
              <w:rPr>
                <w:b w:val="1"/>
                <w:sz w:val="20"/>
                <w:szCs w:val="20"/>
              </w:rPr>
            </w:pPr>
            <w:r w:rsidDel="00000000" w:rsidR="00000000" w:rsidRPr="00000000">
              <w:rPr>
                <w:rtl w:val="0"/>
              </w:rPr>
            </w:r>
          </w:p>
        </w:tc>
        <w:tc>
          <w:tcPr/>
          <w:p w:rsidR="00000000" w:rsidDel="00000000" w:rsidP="00000000" w:rsidRDefault="00000000" w:rsidRPr="00000000" w14:paraId="000000A2">
            <w:pPr>
              <w:jc w:val="both"/>
              <w:rPr>
                <w:b w:val="1"/>
                <w:sz w:val="20"/>
                <w:szCs w:val="20"/>
              </w:rPr>
            </w:pPr>
            <w:r w:rsidDel="00000000" w:rsidR="00000000" w:rsidRPr="00000000">
              <w:rPr>
                <w:rtl w:val="0"/>
              </w:rPr>
            </w:r>
          </w:p>
        </w:tc>
        <w:tc>
          <w:tcPr/>
          <w:p w:rsidR="00000000" w:rsidDel="00000000" w:rsidP="00000000" w:rsidRDefault="00000000" w:rsidRPr="00000000" w14:paraId="000000A3">
            <w:pPr>
              <w:jc w:val="both"/>
              <w:rPr>
                <w:b w:val="1"/>
                <w:sz w:val="20"/>
                <w:szCs w:val="20"/>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A4">
            <w:pPr>
              <w:jc w:val="both"/>
              <w:rPr>
                <w:b w:val="1"/>
                <w:sz w:val="20"/>
                <w:szCs w:val="20"/>
              </w:rPr>
            </w:pPr>
            <w:r w:rsidDel="00000000" w:rsidR="00000000" w:rsidRPr="00000000">
              <w:rPr>
                <w:rtl w:val="0"/>
              </w:rPr>
            </w:r>
          </w:p>
        </w:tc>
        <w:tc>
          <w:tcPr/>
          <w:p w:rsidR="00000000" w:rsidDel="00000000" w:rsidP="00000000" w:rsidRDefault="00000000" w:rsidRPr="00000000" w14:paraId="000000A5">
            <w:pPr>
              <w:jc w:val="both"/>
              <w:rPr>
                <w:b w:val="1"/>
                <w:sz w:val="20"/>
                <w:szCs w:val="20"/>
              </w:rPr>
            </w:pPr>
            <w:r w:rsidDel="00000000" w:rsidR="00000000" w:rsidRPr="00000000">
              <w:rPr>
                <w:rtl w:val="0"/>
              </w:rPr>
            </w:r>
          </w:p>
        </w:tc>
        <w:tc>
          <w:tcPr/>
          <w:p w:rsidR="00000000" w:rsidDel="00000000" w:rsidP="00000000" w:rsidRDefault="00000000" w:rsidRPr="00000000" w14:paraId="000000A6">
            <w:pPr>
              <w:jc w:val="both"/>
              <w:rPr>
                <w:b w:val="1"/>
                <w:sz w:val="20"/>
                <w:szCs w:val="20"/>
              </w:rPr>
            </w:pPr>
            <w:r w:rsidDel="00000000" w:rsidR="00000000" w:rsidRPr="00000000">
              <w:rPr>
                <w:rtl w:val="0"/>
              </w:rPr>
            </w:r>
          </w:p>
        </w:tc>
        <w:tc>
          <w:tcPr/>
          <w:p w:rsidR="00000000" w:rsidDel="00000000" w:rsidP="00000000" w:rsidRDefault="00000000" w:rsidRPr="00000000" w14:paraId="000000A7">
            <w:pPr>
              <w:jc w:val="both"/>
              <w:rPr>
                <w:b w:val="1"/>
                <w:sz w:val="20"/>
                <w:szCs w:val="20"/>
              </w:rPr>
            </w:pPr>
            <w:r w:rsidDel="00000000" w:rsidR="00000000" w:rsidRPr="00000000">
              <w:rPr>
                <w:rtl w:val="0"/>
              </w:rPr>
            </w:r>
          </w:p>
        </w:tc>
        <w:tc>
          <w:tcPr/>
          <w:p w:rsidR="00000000" w:rsidDel="00000000" w:rsidP="00000000" w:rsidRDefault="00000000" w:rsidRPr="00000000" w14:paraId="000000A8">
            <w:pPr>
              <w:jc w:val="both"/>
              <w:rPr>
                <w:b w:val="1"/>
                <w:sz w:val="20"/>
                <w:szCs w:val="20"/>
              </w:rPr>
            </w:pPr>
            <w:r w:rsidDel="00000000" w:rsidR="00000000" w:rsidRPr="00000000">
              <w:rPr>
                <w:rtl w:val="0"/>
              </w:rPr>
            </w:r>
          </w:p>
        </w:tc>
        <w:tc>
          <w:tcPr/>
          <w:p w:rsidR="00000000" w:rsidDel="00000000" w:rsidP="00000000" w:rsidRDefault="00000000" w:rsidRPr="00000000" w14:paraId="000000A9">
            <w:pPr>
              <w:jc w:val="both"/>
              <w:rPr>
                <w:b w:val="1"/>
                <w:sz w:val="20"/>
                <w:szCs w:val="20"/>
              </w:rPr>
            </w:pPr>
            <w:r w:rsidDel="00000000" w:rsidR="00000000" w:rsidRPr="00000000">
              <w:rPr>
                <w:rtl w:val="0"/>
              </w:rPr>
            </w:r>
          </w:p>
        </w:tc>
        <w:tc>
          <w:tcPr/>
          <w:p w:rsidR="00000000" w:rsidDel="00000000" w:rsidP="00000000" w:rsidRDefault="00000000" w:rsidRPr="00000000" w14:paraId="000000AA">
            <w:pPr>
              <w:jc w:val="both"/>
              <w:rPr>
                <w:b w:val="1"/>
                <w:sz w:val="20"/>
                <w:szCs w:val="20"/>
              </w:rPr>
            </w:pPr>
            <w:r w:rsidDel="00000000" w:rsidR="00000000" w:rsidRPr="00000000">
              <w:rPr>
                <w:rtl w:val="0"/>
              </w:rPr>
            </w:r>
          </w:p>
        </w:tc>
        <w:tc>
          <w:tcPr/>
          <w:p w:rsidR="00000000" w:rsidDel="00000000" w:rsidP="00000000" w:rsidRDefault="00000000" w:rsidRPr="00000000" w14:paraId="000000AB">
            <w:pPr>
              <w:jc w:val="both"/>
              <w:rPr>
                <w:b w:val="1"/>
                <w:sz w:val="20"/>
                <w:szCs w:val="20"/>
              </w:rPr>
            </w:pPr>
            <w:r w:rsidDel="00000000" w:rsidR="00000000" w:rsidRPr="00000000">
              <w:rPr>
                <w:rtl w:val="0"/>
              </w:rPr>
            </w:r>
          </w:p>
        </w:tc>
        <w:tc>
          <w:tcPr/>
          <w:p w:rsidR="00000000" w:rsidDel="00000000" w:rsidP="00000000" w:rsidRDefault="00000000" w:rsidRPr="00000000" w14:paraId="000000AC">
            <w:pPr>
              <w:jc w:val="both"/>
              <w:rPr>
                <w:b w:val="1"/>
                <w:sz w:val="20"/>
                <w:szCs w:val="20"/>
              </w:rPr>
            </w:pPr>
            <w:r w:rsidDel="00000000" w:rsidR="00000000" w:rsidRPr="00000000">
              <w:rPr>
                <w:rtl w:val="0"/>
              </w:rPr>
            </w:r>
          </w:p>
        </w:tc>
        <w:tc>
          <w:tcPr/>
          <w:p w:rsidR="00000000" w:rsidDel="00000000" w:rsidP="00000000" w:rsidRDefault="00000000" w:rsidRPr="00000000" w14:paraId="000000AD">
            <w:pPr>
              <w:jc w:val="both"/>
              <w:rPr>
                <w:b w:val="1"/>
                <w:sz w:val="20"/>
                <w:szCs w:val="20"/>
              </w:rPr>
            </w:pPr>
            <w:r w:rsidDel="00000000" w:rsidR="00000000" w:rsidRPr="00000000">
              <w:rPr>
                <w:rtl w:val="0"/>
              </w:rPr>
            </w:r>
          </w:p>
        </w:tc>
      </w:tr>
    </w:tbl>
    <w:p w:rsidR="00000000" w:rsidDel="00000000" w:rsidP="00000000" w:rsidRDefault="00000000" w:rsidRPr="00000000" w14:paraId="000000AE">
      <w:pPr>
        <w:rPr/>
      </w:pPr>
      <w:r w:rsidDel="00000000" w:rsidR="00000000" w:rsidRPr="00000000">
        <w:rPr>
          <w:b w:val="1"/>
          <w:rtl w:val="0"/>
        </w:rPr>
        <w:t xml:space="preserve">Note:</w:t>
      </w:r>
      <w:r w:rsidDel="00000000" w:rsidR="00000000" w:rsidRPr="00000000">
        <w:rPr>
          <w:rtl w:val="0"/>
        </w:rPr>
        <w:t xml:space="preserve"> </w:t>
      </w:r>
      <w:r w:rsidDel="00000000" w:rsidR="00000000" w:rsidRPr="00000000">
        <w:rPr>
          <w:sz w:val="20"/>
          <w:szCs w:val="20"/>
          <w:rtl w:val="0"/>
        </w:rPr>
        <w:t xml:space="preserve">Kindly</w:t>
      </w:r>
      <w:r w:rsidDel="00000000" w:rsidR="00000000" w:rsidRPr="00000000">
        <w:rPr>
          <w:b w:val="1"/>
          <w:sz w:val="20"/>
          <w:szCs w:val="20"/>
          <w:rtl w:val="0"/>
        </w:rPr>
        <w:t xml:space="preserve"> </w:t>
      </w:r>
      <w:r w:rsidDel="00000000" w:rsidR="00000000" w:rsidRPr="00000000">
        <w:rPr>
          <w:sz w:val="20"/>
          <w:szCs w:val="20"/>
          <w:rtl w:val="0"/>
        </w:rPr>
        <w:t xml:space="preserve">use short form for presenting social category i.e. SC, ST, NT, OBC and General of each BoD</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00" w:before="0" w:line="276" w:lineRule="auto"/>
        <w:ind w:left="284"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Details of trainings in which BoD members were participated as trainee </w:t>
      </w:r>
    </w:p>
    <w:tbl>
      <w:tblPr>
        <w:tblStyle w:val="Table4"/>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9"/>
        <w:gridCol w:w="2102"/>
        <w:gridCol w:w="1416"/>
        <w:gridCol w:w="1516"/>
        <w:gridCol w:w="1745"/>
        <w:gridCol w:w="1904"/>
        <w:tblGridChange w:id="0">
          <w:tblGrid>
            <w:gridCol w:w="559"/>
            <w:gridCol w:w="2102"/>
            <w:gridCol w:w="1416"/>
            <w:gridCol w:w="1516"/>
            <w:gridCol w:w="1745"/>
            <w:gridCol w:w="1904"/>
          </w:tblGrid>
        </w:tblGridChange>
      </w:tblGrid>
      <w:tr>
        <w:trPr>
          <w:cantSplit w:val="0"/>
          <w:tblHeader w:val="0"/>
        </w:trPr>
        <w:tc>
          <w:tcPr/>
          <w:p w:rsidR="00000000" w:rsidDel="00000000" w:rsidP="00000000" w:rsidRDefault="00000000" w:rsidRPr="00000000" w14:paraId="000000B0">
            <w:pPr>
              <w:jc w:val="center"/>
              <w:rPr>
                <w:b w:val="1"/>
                <w:sz w:val="24"/>
                <w:szCs w:val="24"/>
              </w:rPr>
            </w:pPr>
            <w:r w:rsidDel="00000000" w:rsidR="00000000" w:rsidRPr="00000000">
              <w:rPr>
                <w:b w:val="1"/>
                <w:rtl w:val="0"/>
              </w:rPr>
              <w:t xml:space="preserve">No.</w:t>
            </w:r>
            <w:r w:rsidDel="00000000" w:rsidR="00000000" w:rsidRPr="00000000">
              <w:rPr>
                <w:rtl w:val="0"/>
              </w:rPr>
            </w:r>
          </w:p>
        </w:tc>
        <w:tc>
          <w:tcPr/>
          <w:p w:rsidR="00000000" w:rsidDel="00000000" w:rsidP="00000000" w:rsidRDefault="00000000" w:rsidRPr="00000000" w14:paraId="000000B1">
            <w:pPr>
              <w:jc w:val="center"/>
              <w:rPr>
                <w:b w:val="1"/>
                <w:sz w:val="24"/>
                <w:szCs w:val="24"/>
              </w:rPr>
            </w:pPr>
            <w:r w:rsidDel="00000000" w:rsidR="00000000" w:rsidRPr="00000000">
              <w:rPr>
                <w:b w:val="1"/>
                <w:rtl w:val="0"/>
              </w:rPr>
              <w:t xml:space="preserve">Name of the training</w:t>
            </w:r>
            <w:r w:rsidDel="00000000" w:rsidR="00000000" w:rsidRPr="00000000">
              <w:rPr>
                <w:rtl w:val="0"/>
              </w:rPr>
            </w:r>
          </w:p>
        </w:tc>
        <w:tc>
          <w:tcPr/>
          <w:p w:rsidR="00000000" w:rsidDel="00000000" w:rsidP="00000000" w:rsidRDefault="00000000" w:rsidRPr="00000000" w14:paraId="000000B2">
            <w:pPr>
              <w:jc w:val="center"/>
              <w:rPr>
                <w:b w:val="1"/>
                <w:sz w:val="24"/>
                <w:szCs w:val="24"/>
              </w:rPr>
            </w:pPr>
            <w:r w:rsidDel="00000000" w:rsidR="00000000" w:rsidRPr="00000000">
              <w:rPr>
                <w:b w:val="1"/>
                <w:rtl w:val="0"/>
              </w:rPr>
              <w:t xml:space="preserve">Duration (days)</w:t>
            </w:r>
            <w:r w:rsidDel="00000000" w:rsidR="00000000" w:rsidRPr="00000000">
              <w:rPr>
                <w:rtl w:val="0"/>
              </w:rPr>
            </w:r>
          </w:p>
        </w:tc>
        <w:tc>
          <w:tcPr/>
          <w:p w:rsidR="00000000" w:rsidDel="00000000" w:rsidP="00000000" w:rsidRDefault="00000000" w:rsidRPr="00000000" w14:paraId="000000B3">
            <w:pPr>
              <w:rPr>
                <w:b w:val="1"/>
                <w:sz w:val="24"/>
                <w:szCs w:val="24"/>
              </w:rPr>
            </w:pPr>
            <w:r w:rsidDel="00000000" w:rsidR="00000000" w:rsidRPr="00000000">
              <w:rPr>
                <w:b w:val="1"/>
                <w:rtl w:val="0"/>
              </w:rPr>
              <w:t xml:space="preserve">Name of organizing agency </w:t>
            </w:r>
            <w:r w:rsidDel="00000000" w:rsidR="00000000" w:rsidRPr="00000000">
              <w:rPr>
                <w:rtl w:val="0"/>
              </w:rPr>
            </w:r>
          </w:p>
        </w:tc>
        <w:tc>
          <w:tcPr/>
          <w:p w:rsidR="00000000" w:rsidDel="00000000" w:rsidP="00000000" w:rsidRDefault="00000000" w:rsidRPr="00000000" w14:paraId="000000B4">
            <w:pPr>
              <w:jc w:val="center"/>
              <w:rPr>
                <w:b w:val="1"/>
                <w:sz w:val="24"/>
                <w:szCs w:val="24"/>
              </w:rPr>
            </w:pPr>
            <w:r w:rsidDel="00000000" w:rsidR="00000000" w:rsidRPr="00000000">
              <w:rPr>
                <w:b w:val="1"/>
                <w:rtl w:val="0"/>
              </w:rPr>
              <w:t xml:space="preserve">Topics covered</w:t>
            </w:r>
            <w:r w:rsidDel="00000000" w:rsidR="00000000" w:rsidRPr="00000000">
              <w:rPr>
                <w:rtl w:val="0"/>
              </w:rPr>
            </w:r>
          </w:p>
        </w:tc>
        <w:tc>
          <w:tcPr/>
          <w:p w:rsidR="00000000" w:rsidDel="00000000" w:rsidP="00000000" w:rsidRDefault="00000000" w:rsidRPr="00000000" w14:paraId="000000B5">
            <w:pPr>
              <w:jc w:val="center"/>
              <w:rPr>
                <w:b w:val="1"/>
                <w:sz w:val="24"/>
                <w:szCs w:val="24"/>
              </w:rPr>
            </w:pPr>
            <w:r w:rsidDel="00000000" w:rsidR="00000000" w:rsidRPr="00000000">
              <w:rPr>
                <w:b w:val="1"/>
                <w:rtl w:val="0"/>
              </w:rPr>
              <w:t xml:space="preserve">Name of members participated in training</w:t>
            </w:r>
            <w:r w:rsidDel="00000000" w:rsidR="00000000" w:rsidRPr="00000000">
              <w:rPr>
                <w:rtl w:val="0"/>
              </w:rPr>
            </w:r>
          </w:p>
        </w:tc>
      </w:tr>
      <w:tr>
        <w:trPr>
          <w:cantSplit w:val="0"/>
          <w:tblHeader w:val="0"/>
        </w:trPr>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C8">
      <w:pPr>
        <w:jc w:val="both"/>
        <w:rPr>
          <w:b w:val="1"/>
          <w:sz w:val="20"/>
          <w:szCs w:val="20"/>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00" w:before="0" w:line="276" w:lineRule="auto"/>
        <w:ind w:left="284"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Details of shareholders / members of CBOs</w:t>
      </w:r>
    </w:p>
    <w:tbl>
      <w:tblPr>
        <w:tblStyle w:val="Table5"/>
        <w:tblW w:w="9918.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01"/>
        <w:gridCol w:w="758"/>
        <w:gridCol w:w="587"/>
        <w:gridCol w:w="982"/>
        <w:gridCol w:w="903"/>
        <w:gridCol w:w="901"/>
        <w:gridCol w:w="899"/>
        <w:gridCol w:w="901"/>
        <w:gridCol w:w="1079"/>
        <w:gridCol w:w="809"/>
        <w:gridCol w:w="899"/>
        <w:tblGridChange w:id="0">
          <w:tblGrid>
            <w:gridCol w:w="1201"/>
            <w:gridCol w:w="758"/>
            <w:gridCol w:w="587"/>
            <w:gridCol w:w="982"/>
            <w:gridCol w:w="903"/>
            <w:gridCol w:w="901"/>
            <w:gridCol w:w="899"/>
            <w:gridCol w:w="901"/>
            <w:gridCol w:w="1079"/>
            <w:gridCol w:w="809"/>
            <w:gridCol w:w="899"/>
          </w:tblGrid>
        </w:tblGridChange>
      </w:tblGrid>
      <w:tr>
        <w:trPr>
          <w:cantSplit w:val="0"/>
          <w:trHeight w:val="820" w:hRule="atLeast"/>
          <w:tblHeader w:val="0"/>
        </w:trPr>
        <w:tc>
          <w:tcPr>
            <w:vAlign w:val="center"/>
          </w:tcPr>
          <w:p w:rsidR="00000000" w:rsidDel="00000000" w:rsidP="00000000" w:rsidRDefault="00000000" w:rsidRPr="00000000" w14:paraId="000000CA">
            <w:pPr>
              <w:jc w:val="center"/>
              <w:rPr>
                <w:b w:val="1"/>
                <w:sz w:val="16"/>
                <w:szCs w:val="16"/>
              </w:rPr>
            </w:pPr>
            <w:r w:rsidDel="00000000" w:rsidR="00000000" w:rsidRPr="00000000">
              <w:rPr>
                <w:b w:val="1"/>
                <w:sz w:val="16"/>
                <w:szCs w:val="16"/>
                <w:rtl w:val="0"/>
              </w:rPr>
              <w:t xml:space="preserve">Total No. of shareholders</w:t>
            </w:r>
          </w:p>
        </w:tc>
        <w:tc>
          <w:tcPr>
            <w:vAlign w:val="center"/>
          </w:tcPr>
          <w:p w:rsidR="00000000" w:rsidDel="00000000" w:rsidP="00000000" w:rsidRDefault="00000000" w:rsidRPr="00000000" w14:paraId="000000CB">
            <w:pPr>
              <w:jc w:val="center"/>
              <w:rPr>
                <w:b w:val="1"/>
                <w:sz w:val="16"/>
                <w:szCs w:val="16"/>
              </w:rPr>
            </w:pPr>
            <w:r w:rsidDel="00000000" w:rsidR="00000000" w:rsidRPr="00000000">
              <w:rPr>
                <w:b w:val="1"/>
                <w:sz w:val="16"/>
                <w:szCs w:val="16"/>
                <w:rtl w:val="0"/>
              </w:rPr>
              <w:t xml:space="preserve">Female</w:t>
            </w:r>
          </w:p>
        </w:tc>
        <w:tc>
          <w:tcPr>
            <w:vAlign w:val="center"/>
          </w:tcPr>
          <w:p w:rsidR="00000000" w:rsidDel="00000000" w:rsidP="00000000" w:rsidRDefault="00000000" w:rsidRPr="00000000" w14:paraId="000000CC">
            <w:pPr>
              <w:jc w:val="center"/>
              <w:rPr>
                <w:b w:val="1"/>
                <w:sz w:val="16"/>
                <w:szCs w:val="16"/>
              </w:rPr>
            </w:pPr>
            <w:r w:rsidDel="00000000" w:rsidR="00000000" w:rsidRPr="00000000">
              <w:rPr>
                <w:b w:val="1"/>
                <w:sz w:val="16"/>
                <w:szCs w:val="16"/>
                <w:rtl w:val="0"/>
              </w:rPr>
              <w:t xml:space="preserve">Male</w:t>
            </w:r>
          </w:p>
        </w:tc>
        <w:tc>
          <w:tcPr>
            <w:vAlign w:val="center"/>
          </w:tcPr>
          <w:p w:rsidR="00000000" w:rsidDel="00000000" w:rsidP="00000000" w:rsidRDefault="00000000" w:rsidRPr="00000000" w14:paraId="000000CD">
            <w:pPr>
              <w:jc w:val="center"/>
              <w:rPr>
                <w:b w:val="1"/>
                <w:sz w:val="16"/>
                <w:szCs w:val="16"/>
              </w:rPr>
            </w:pPr>
            <w:r w:rsidDel="00000000" w:rsidR="00000000" w:rsidRPr="00000000">
              <w:rPr>
                <w:b w:val="1"/>
                <w:sz w:val="16"/>
                <w:szCs w:val="16"/>
                <w:rtl w:val="0"/>
              </w:rPr>
              <w:t xml:space="preserve">Scheduled Castes</w:t>
            </w:r>
          </w:p>
        </w:tc>
        <w:tc>
          <w:tcPr>
            <w:vAlign w:val="center"/>
          </w:tcPr>
          <w:p w:rsidR="00000000" w:rsidDel="00000000" w:rsidP="00000000" w:rsidRDefault="00000000" w:rsidRPr="00000000" w14:paraId="000000CE">
            <w:pPr>
              <w:jc w:val="center"/>
              <w:rPr>
                <w:b w:val="1"/>
                <w:sz w:val="16"/>
                <w:szCs w:val="16"/>
              </w:rPr>
            </w:pPr>
            <w:r w:rsidDel="00000000" w:rsidR="00000000" w:rsidRPr="00000000">
              <w:rPr>
                <w:b w:val="1"/>
                <w:sz w:val="16"/>
                <w:szCs w:val="16"/>
                <w:rtl w:val="0"/>
              </w:rPr>
              <w:t xml:space="preserve">Scheduled Tribes</w:t>
            </w:r>
          </w:p>
        </w:tc>
        <w:tc>
          <w:tcPr>
            <w:vAlign w:val="center"/>
          </w:tcPr>
          <w:p w:rsidR="00000000" w:rsidDel="00000000" w:rsidP="00000000" w:rsidRDefault="00000000" w:rsidRPr="00000000" w14:paraId="000000CF">
            <w:pPr>
              <w:jc w:val="center"/>
              <w:rPr>
                <w:b w:val="1"/>
                <w:color w:val="000000"/>
                <w:sz w:val="16"/>
                <w:szCs w:val="16"/>
              </w:rPr>
            </w:pPr>
            <w:r w:rsidDel="00000000" w:rsidR="00000000" w:rsidRPr="00000000">
              <w:rPr>
                <w:b w:val="1"/>
                <w:color w:val="000000"/>
                <w:sz w:val="16"/>
                <w:szCs w:val="16"/>
                <w:rtl w:val="0"/>
              </w:rPr>
              <w:t xml:space="preserve">Marginal</w:t>
            </w:r>
          </w:p>
          <w:p w:rsidR="00000000" w:rsidDel="00000000" w:rsidP="00000000" w:rsidRDefault="00000000" w:rsidRPr="00000000" w14:paraId="000000D0">
            <w:pPr>
              <w:jc w:val="center"/>
              <w:rPr>
                <w:b w:val="1"/>
                <w:color w:val="000000"/>
                <w:sz w:val="16"/>
                <w:szCs w:val="16"/>
              </w:rPr>
            </w:pPr>
            <w:r w:rsidDel="00000000" w:rsidR="00000000" w:rsidRPr="00000000">
              <w:rPr>
                <w:b w:val="1"/>
                <w:color w:val="000000"/>
                <w:sz w:val="16"/>
                <w:szCs w:val="16"/>
                <w:rtl w:val="0"/>
              </w:rPr>
              <w:t xml:space="preserve">  Farmers </w:t>
            </w:r>
          </w:p>
          <w:p w:rsidR="00000000" w:rsidDel="00000000" w:rsidP="00000000" w:rsidRDefault="00000000" w:rsidRPr="00000000" w14:paraId="000000D1">
            <w:pPr>
              <w:jc w:val="center"/>
              <w:rPr>
                <w:b w:val="1"/>
                <w:sz w:val="16"/>
                <w:szCs w:val="16"/>
              </w:rPr>
            </w:pPr>
            <w:r w:rsidDel="00000000" w:rsidR="00000000" w:rsidRPr="00000000">
              <w:rPr>
                <w:b w:val="1"/>
                <w:color w:val="000000"/>
                <w:sz w:val="16"/>
                <w:szCs w:val="16"/>
                <w:rtl w:val="0"/>
              </w:rPr>
              <w:t xml:space="preserve"> (0-1 ha)</w:t>
            </w:r>
            <w:r w:rsidDel="00000000" w:rsidR="00000000" w:rsidRPr="00000000">
              <w:rPr>
                <w:rtl w:val="0"/>
              </w:rPr>
            </w:r>
          </w:p>
        </w:tc>
        <w:tc>
          <w:tcPr>
            <w:vAlign w:val="center"/>
          </w:tcPr>
          <w:p w:rsidR="00000000" w:rsidDel="00000000" w:rsidP="00000000" w:rsidRDefault="00000000" w:rsidRPr="00000000" w14:paraId="000000D2">
            <w:pPr>
              <w:jc w:val="center"/>
              <w:rPr>
                <w:b w:val="1"/>
                <w:sz w:val="16"/>
                <w:szCs w:val="16"/>
              </w:rPr>
            </w:pPr>
            <w:r w:rsidDel="00000000" w:rsidR="00000000" w:rsidRPr="00000000">
              <w:rPr>
                <w:b w:val="1"/>
                <w:sz w:val="16"/>
                <w:szCs w:val="16"/>
                <w:rtl w:val="0"/>
              </w:rPr>
              <w:t xml:space="preserve">Small farmers</w:t>
            </w:r>
          </w:p>
          <w:p w:rsidR="00000000" w:rsidDel="00000000" w:rsidP="00000000" w:rsidRDefault="00000000" w:rsidRPr="00000000" w14:paraId="000000D3">
            <w:pPr>
              <w:jc w:val="center"/>
              <w:rPr>
                <w:b w:val="1"/>
                <w:sz w:val="16"/>
                <w:szCs w:val="16"/>
              </w:rPr>
            </w:pPr>
            <w:r w:rsidDel="00000000" w:rsidR="00000000" w:rsidRPr="00000000">
              <w:rPr>
                <w:rFonts w:ascii="Calibri" w:cs="Calibri" w:eastAsia="Calibri" w:hAnsi="Calibri"/>
                <w:b w:val="1"/>
                <w:sz w:val="16"/>
                <w:szCs w:val="16"/>
                <w:rtl w:val="0"/>
              </w:rPr>
              <w:t xml:space="preserve">(1-2 </w:t>
            </w:r>
            <w:r w:rsidDel="00000000" w:rsidR="00000000" w:rsidRPr="00000000">
              <w:rPr>
                <w:b w:val="1"/>
                <w:sz w:val="16"/>
                <w:szCs w:val="16"/>
                <w:rtl w:val="0"/>
              </w:rPr>
              <w:t xml:space="preserve">ha)</w:t>
            </w:r>
          </w:p>
        </w:tc>
        <w:tc>
          <w:tcPr>
            <w:vAlign w:val="cente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Medium farmer</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 (2-5 ha.)</w:t>
            </w:r>
            <w:r w:rsidDel="00000000" w:rsidR="00000000" w:rsidRPr="00000000">
              <w:rPr>
                <w:rtl w:val="0"/>
              </w:rPr>
            </w:r>
          </w:p>
          <w:p w:rsidR="00000000" w:rsidDel="00000000" w:rsidP="00000000" w:rsidRDefault="00000000" w:rsidRPr="00000000" w14:paraId="000000D6">
            <w:pPr>
              <w:jc w:val="center"/>
              <w:rPr>
                <w:b w:val="1"/>
                <w:sz w:val="16"/>
                <w:szCs w:val="16"/>
              </w:rPr>
            </w:pPr>
            <w:r w:rsidDel="00000000" w:rsidR="00000000" w:rsidRPr="00000000">
              <w:rPr>
                <w:rtl w:val="0"/>
              </w:rPr>
            </w:r>
          </w:p>
        </w:tc>
        <w:tc>
          <w:tcPr>
            <w:vAlign w:val="cente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Big farmers</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(More than 5 ha.)</w:t>
            </w:r>
            <w:r w:rsidDel="00000000" w:rsidR="00000000" w:rsidRPr="00000000">
              <w:rPr>
                <w:rtl w:val="0"/>
              </w:rPr>
            </w:r>
          </w:p>
          <w:p w:rsidR="00000000" w:rsidDel="00000000" w:rsidP="00000000" w:rsidRDefault="00000000" w:rsidRPr="00000000" w14:paraId="000000D9">
            <w:pPr>
              <w:jc w:val="center"/>
              <w:rPr>
                <w:b w:val="1"/>
                <w:sz w:val="16"/>
                <w:szCs w:val="16"/>
              </w:rPr>
            </w:pPr>
            <w:r w:rsidDel="00000000" w:rsidR="00000000" w:rsidRPr="00000000">
              <w:rPr>
                <w:rtl w:val="0"/>
              </w:rPr>
            </w:r>
          </w:p>
        </w:tc>
        <w:tc>
          <w:tcPr>
            <w:shd w:fill="auto" w:val="clear"/>
            <w:vAlign w:val="center"/>
          </w:tcPr>
          <w:p w:rsidR="00000000" w:rsidDel="00000000" w:rsidP="00000000" w:rsidRDefault="00000000" w:rsidRPr="00000000" w14:paraId="000000DA">
            <w:pPr>
              <w:jc w:val="center"/>
              <w:rPr>
                <w:b w:val="1"/>
                <w:sz w:val="16"/>
                <w:szCs w:val="16"/>
              </w:rPr>
            </w:pPr>
            <w:r w:rsidDel="00000000" w:rsidR="00000000" w:rsidRPr="00000000">
              <w:rPr>
                <w:b w:val="1"/>
                <w:sz w:val="16"/>
                <w:szCs w:val="16"/>
                <w:rtl w:val="0"/>
              </w:rPr>
              <w:t xml:space="preserve">Tenants</w:t>
            </w:r>
          </w:p>
        </w:tc>
        <w:tc>
          <w:tcPr>
            <w:vAlign w:val="center"/>
          </w:tcPr>
          <w:p w:rsidR="00000000" w:rsidDel="00000000" w:rsidP="00000000" w:rsidRDefault="00000000" w:rsidRPr="00000000" w14:paraId="000000DB">
            <w:pPr>
              <w:jc w:val="center"/>
              <w:rPr>
                <w:b w:val="1"/>
                <w:sz w:val="16"/>
                <w:szCs w:val="16"/>
              </w:rPr>
            </w:pPr>
            <w:r w:rsidDel="00000000" w:rsidR="00000000" w:rsidRPr="00000000">
              <w:rPr>
                <w:b w:val="1"/>
                <w:sz w:val="16"/>
                <w:szCs w:val="16"/>
                <w:rtl w:val="0"/>
              </w:rPr>
              <w:t xml:space="preserve">landless</w:t>
            </w:r>
          </w:p>
        </w:tc>
      </w:tr>
      <w:tr>
        <w:trPr>
          <w:cantSplit w:val="0"/>
          <w:trHeight w:val="447" w:hRule="atLeast"/>
          <w:tblHeader w:val="0"/>
        </w:trPr>
        <w:tc>
          <w:tcPr/>
          <w:p w:rsidR="00000000" w:rsidDel="00000000" w:rsidP="00000000" w:rsidRDefault="00000000" w:rsidRPr="00000000" w14:paraId="000000DC">
            <w:pPr>
              <w:spacing w:line="480" w:lineRule="auto"/>
              <w:rPr/>
            </w:pPr>
            <w:r w:rsidDel="00000000" w:rsidR="00000000" w:rsidRPr="00000000">
              <w:rPr>
                <w:rtl w:val="0"/>
              </w:rPr>
            </w:r>
          </w:p>
        </w:tc>
        <w:tc>
          <w:tcPr/>
          <w:p w:rsidR="00000000" w:rsidDel="00000000" w:rsidP="00000000" w:rsidRDefault="00000000" w:rsidRPr="00000000" w14:paraId="000000DD">
            <w:pPr>
              <w:spacing w:line="480" w:lineRule="auto"/>
              <w:rPr/>
            </w:pPr>
            <w:r w:rsidDel="00000000" w:rsidR="00000000" w:rsidRPr="00000000">
              <w:rPr>
                <w:rtl w:val="0"/>
              </w:rPr>
            </w:r>
          </w:p>
        </w:tc>
        <w:tc>
          <w:tcPr/>
          <w:p w:rsidR="00000000" w:rsidDel="00000000" w:rsidP="00000000" w:rsidRDefault="00000000" w:rsidRPr="00000000" w14:paraId="000000DE">
            <w:pPr>
              <w:spacing w:line="480" w:lineRule="auto"/>
              <w:rPr/>
            </w:pPr>
            <w:r w:rsidDel="00000000" w:rsidR="00000000" w:rsidRPr="00000000">
              <w:rPr>
                <w:rtl w:val="0"/>
              </w:rPr>
            </w:r>
          </w:p>
        </w:tc>
        <w:tc>
          <w:tcPr/>
          <w:p w:rsidR="00000000" w:rsidDel="00000000" w:rsidP="00000000" w:rsidRDefault="00000000" w:rsidRPr="00000000" w14:paraId="000000DF">
            <w:pPr>
              <w:spacing w:line="480" w:lineRule="auto"/>
              <w:rPr/>
            </w:pPr>
            <w:r w:rsidDel="00000000" w:rsidR="00000000" w:rsidRPr="00000000">
              <w:rPr>
                <w:rtl w:val="0"/>
              </w:rPr>
            </w:r>
          </w:p>
        </w:tc>
        <w:tc>
          <w:tcPr/>
          <w:p w:rsidR="00000000" w:rsidDel="00000000" w:rsidP="00000000" w:rsidRDefault="00000000" w:rsidRPr="00000000" w14:paraId="000000E0">
            <w:pPr>
              <w:spacing w:line="480" w:lineRule="auto"/>
              <w:rPr/>
            </w:pPr>
            <w:r w:rsidDel="00000000" w:rsidR="00000000" w:rsidRPr="00000000">
              <w:rPr>
                <w:rtl w:val="0"/>
              </w:rPr>
            </w:r>
          </w:p>
        </w:tc>
        <w:tc>
          <w:tcPr/>
          <w:p w:rsidR="00000000" w:rsidDel="00000000" w:rsidP="00000000" w:rsidRDefault="00000000" w:rsidRPr="00000000" w14:paraId="000000E1">
            <w:pPr>
              <w:spacing w:line="480" w:lineRule="auto"/>
              <w:rPr/>
            </w:pPr>
            <w:r w:rsidDel="00000000" w:rsidR="00000000" w:rsidRPr="00000000">
              <w:rPr>
                <w:rtl w:val="0"/>
              </w:rPr>
            </w:r>
          </w:p>
        </w:tc>
        <w:tc>
          <w:tcPr/>
          <w:p w:rsidR="00000000" w:rsidDel="00000000" w:rsidP="00000000" w:rsidRDefault="00000000" w:rsidRPr="00000000" w14:paraId="000000E2">
            <w:pPr>
              <w:spacing w:line="480" w:lineRule="auto"/>
              <w:rPr/>
            </w:pPr>
            <w:r w:rsidDel="00000000" w:rsidR="00000000" w:rsidRPr="00000000">
              <w:rPr>
                <w:rtl w:val="0"/>
              </w:rPr>
            </w:r>
          </w:p>
        </w:tc>
        <w:tc>
          <w:tcPr/>
          <w:p w:rsidR="00000000" w:rsidDel="00000000" w:rsidP="00000000" w:rsidRDefault="00000000" w:rsidRPr="00000000" w14:paraId="000000E3">
            <w:pPr>
              <w:spacing w:line="480" w:lineRule="auto"/>
              <w:rPr/>
            </w:pPr>
            <w:r w:rsidDel="00000000" w:rsidR="00000000" w:rsidRPr="00000000">
              <w:rPr>
                <w:rtl w:val="0"/>
              </w:rPr>
            </w:r>
          </w:p>
        </w:tc>
        <w:tc>
          <w:tcPr/>
          <w:p w:rsidR="00000000" w:rsidDel="00000000" w:rsidP="00000000" w:rsidRDefault="00000000" w:rsidRPr="00000000" w14:paraId="000000E4">
            <w:pPr>
              <w:spacing w:line="480" w:lineRule="auto"/>
              <w:rPr/>
            </w:pPr>
            <w:r w:rsidDel="00000000" w:rsidR="00000000" w:rsidRPr="00000000">
              <w:rPr>
                <w:rtl w:val="0"/>
              </w:rPr>
            </w:r>
          </w:p>
        </w:tc>
        <w:tc>
          <w:tcPr/>
          <w:p w:rsidR="00000000" w:rsidDel="00000000" w:rsidP="00000000" w:rsidRDefault="00000000" w:rsidRPr="00000000" w14:paraId="000000E5">
            <w:pPr>
              <w:spacing w:line="480" w:lineRule="auto"/>
              <w:rPr/>
            </w:pPr>
            <w:r w:rsidDel="00000000" w:rsidR="00000000" w:rsidRPr="00000000">
              <w:rPr>
                <w:rtl w:val="0"/>
              </w:rPr>
            </w:r>
          </w:p>
        </w:tc>
        <w:tc>
          <w:tcPr/>
          <w:p w:rsidR="00000000" w:rsidDel="00000000" w:rsidP="00000000" w:rsidRDefault="00000000" w:rsidRPr="00000000" w14:paraId="000000E6">
            <w:pPr>
              <w:spacing w:line="480" w:lineRule="auto"/>
              <w:rPr/>
            </w:pPr>
            <w:r w:rsidDel="00000000" w:rsidR="00000000" w:rsidRPr="00000000">
              <w:rPr>
                <w:rtl w:val="0"/>
              </w:rPr>
            </w:r>
          </w:p>
        </w:tc>
      </w:tr>
    </w:tbl>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00" w:before="0" w:line="276" w:lineRule="auto"/>
        <w:ind w:left="284"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Details of other participating CBOs if any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(If there is more than one promoter agency  (CBO), then provide details of other agencies in following table )</w:t>
      </w:r>
    </w:p>
    <w:tbl>
      <w:tblPr>
        <w:tblStyle w:val="Table6"/>
        <w:tblW w:w="91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4"/>
        <w:gridCol w:w="2218"/>
        <w:gridCol w:w="1533"/>
        <w:gridCol w:w="1750"/>
        <w:gridCol w:w="1515"/>
        <w:gridCol w:w="1520"/>
        <w:tblGridChange w:id="0">
          <w:tblGrid>
            <w:gridCol w:w="644"/>
            <w:gridCol w:w="2218"/>
            <w:gridCol w:w="1533"/>
            <w:gridCol w:w="1750"/>
            <w:gridCol w:w="1515"/>
            <w:gridCol w:w="1520"/>
          </w:tblGrid>
        </w:tblGridChange>
      </w:tblGrid>
      <w:tr>
        <w:trPr>
          <w:cantSplit w:val="0"/>
          <w:tblHeader w:val="0"/>
        </w:trPr>
        <w:tc>
          <w:tcPr/>
          <w:p w:rsidR="00000000" w:rsidDel="00000000" w:rsidP="00000000" w:rsidRDefault="00000000" w:rsidRPr="00000000" w14:paraId="000000E9">
            <w:pPr>
              <w:jc w:val="center"/>
              <w:rPr>
                <w:b w:val="1"/>
              </w:rPr>
            </w:pPr>
            <w:r w:rsidDel="00000000" w:rsidR="00000000" w:rsidRPr="00000000">
              <w:rPr>
                <w:b w:val="1"/>
                <w:rtl w:val="0"/>
              </w:rPr>
              <w:t xml:space="preserve">No.</w:t>
            </w:r>
          </w:p>
        </w:tc>
        <w:tc>
          <w:tcPr/>
          <w:p w:rsidR="00000000" w:rsidDel="00000000" w:rsidP="00000000" w:rsidRDefault="00000000" w:rsidRPr="00000000" w14:paraId="000000EA">
            <w:pPr>
              <w:jc w:val="center"/>
              <w:rPr>
                <w:b w:val="1"/>
              </w:rPr>
            </w:pPr>
            <w:r w:rsidDel="00000000" w:rsidR="00000000" w:rsidRPr="00000000">
              <w:rPr>
                <w:b w:val="1"/>
                <w:rtl w:val="0"/>
              </w:rPr>
              <w:t xml:space="preserve">Name of agency</w:t>
            </w:r>
          </w:p>
        </w:tc>
        <w:tc>
          <w:tcPr/>
          <w:p w:rsidR="00000000" w:rsidDel="00000000" w:rsidP="00000000" w:rsidRDefault="00000000" w:rsidRPr="00000000" w14:paraId="000000EB">
            <w:pPr>
              <w:jc w:val="center"/>
              <w:rPr>
                <w:b w:val="1"/>
              </w:rPr>
            </w:pPr>
            <w:r w:rsidDel="00000000" w:rsidR="00000000" w:rsidRPr="00000000">
              <w:rPr>
                <w:b w:val="1"/>
                <w:rtl w:val="0"/>
              </w:rPr>
              <w:t xml:space="preserve">Address</w:t>
            </w:r>
          </w:p>
        </w:tc>
        <w:tc>
          <w:tcPr/>
          <w:p w:rsidR="00000000" w:rsidDel="00000000" w:rsidP="00000000" w:rsidRDefault="00000000" w:rsidRPr="00000000" w14:paraId="000000EC">
            <w:pPr>
              <w:jc w:val="center"/>
              <w:rPr>
                <w:b w:val="1"/>
              </w:rPr>
            </w:pPr>
            <w:r w:rsidDel="00000000" w:rsidR="00000000" w:rsidRPr="00000000">
              <w:rPr>
                <w:b w:val="1"/>
                <w:rtl w:val="0"/>
              </w:rPr>
              <w:t xml:space="preserve">Name of contact person</w:t>
            </w:r>
          </w:p>
        </w:tc>
        <w:tc>
          <w:tcPr/>
          <w:p w:rsidR="00000000" w:rsidDel="00000000" w:rsidP="00000000" w:rsidRDefault="00000000" w:rsidRPr="00000000" w14:paraId="000000ED">
            <w:pPr>
              <w:jc w:val="center"/>
              <w:rPr>
                <w:b w:val="1"/>
              </w:rPr>
            </w:pPr>
            <w:r w:rsidDel="00000000" w:rsidR="00000000" w:rsidRPr="00000000">
              <w:rPr>
                <w:b w:val="1"/>
                <w:rtl w:val="0"/>
              </w:rPr>
              <w:t xml:space="preserve">Contact no.</w:t>
            </w:r>
          </w:p>
        </w:tc>
        <w:tc>
          <w:tcPr/>
          <w:p w:rsidR="00000000" w:rsidDel="00000000" w:rsidP="00000000" w:rsidRDefault="00000000" w:rsidRPr="00000000" w14:paraId="000000EE">
            <w:pPr>
              <w:jc w:val="center"/>
              <w:rPr>
                <w:b w:val="1"/>
              </w:rPr>
            </w:pPr>
            <w:r w:rsidDel="00000000" w:rsidR="00000000" w:rsidRPr="00000000">
              <w:rPr>
                <w:b w:val="1"/>
                <w:rtl w:val="0"/>
              </w:rPr>
              <w:t xml:space="preserve">Total number of members / shareholders</w:t>
            </w:r>
          </w:p>
        </w:tc>
      </w:tr>
      <w:tr>
        <w:trPr>
          <w:cantSplit w:val="0"/>
          <w:tblHeader w:val="0"/>
        </w:trPr>
        <w:tc>
          <w:tcPr/>
          <w:p w:rsidR="00000000" w:rsidDel="00000000" w:rsidP="00000000" w:rsidRDefault="00000000" w:rsidRPr="00000000" w14:paraId="000000EF">
            <w:pPr>
              <w:jc w:val="both"/>
              <w:rPr>
                <w:b w:val="1"/>
              </w:rPr>
            </w:pPr>
            <w:r w:rsidDel="00000000" w:rsidR="00000000" w:rsidRPr="00000000">
              <w:rPr>
                <w:rtl w:val="0"/>
              </w:rPr>
            </w:r>
          </w:p>
        </w:tc>
        <w:tc>
          <w:tcPr/>
          <w:p w:rsidR="00000000" w:rsidDel="00000000" w:rsidP="00000000" w:rsidRDefault="00000000" w:rsidRPr="00000000" w14:paraId="000000F0">
            <w:pPr>
              <w:jc w:val="both"/>
              <w:rPr>
                <w:b w:val="1"/>
              </w:rPr>
            </w:pPr>
            <w:r w:rsidDel="00000000" w:rsidR="00000000" w:rsidRPr="00000000">
              <w:rPr>
                <w:rtl w:val="0"/>
              </w:rPr>
            </w:r>
          </w:p>
        </w:tc>
        <w:tc>
          <w:tcPr/>
          <w:p w:rsidR="00000000" w:rsidDel="00000000" w:rsidP="00000000" w:rsidRDefault="00000000" w:rsidRPr="00000000" w14:paraId="000000F1">
            <w:pPr>
              <w:jc w:val="both"/>
              <w:rPr>
                <w:b w:val="1"/>
              </w:rPr>
            </w:pPr>
            <w:r w:rsidDel="00000000" w:rsidR="00000000" w:rsidRPr="00000000">
              <w:rPr>
                <w:rtl w:val="0"/>
              </w:rPr>
            </w:r>
          </w:p>
        </w:tc>
        <w:tc>
          <w:tcPr/>
          <w:p w:rsidR="00000000" w:rsidDel="00000000" w:rsidP="00000000" w:rsidRDefault="00000000" w:rsidRPr="00000000" w14:paraId="000000F2">
            <w:pPr>
              <w:jc w:val="both"/>
              <w:rPr>
                <w:b w:val="1"/>
              </w:rPr>
            </w:pPr>
            <w:r w:rsidDel="00000000" w:rsidR="00000000" w:rsidRPr="00000000">
              <w:rPr>
                <w:rtl w:val="0"/>
              </w:rPr>
            </w:r>
          </w:p>
        </w:tc>
        <w:tc>
          <w:tcPr/>
          <w:p w:rsidR="00000000" w:rsidDel="00000000" w:rsidP="00000000" w:rsidRDefault="00000000" w:rsidRPr="00000000" w14:paraId="000000F3">
            <w:pPr>
              <w:jc w:val="both"/>
              <w:rPr>
                <w:b w:val="1"/>
              </w:rPr>
            </w:pPr>
            <w:r w:rsidDel="00000000" w:rsidR="00000000" w:rsidRPr="00000000">
              <w:rPr>
                <w:rtl w:val="0"/>
              </w:rPr>
            </w:r>
          </w:p>
        </w:tc>
        <w:tc>
          <w:tcPr/>
          <w:p w:rsidR="00000000" w:rsidDel="00000000" w:rsidP="00000000" w:rsidRDefault="00000000" w:rsidRPr="00000000" w14:paraId="000000F4">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0F5">
            <w:pPr>
              <w:jc w:val="both"/>
              <w:rPr>
                <w:b w:val="1"/>
                <w:sz w:val="28"/>
                <w:szCs w:val="28"/>
              </w:rPr>
            </w:pPr>
            <w:r w:rsidDel="00000000" w:rsidR="00000000" w:rsidRPr="00000000">
              <w:rPr>
                <w:rtl w:val="0"/>
              </w:rPr>
            </w:r>
          </w:p>
        </w:tc>
        <w:tc>
          <w:tcPr/>
          <w:p w:rsidR="00000000" w:rsidDel="00000000" w:rsidP="00000000" w:rsidRDefault="00000000" w:rsidRPr="00000000" w14:paraId="000000F6">
            <w:pPr>
              <w:jc w:val="both"/>
              <w:rPr>
                <w:b w:val="1"/>
                <w:sz w:val="28"/>
                <w:szCs w:val="28"/>
              </w:rPr>
            </w:pPr>
            <w:r w:rsidDel="00000000" w:rsidR="00000000" w:rsidRPr="00000000">
              <w:rPr>
                <w:rtl w:val="0"/>
              </w:rPr>
            </w:r>
          </w:p>
        </w:tc>
        <w:tc>
          <w:tcPr/>
          <w:p w:rsidR="00000000" w:rsidDel="00000000" w:rsidP="00000000" w:rsidRDefault="00000000" w:rsidRPr="00000000" w14:paraId="000000F7">
            <w:pPr>
              <w:jc w:val="both"/>
              <w:rPr>
                <w:b w:val="1"/>
                <w:sz w:val="28"/>
                <w:szCs w:val="28"/>
              </w:rPr>
            </w:pPr>
            <w:r w:rsidDel="00000000" w:rsidR="00000000" w:rsidRPr="00000000">
              <w:rPr>
                <w:rtl w:val="0"/>
              </w:rPr>
            </w:r>
          </w:p>
        </w:tc>
        <w:tc>
          <w:tcPr/>
          <w:p w:rsidR="00000000" w:rsidDel="00000000" w:rsidP="00000000" w:rsidRDefault="00000000" w:rsidRPr="00000000" w14:paraId="000000F8">
            <w:pPr>
              <w:jc w:val="both"/>
              <w:rPr>
                <w:b w:val="1"/>
                <w:sz w:val="28"/>
                <w:szCs w:val="28"/>
              </w:rPr>
            </w:pPr>
            <w:r w:rsidDel="00000000" w:rsidR="00000000" w:rsidRPr="00000000">
              <w:rPr>
                <w:rtl w:val="0"/>
              </w:rPr>
            </w:r>
          </w:p>
        </w:tc>
        <w:tc>
          <w:tcPr/>
          <w:p w:rsidR="00000000" w:rsidDel="00000000" w:rsidP="00000000" w:rsidRDefault="00000000" w:rsidRPr="00000000" w14:paraId="000000F9">
            <w:pPr>
              <w:jc w:val="both"/>
              <w:rPr>
                <w:b w:val="1"/>
                <w:sz w:val="28"/>
                <w:szCs w:val="28"/>
              </w:rPr>
            </w:pPr>
            <w:r w:rsidDel="00000000" w:rsidR="00000000" w:rsidRPr="00000000">
              <w:rPr>
                <w:rtl w:val="0"/>
              </w:rPr>
            </w:r>
          </w:p>
        </w:tc>
        <w:tc>
          <w:tcPr/>
          <w:p w:rsidR="00000000" w:rsidDel="00000000" w:rsidP="00000000" w:rsidRDefault="00000000" w:rsidRPr="00000000" w14:paraId="000000FA">
            <w:pPr>
              <w:jc w:val="both"/>
              <w:rPr>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FB">
            <w:pPr>
              <w:jc w:val="both"/>
              <w:rPr>
                <w:b w:val="1"/>
                <w:sz w:val="28"/>
                <w:szCs w:val="28"/>
              </w:rPr>
            </w:pPr>
            <w:r w:rsidDel="00000000" w:rsidR="00000000" w:rsidRPr="00000000">
              <w:rPr>
                <w:rtl w:val="0"/>
              </w:rPr>
            </w:r>
          </w:p>
        </w:tc>
        <w:tc>
          <w:tcPr/>
          <w:p w:rsidR="00000000" w:rsidDel="00000000" w:rsidP="00000000" w:rsidRDefault="00000000" w:rsidRPr="00000000" w14:paraId="000000FC">
            <w:pPr>
              <w:jc w:val="both"/>
              <w:rPr>
                <w:b w:val="1"/>
                <w:sz w:val="28"/>
                <w:szCs w:val="28"/>
              </w:rPr>
            </w:pPr>
            <w:r w:rsidDel="00000000" w:rsidR="00000000" w:rsidRPr="00000000">
              <w:rPr>
                <w:rtl w:val="0"/>
              </w:rPr>
            </w:r>
          </w:p>
        </w:tc>
        <w:tc>
          <w:tcPr/>
          <w:p w:rsidR="00000000" w:rsidDel="00000000" w:rsidP="00000000" w:rsidRDefault="00000000" w:rsidRPr="00000000" w14:paraId="000000FD">
            <w:pPr>
              <w:jc w:val="both"/>
              <w:rPr>
                <w:b w:val="1"/>
                <w:sz w:val="28"/>
                <w:szCs w:val="28"/>
              </w:rPr>
            </w:pPr>
            <w:r w:rsidDel="00000000" w:rsidR="00000000" w:rsidRPr="00000000">
              <w:rPr>
                <w:rtl w:val="0"/>
              </w:rPr>
            </w:r>
          </w:p>
        </w:tc>
        <w:tc>
          <w:tcPr/>
          <w:p w:rsidR="00000000" w:rsidDel="00000000" w:rsidP="00000000" w:rsidRDefault="00000000" w:rsidRPr="00000000" w14:paraId="000000FE">
            <w:pPr>
              <w:jc w:val="both"/>
              <w:rPr>
                <w:b w:val="1"/>
                <w:sz w:val="28"/>
                <w:szCs w:val="28"/>
              </w:rPr>
            </w:pPr>
            <w:r w:rsidDel="00000000" w:rsidR="00000000" w:rsidRPr="00000000">
              <w:rPr>
                <w:rtl w:val="0"/>
              </w:rPr>
            </w:r>
          </w:p>
        </w:tc>
        <w:tc>
          <w:tcPr/>
          <w:p w:rsidR="00000000" w:rsidDel="00000000" w:rsidP="00000000" w:rsidRDefault="00000000" w:rsidRPr="00000000" w14:paraId="000000FF">
            <w:pPr>
              <w:jc w:val="both"/>
              <w:rPr>
                <w:b w:val="1"/>
                <w:sz w:val="28"/>
                <w:szCs w:val="28"/>
              </w:rPr>
            </w:pPr>
            <w:r w:rsidDel="00000000" w:rsidR="00000000" w:rsidRPr="00000000">
              <w:rPr>
                <w:rtl w:val="0"/>
              </w:rPr>
            </w:r>
          </w:p>
        </w:tc>
        <w:tc>
          <w:tcPr/>
          <w:p w:rsidR="00000000" w:rsidDel="00000000" w:rsidP="00000000" w:rsidRDefault="00000000" w:rsidRPr="00000000" w14:paraId="00000100">
            <w:pPr>
              <w:jc w:val="both"/>
              <w:rPr>
                <w:b w:val="1"/>
                <w:sz w:val="28"/>
                <w:szCs w:val="28"/>
              </w:rPr>
            </w:pPr>
            <w:r w:rsidDel="00000000" w:rsidR="00000000" w:rsidRPr="00000000">
              <w:rPr>
                <w:rtl w:val="0"/>
              </w:rPr>
            </w:r>
          </w:p>
        </w:tc>
      </w:tr>
    </w:tbl>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00" w:before="0" w:line="276" w:lineRule="auto"/>
        <w:ind w:left="284"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Details of movable and immovable property owned by the organization</w:t>
      </w:r>
    </w:p>
    <w:tbl>
      <w:tblPr>
        <w:tblStyle w:val="Table7"/>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5"/>
        <w:gridCol w:w="2530"/>
        <w:gridCol w:w="1438"/>
        <w:gridCol w:w="1440"/>
        <w:gridCol w:w="1440"/>
        <w:gridCol w:w="1429"/>
        <w:tblGridChange w:id="0">
          <w:tblGrid>
            <w:gridCol w:w="965"/>
            <w:gridCol w:w="2530"/>
            <w:gridCol w:w="1438"/>
            <w:gridCol w:w="1440"/>
            <w:gridCol w:w="1440"/>
            <w:gridCol w:w="1429"/>
          </w:tblGrid>
        </w:tblGridChange>
      </w:tblGrid>
      <w:tr>
        <w:trPr>
          <w:cantSplit w:val="0"/>
          <w:trHeight w:val="776" w:hRule="atLeast"/>
          <w:tblHeader w:val="0"/>
        </w:trPr>
        <w:tc>
          <w:tcPr/>
          <w:p w:rsidR="00000000" w:rsidDel="00000000" w:rsidP="00000000" w:rsidRDefault="00000000" w:rsidRPr="00000000" w14:paraId="00000106">
            <w:pPr>
              <w:rPr>
                <w:b w:val="1"/>
              </w:rPr>
            </w:pPr>
            <w:r w:rsidDel="00000000" w:rsidR="00000000" w:rsidRPr="00000000">
              <w:rPr>
                <w:b w:val="1"/>
                <w:rtl w:val="0"/>
              </w:rPr>
              <w:t xml:space="preserve">SN</w:t>
            </w:r>
          </w:p>
        </w:tc>
        <w:tc>
          <w:tcPr/>
          <w:p w:rsidR="00000000" w:rsidDel="00000000" w:rsidP="00000000" w:rsidRDefault="00000000" w:rsidRPr="00000000" w14:paraId="00000107">
            <w:pPr>
              <w:jc w:val="center"/>
              <w:rPr>
                <w:b w:val="1"/>
              </w:rPr>
            </w:pPr>
            <w:r w:rsidDel="00000000" w:rsidR="00000000" w:rsidRPr="00000000">
              <w:rPr>
                <w:b w:val="1"/>
                <w:rtl w:val="0"/>
              </w:rPr>
              <w:t xml:space="preserve">Types of assets</w:t>
            </w:r>
          </w:p>
        </w:tc>
        <w:tc>
          <w:tcPr/>
          <w:p w:rsidR="00000000" w:rsidDel="00000000" w:rsidP="00000000" w:rsidRDefault="00000000" w:rsidRPr="00000000" w14:paraId="00000108">
            <w:pPr>
              <w:jc w:val="center"/>
              <w:rPr>
                <w:b w:val="1"/>
              </w:rPr>
            </w:pPr>
            <w:r w:rsidDel="00000000" w:rsidR="00000000" w:rsidRPr="00000000">
              <w:rPr>
                <w:b w:val="1"/>
                <w:rtl w:val="0"/>
              </w:rPr>
              <w:t xml:space="preserve">Unit</w:t>
            </w:r>
            <w:r w:rsidDel="00000000" w:rsidR="00000000" w:rsidRPr="00000000">
              <w:rPr>
                <w:rFonts w:ascii="Calibri" w:cs="Calibri" w:eastAsia="Calibri" w:hAnsi="Calibri"/>
                <w:b w:val="1"/>
                <w:rtl w:val="0"/>
              </w:rPr>
              <w:t xml:space="preserve"> </w:t>
            </w:r>
            <w:r w:rsidDel="00000000" w:rsidR="00000000" w:rsidRPr="00000000">
              <w:rPr>
                <w:rtl w:val="0"/>
              </w:rPr>
            </w:r>
          </w:p>
        </w:tc>
        <w:tc>
          <w:tcPr/>
          <w:p w:rsidR="00000000" w:rsidDel="00000000" w:rsidP="00000000" w:rsidRDefault="00000000" w:rsidRPr="00000000" w14:paraId="00000109">
            <w:pPr>
              <w:jc w:val="center"/>
              <w:rPr>
                <w:rFonts w:ascii="Calibri" w:cs="Calibri" w:eastAsia="Calibri" w:hAnsi="Calibri"/>
                <w:b w:val="1"/>
              </w:rPr>
            </w:pPr>
            <w:r w:rsidDel="00000000" w:rsidR="00000000" w:rsidRPr="00000000">
              <w:rPr>
                <w:b w:val="1"/>
                <w:rtl w:val="0"/>
              </w:rPr>
              <w:t xml:space="preserve">Total units</w:t>
            </w:r>
            <w:r w:rsidDel="00000000" w:rsidR="00000000" w:rsidRPr="00000000">
              <w:rPr>
                <w:rFonts w:ascii="Calibri" w:cs="Calibri" w:eastAsia="Calibri" w:hAnsi="Calibri"/>
                <w:b w:val="1"/>
                <w:rtl w:val="0"/>
              </w:rPr>
              <w:t xml:space="preserve"> </w:t>
            </w:r>
          </w:p>
        </w:tc>
        <w:tc>
          <w:tcPr/>
          <w:p w:rsidR="00000000" w:rsidDel="00000000" w:rsidP="00000000" w:rsidRDefault="00000000" w:rsidRPr="00000000" w14:paraId="0000010A">
            <w:pPr>
              <w:jc w:val="center"/>
              <w:rPr>
                <w:rFonts w:ascii="Calibri" w:cs="Calibri" w:eastAsia="Calibri" w:hAnsi="Calibri"/>
                <w:b w:val="1"/>
              </w:rPr>
            </w:pPr>
            <w:r w:rsidDel="00000000" w:rsidR="00000000" w:rsidRPr="00000000">
              <w:rPr>
                <w:b w:val="1"/>
                <w:rtl w:val="0"/>
              </w:rPr>
              <w:t xml:space="preserve">Present market value per unit (Rs.)</w:t>
            </w:r>
            <w:r w:rsidDel="00000000" w:rsidR="00000000" w:rsidRPr="00000000">
              <w:rPr>
                <w:rtl w:val="0"/>
              </w:rPr>
            </w:r>
          </w:p>
        </w:tc>
        <w:tc>
          <w:tcPr/>
          <w:p w:rsidR="00000000" w:rsidDel="00000000" w:rsidP="00000000" w:rsidRDefault="00000000" w:rsidRPr="00000000" w14:paraId="0000010B">
            <w:pPr>
              <w:jc w:val="center"/>
              <w:rPr>
                <w:rFonts w:ascii="Calibri" w:cs="Calibri" w:eastAsia="Calibri" w:hAnsi="Calibri"/>
                <w:b w:val="1"/>
              </w:rPr>
            </w:pPr>
            <w:r w:rsidDel="00000000" w:rsidR="00000000" w:rsidRPr="00000000">
              <w:rPr>
                <w:b w:val="1"/>
                <w:rtl w:val="0"/>
              </w:rPr>
              <w:t xml:space="preserve">Total market value (Rs.)</w:t>
            </w: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0C">
            <w:pPr>
              <w:spacing w:line="600" w:lineRule="auto"/>
              <w:rPr>
                <w:b w:val="1"/>
              </w:rPr>
            </w:pPr>
            <w:r w:rsidDel="00000000" w:rsidR="00000000" w:rsidRPr="00000000">
              <w:rPr>
                <w:b w:val="1"/>
                <w:rtl w:val="0"/>
              </w:rPr>
              <w:t xml:space="preserve">A</w:t>
            </w:r>
          </w:p>
        </w:tc>
        <w:tc>
          <w:tcPr/>
          <w:p w:rsidR="00000000" w:rsidDel="00000000" w:rsidP="00000000" w:rsidRDefault="00000000" w:rsidRPr="00000000" w14:paraId="0000010D">
            <w:pPr>
              <w:spacing w:line="600" w:lineRule="auto"/>
              <w:rPr>
                <w:b w:val="1"/>
              </w:rPr>
            </w:pPr>
            <w:r w:rsidDel="00000000" w:rsidR="00000000" w:rsidRPr="00000000">
              <w:rPr>
                <w:b w:val="1"/>
                <w:rtl w:val="0"/>
              </w:rPr>
              <w:t xml:space="preserve">Immoveable Assets</w:t>
            </w:r>
          </w:p>
        </w:tc>
        <w:tc>
          <w:tcPr/>
          <w:p w:rsidR="00000000" w:rsidDel="00000000" w:rsidP="00000000" w:rsidRDefault="00000000" w:rsidRPr="00000000" w14:paraId="0000010E">
            <w:pPr>
              <w:spacing w:line="600" w:lineRule="auto"/>
              <w:rPr>
                <w:b w:val="1"/>
              </w:rPr>
            </w:pPr>
            <w:r w:rsidDel="00000000" w:rsidR="00000000" w:rsidRPr="00000000">
              <w:rPr>
                <w:rtl w:val="0"/>
              </w:rPr>
            </w:r>
          </w:p>
        </w:tc>
        <w:tc>
          <w:tcPr/>
          <w:p w:rsidR="00000000" w:rsidDel="00000000" w:rsidP="00000000" w:rsidRDefault="00000000" w:rsidRPr="00000000" w14:paraId="0000010F">
            <w:pPr>
              <w:spacing w:line="600" w:lineRule="auto"/>
              <w:rPr>
                <w:b w:val="1"/>
              </w:rPr>
            </w:pPr>
            <w:r w:rsidDel="00000000" w:rsidR="00000000" w:rsidRPr="00000000">
              <w:rPr>
                <w:rtl w:val="0"/>
              </w:rPr>
            </w:r>
          </w:p>
        </w:tc>
        <w:tc>
          <w:tcPr/>
          <w:p w:rsidR="00000000" w:rsidDel="00000000" w:rsidP="00000000" w:rsidRDefault="00000000" w:rsidRPr="00000000" w14:paraId="00000110">
            <w:pPr>
              <w:spacing w:line="600" w:lineRule="auto"/>
              <w:rPr>
                <w:b w:val="1"/>
              </w:rPr>
            </w:pPr>
            <w:r w:rsidDel="00000000" w:rsidR="00000000" w:rsidRPr="00000000">
              <w:rPr>
                <w:rtl w:val="0"/>
              </w:rPr>
            </w:r>
          </w:p>
        </w:tc>
        <w:tc>
          <w:tcPr/>
          <w:p w:rsidR="00000000" w:rsidDel="00000000" w:rsidP="00000000" w:rsidRDefault="00000000" w:rsidRPr="00000000" w14:paraId="00000111">
            <w:pPr>
              <w:spacing w:line="600" w:lineRule="auto"/>
              <w:rPr>
                <w:b w:val="1"/>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12">
            <w:pPr>
              <w:spacing w:line="600" w:lineRule="auto"/>
              <w:rPr>
                <w:b w:val="1"/>
              </w:rPr>
            </w:pPr>
            <w:r w:rsidDel="00000000" w:rsidR="00000000" w:rsidRPr="00000000">
              <w:rPr>
                <w:b w:val="1"/>
                <w:rtl w:val="0"/>
              </w:rPr>
              <w:t xml:space="preserve">1</w:t>
            </w:r>
          </w:p>
        </w:tc>
        <w:tc>
          <w:tcPr/>
          <w:p w:rsidR="00000000" w:rsidDel="00000000" w:rsidP="00000000" w:rsidRDefault="00000000" w:rsidRPr="00000000" w14:paraId="00000113">
            <w:pPr>
              <w:spacing w:line="600" w:lineRule="auto"/>
              <w:rPr>
                <w:b w:val="1"/>
              </w:rPr>
            </w:pPr>
            <w:r w:rsidDel="00000000" w:rsidR="00000000" w:rsidRPr="00000000">
              <w:rPr>
                <w:rtl w:val="0"/>
              </w:rPr>
            </w:r>
          </w:p>
        </w:tc>
        <w:tc>
          <w:tcPr/>
          <w:p w:rsidR="00000000" w:rsidDel="00000000" w:rsidP="00000000" w:rsidRDefault="00000000" w:rsidRPr="00000000" w14:paraId="00000114">
            <w:pPr>
              <w:spacing w:line="600" w:lineRule="auto"/>
              <w:rPr>
                <w:b w:val="1"/>
              </w:rPr>
            </w:pPr>
            <w:r w:rsidDel="00000000" w:rsidR="00000000" w:rsidRPr="00000000">
              <w:rPr>
                <w:rtl w:val="0"/>
              </w:rPr>
            </w:r>
          </w:p>
        </w:tc>
        <w:tc>
          <w:tcPr/>
          <w:p w:rsidR="00000000" w:rsidDel="00000000" w:rsidP="00000000" w:rsidRDefault="00000000" w:rsidRPr="00000000" w14:paraId="00000115">
            <w:pPr>
              <w:spacing w:line="600" w:lineRule="auto"/>
              <w:rPr>
                <w:b w:val="1"/>
              </w:rPr>
            </w:pPr>
            <w:r w:rsidDel="00000000" w:rsidR="00000000" w:rsidRPr="00000000">
              <w:rPr>
                <w:rtl w:val="0"/>
              </w:rPr>
            </w:r>
          </w:p>
        </w:tc>
        <w:tc>
          <w:tcPr/>
          <w:p w:rsidR="00000000" w:rsidDel="00000000" w:rsidP="00000000" w:rsidRDefault="00000000" w:rsidRPr="00000000" w14:paraId="00000116">
            <w:pPr>
              <w:spacing w:line="600" w:lineRule="auto"/>
              <w:rPr>
                <w:b w:val="1"/>
              </w:rPr>
            </w:pPr>
            <w:r w:rsidDel="00000000" w:rsidR="00000000" w:rsidRPr="00000000">
              <w:rPr>
                <w:rtl w:val="0"/>
              </w:rPr>
            </w:r>
          </w:p>
        </w:tc>
        <w:tc>
          <w:tcPr/>
          <w:p w:rsidR="00000000" w:rsidDel="00000000" w:rsidP="00000000" w:rsidRDefault="00000000" w:rsidRPr="00000000" w14:paraId="00000117">
            <w:pPr>
              <w:spacing w:line="600" w:lineRule="auto"/>
              <w:rPr>
                <w:b w:val="1"/>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18">
            <w:pPr>
              <w:spacing w:line="600" w:lineRule="auto"/>
              <w:rPr>
                <w:b w:val="1"/>
              </w:rPr>
            </w:pPr>
            <w:r w:rsidDel="00000000" w:rsidR="00000000" w:rsidRPr="00000000">
              <w:rPr>
                <w:b w:val="1"/>
                <w:rtl w:val="0"/>
              </w:rPr>
              <w:t xml:space="preserve">2</w:t>
            </w:r>
          </w:p>
        </w:tc>
        <w:tc>
          <w:tcPr/>
          <w:p w:rsidR="00000000" w:rsidDel="00000000" w:rsidP="00000000" w:rsidRDefault="00000000" w:rsidRPr="00000000" w14:paraId="00000119">
            <w:pPr>
              <w:spacing w:line="600" w:lineRule="auto"/>
              <w:rPr>
                <w:b w:val="1"/>
              </w:rPr>
            </w:pPr>
            <w:r w:rsidDel="00000000" w:rsidR="00000000" w:rsidRPr="00000000">
              <w:rPr>
                <w:rtl w:val="0"/>
              </w:rPr>
            </w:r>
          </w:p>
        </w:tc>
        <w:tc>
          <w:tcPr/>
          <w:p w:rsidR="00000000" w:rsidDel="00000000" w:rsidP="00000000" w:rsidRDefault="00000000" w:rsidRPr="00000000" w14:paraId="0000011A">
            <w:pPr>
              <w:spacing w:line="600" w:lineRule="auto"/>
              <w:rPr>
                <w:b w:val="1"/>
              </w:rPr>
            </w:pPr>
            <w:r w:rsidDel="00000000" w:rsidR="00000000" w:rsidRPr="00000000">
              <w:rPr>
                <w:rtl w:val="0"/>
              </w:rPr>
            </w:r>
          </w:p>
        </w:tc>
        <w:tc>
          <w:tcPr/>
          <w:p w:rsidR="00000000" w:rsidDel="00000000" w:rsidP="00000000" w:rsidRDefault="00000000" w:rsidRPr="00000000" w14:paraId="0000011B">
            <w:pPr>
              <w:spacing w:line="600" w:lineRule="auto"/>
              <w:rPr>
                <w:b w:val="1"/>
              </w:rPr>
            </w:pPr>
            <w:r w:rsidDel="00000000" w:rsidR="00000000" w:rsidRPr="00000000">
              <w:rPr>
                <w:rtl w:val="0"/>
              </w:rPr>
            </w:r>
          </w:p>
        </w:tc>
        <w:tc>
          <w:tcPr/>
          <w:p w:rsidR="00000000" w:rsidDel="00000000" w:rsidP="00000000" w:rsidRDefault="00000000" w:rsidRPr="00000000" w14:paraId="0000011C">
            <w:pPr>
              <w:spacing w:line="600" w:lineRule="auto"/>
              <w:rPr>
                <w:b w:val="1"/>
              </w:rPr>
            </w:pPr>
            <w:r w:rsidDel="00000000" w:rsidR="00000000" w:rsidRPr="00000000">
              <w:rPr>
                <w:rtl w:val="0"/>
              </w:rPr>
            </w:r>
          </w:p>
        </w:tc>
        <w:tc>
          <w:tcPr/>
          <w:p w:rsidR="00000000" w:rsidDel="00000000" w:rsidP="00000000" w:rsidRDefault="00000000" w:rsidRPr="00000000" w14:paraId="0000011D">
            <w:pPr>
              <w:spacing w:line="600" w:lineRule="auto"/>
              <w:rPr>
                <w:b w:val="1"/>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1E">
            <w:pPr>
              <w:spacing w:line="600" w:lineRule="auto"/>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11F">
            <w:pPr>
              <w:spacing w:line="600" w:lineRule="auto"/>
              <w:rPr>
                <w:rFonts w:ascii="Calibri" w:cs="Calibri" w:eastAsia="Calibri" w:hAnsi="Calibri"/>
                <w:b w:val="1"/>
                <w:sz w:val="22"/>
                <w:szCs w:val="22"/>
              </w:rPr>
            </w:pPr>
            <w:r w:rsidDel="00000000" w:rsidR="00000000" w:rsidRPr="00000000">
              <w:rPr>
                <w:b w:val="1"/>
                <w:rtl w:val="0"/>
              </w:rPr>
              <w:t xml:space="preserve">Total (A)</w:t>
            </w:r>
            <w:r w:rsidDel="00000000" w:rsidR="00000000" w:rsidRPr="00000000">
              <w:rPr>
                <w:rtl w:val="0"/>
              </w:rPr>
            </w:r>
          </w:p>
        </w:tc>
        <w:tc>
          <w:tcPr/>
          <w:p w:rsidR="00000000" w:rsidDel="00000000" w:rsidP="00000000" w:rsidRDefault="00000000" w:rsidRPr="00000000" w14:paraId="00000120">
            <w:pPr>
              <w:spacing w:line="600" w:lineRule="auto"/>
              <w:rPr>
                <w:b w:val="1"/>
              </w:rPr>
            </w:pPr>
            <w:r w:rsidDel="00000000" w:rsidR="00000000" w:rsidRPr="00000000">
              <w:rPr>
                <w:rtl w:val="0"/>
              </w:rPr>
            </w:r>
          </w:p>
        </w:tc>
        <w:tc>
          <w:tcPr/>
          <w:p w:rsidR="00000000" w:rsidDel="00000000" w:rsidP="00000000" w:rsidRDefault="00000000" w:rsidRPr="00000000" w14:paraId="00000121">
            <w:pPr>
              <w:spacing w:line="600" w:lineRule="auto"/>
              <w:rPr>
                <w:b w:val="1"/>
              </w:rPr>
            </w:pPr>
            <w:r w:rsidDel="00000000" w:rsidR="00000000" w:rsidRPr="00000000">
              <w:rPr>
                <w:rtl w:val="0"/>
              </w:rPr>
            </w:r>
          </w:p>
        </w:tc>
        <w:tc>
          <w:tcPr/>
          <w:p w:rsidR="00000000" w:rsidDel="00000000" w:rsidP="00000000" w:rsidRDefault="00000000" w:rsidRPr="00000000" w14:paraId="00000122">
            <w:pPr>
              <w:spacing w:line="600" w:lineRule="auto"/>
              <w:rPr>
                <w:b w:val="1"/>
              </w:rPr>
            </w:pPr>
            <w:r w:rsidDel="00000000" w:rsidR="00000000" w:rsidRPr="00000000">
              <w:rPr>
                <w:rtl w:val="0"/>
              </w:rPr>
            </w:r>
          </w:p>
        </w:tc>
        <w:tc>
          <w:tcPr/>
          <w:p w:rsidR="00000000" w:rsidDel="00000000" w:rsidP="00000000" w:rsidRDefault="00000000" w:rsidRPr="00000000" w14:paraId="00000123">
            <w:pPr>
              <w:spacing w:line="600" w:lineRule="auto"/>
              <w:rPr>
                <w:b w:val="1"/>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24">
            <w:pPr>
              <w:spacing w:line="600" w:lineRule="auto"/>
              <w:rPr>
                <w:b w:val="1"/>
              </w:rPr>
            </w:pPr>
            <w:r w:rsidDel="00000000" w:rsidR="00000000" w:rsidRPr="00000000">
              <w:rPr>
                <w:b w:val="1"/>
                <w:rtl w:val="0"/>
              </w:rPr>
              <w:t xml:space="preserve">B</w:t>
            </w:r>
          </w:p>
        </w:tc>
        <w:tc>
          <w:tcPr/>
          <w:p w:rsidR="00000000" w:rsidDel="00000000" w:rsidP="00000000" w:rsidRDefault="00000000" w:rsidRPr="00000000" w14:paraId="00000125">
            <w:pPr>
              <w:spacing w:line="600" w:lineRule="auto"/>
              <w:rPr>
                <w:rFonts w:ascii="Calibri" w:cs="Calibri" w:eastAsia="Calibri" w:hAnsi="Calibri"/>
                <w:b w:val="1"/>
                <w:sz w:val="22"/>
                <w:szCs w:val="22"/>
              </w:rPr>
            </w:pPr>
            <w:r w:rsidDel="00000000" w:rsidR="00000000" w:rsidRPr="00000000">
              <w:rPr>
                <w:b w:val="1"/>
                <w:rtl w:val="0"/>
              </w:rPr>
              <w:t xml:space="preserve">Moveable asset</w:t>
            </w:r>
            <w:r w:rsidDel="00000000" w:rsidR="00000000" w:rsidRPr="00000000">
              <w:rPr>
                <w:rtl w:val="0"/>
              </w:rPr>
            </w:r>
          </w:p>
        </w:tc>
        <w:tc>
          <w:tcPr/>
          <w:p w:rsidR="00000000" w:rsidDel="00000000" w:rsidP="00000000" w:rsidRDefault="00000000" w:rsidRPr="00000000" w14:paraId="00000126">
            <w:pPr>
              <w:spacing w:line="600" w:lineRule="auto"/>
              <w:rPr>
                <w:b w:val="1"/>
              </w:rPr>
            </w:pPr>
            <w:r w:rsidDel="00000000" w:rsidR="00000000" w:rsidRPr="00000000">
              <w:rPr>
                <w:rtl w:val="0"/>
              </w:rPr>
            </w:r>
          </w:p>
        </w:tc>
        <w:tc>
          <w:tcPr/>
          <w:p w:rsidR="00000000" w:rsidDel="00000000" w:rsidP="00000000" w:rsidRDefault="00000000" w:rsidRPr="00000000" w14:paraId="00000127">
            <w:pPr>
              <w:spacing w:line="600" w:lineRule="auto"/>
              <w:rPr>
                <w:b w:val="1"/>
              </w:rPr>
            </w:pPr>
            <w:r w:rsidDel="00000000" w:rsidR="00000000" w:rsidRPr="00000000">
              <w:rPr>
                <w:rtl w:val="0"/>
              </w:rPr>
            </w:r>
          </w:p>
        </w:tc>
        <w:tc>
          <w:tcPr/>
          <w:p w:rsidR="00000000" w:rsidDel="00000000" w:rsidP="00000000" w:rsidRDefault="00000000" w:rsidRPr="00000000" w14:paraId="00000128">
            <w:pPr>
              <w:spacing w:line="600" w:lineRule="auto"/>
              <w:rPr>
                <w:b w:val="1"/>
              </w:rPr>
            </w:pPr>
            <w:r w:rsidDel="00000000" w:rsidR="00000000" w:rsidRPr="00000000">
              <w:rPr>
                <w:rtl w:val="0"/>
              </w:rPr>
            </w:r>
          </w:p>
        </w:tc>
        <w:tc>
          <w:tcPr/>
          <w:p w:rsidR="00000000" w:rsidDel="00000000" w:rsidP="00000000" w:rsidRDefault="00000000" w:rsidRPr="00000000" w14:paraId="00000129">
            <w:pPr>
              <w:spacing w:line="600" w:lineRule="auto"/>
              <w:rPr>
                <w:b w:val="1"/>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2A">
            <w:pPr>
              <w:spacing w:line="600" w:lineRule="auto"/>
              <w:rPr>
                <w:b w:val="1"/>
              </w:rPr>
            </w:pPr>
            <w:r w:rsidDel="00000000" w:rsidR="00000000" w:rsidRPr="00000000">
              <w:rPr>
                <w:b w:val="1"/>
                <w:rtl w:val="0"/>
              </w:rPr>
              <w:t xml:space="preserve">1</w:t>
            </w:r>
          </w:p>
        </w:tc>
        <w:tc>
          <w:tcPr/>
          <w:p w:rsidR="00000000" w:rsidDel="00000000" w:rsidP="00000000" w:rsidRDefault="00000000" w:rsidRPr="00000000" w14:paraId="0000012B">
            <w:pPr>
              <w:spacing w:line="600" w:lineRule="auto"/>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12C">
            <w:pPr>
              <w:spacing w:line="600" w:lineRule="auto"/>
              <w:rPr>
                <w:b w:val="1"/>
              </w:rPr>
            </w:pPr>
            <w:r w:rsidDel="00000000" w:rsidR="00000000" w:rsidRPr="00000000">
              <w:rPr>
                <w:rtl w:val="0"/>
              </w:rPr>
            </w:r>
          </w:p>
        </w:tc>
        <w:tc>
          <w:tcPr/>
          <w:p w:rsidR="00000000" w:rsidDel="00000000" w:rsidP="00000000" w:rsidRDefault="00000000" w:rsidRPr="00000000" w14:paraId="0000012D">
            <w:pPr>
              <w:spacing w:line="600" w:lineRule="auto"/>
              <w:rPr>
                <w:b w:val="1"/>
              </w:rPr>
            </w:pPr>
            <w:r w:rsidDel="00000000" w:rsidR="00000000" w:rsidRPr="00000000">
              <w:rPr>
                <w:rtl w:val="0"/>
              </w:rPr>
            </w:r>
          </w:p>
        </w:tc>
        <w:tc>
          <w:tcPr/>
          <w:p w:rsidR="00000000" w:rsidDel="00000000" w:rsidP="00000000" w:rsidRDefault="00000000" w:rsidRPr="00000000" w14:paraId="0000012E">
            <w:pPr>
              <w:spacing w:line="600" w:lineRule="auto"/>
              <w:rPr>
                <w:b w:val="1"/>
              </w:rPr>
            </w:pPr>
            <w:r w:rsidDel="00000000" w:rsidR="00000000" w:rsidRPr="00000000">
              <w:rPr>
                <w:rtl w:val="0"/>
              </w:rPr>
            </w:r>
          </w:p>
        </w:tc>
        <w:tc>
          <w:tcPr/>
          <w:p w:rsidR="00000000" w:rsidDel="00000000" w:rsidP="00000000" w:rsidRDefault="00000000" w:rsidRPr="00000000" w14:paraId="0000012F">
            <w:pPr>
              <w:spacing w:line="600" w:lineRule="auto"/>
              <w:rPr>
                <w:b w:val="1"/>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30">
            <w:pPr>
              <w:spacing w:line="600" w:lineRule="auto"/>
              <w:rPr>
                <w:b w:val="1"/>
              </w:rPr>
            </w:pPr>
            <w:r w:rsidDel="00000000" w:rsidR="00000000" w:rsidRPr="00000000">
              <w:rPr>
                <w:b w:val="1"/>
                <w:rtl w:val="0"/>
              </w:rPr>
              <w:t xml:space="preserve">2</w:t>
            </w:r>
          </w:p>
        </w:tc>
        <w:tc>
          <w:tcPr/>
          <w:p w:rsidR="00000000" w:rsidDel="00000000" w:rsidP="00000000" w:rsidRDefault="00000000" w:rsidRPr="00000000" w14:paraId="00000131">
            <w:pPr>
              <w:spacing w:line="600" w:lineRule="auto"/>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132">
            <w:pPr>
              <w:spacing w:line="600" w:lineRule="auto"/>
              <w:rPr>
                <w:b w:val="1"/>
              </w:rPr>
            </w:pPr>
            <w:r w:rsidDel="00000000" w:rsidR="00000000" w:rsidRPr="00000000">
              <w:rPr>
                <w:rtl w:val="0"/>
              </w:rPr>
            </w:r>
          </w:p>
        </w:tc>
        <w:tc>
          <w:tcPr/>
          <w:p w:rsidR="00000000" w:rsidDel="00000000" w:rsidP="00000000" w:rsidRDefault="00000000" w:rsidRPr="00000000" w14:paraId="00000133">
            <w:pPr>
              <w:spacing w:line="600" w:lineRule="auto"/>
              <w:rPr>
                <w:b w:val="1"/>
              </w:rPr>
            </w:pPr>
            <w:r w:rsidDel="00000000" w:rsidR="00000000" w:rsidRPr="00000000">
              <w:rPr>
                <w:rtl w:val="0"/>
              </w:rPr>
            </w:r>
          </w:p>
        </w:tc>
        <w:tc>
          <w:tcPr/>
          <w:p w:rsidR="00000000" w:rsidDel="00000000" w:rsidP="00000000" w:rsidRDefault="00000000" w:rsidRPr="00000000" w14:paraId="00000134">
            <w:pPr>
              <w:spacing w:line="600" w:lineRule="auto"/>
              <w:rPr>
                <w:b w:val="1"/>
              </w:rPr>
            </w:pPr>
            <w:r w:rsidDel="00000000" w:rsidR="00000000" w:rsidRPr="00000000">
              <w:rPr>
                <w:rtl w:val="0"/>
              </w:rPr>
            </w:r>
          </w:p>
        </w:tc>
        <w:tc>
          <w:tcPr/>
          <w:p w:rsidR="00000000" w:rsidDel="00000000" w:rsidP="00000000" w:rsidRDefault="00000000" w:rsidRPr="00000000" w14:paraId="00000135">
            <w:pPr>
              <w:spacing w:line="600" w:lineRule="auto"/>
              <w:rPr>
                <w:b w:val="1"/>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36">
            <w:pPr>
              <w:spacing w:line="600" w:lineRule="auto"/>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137">
            <w:pPr>
              <w:spacing w:line="600" w:lineRule="auto"/>
              <w:rPr>
                <w:rFonts w:ascii="Calibri" w:cs="Calibri" w:eastAsia="Calibri" w:hAnsi="Calibri"/>
                <w:b w:val="1"/>
                <w:sz w:val="22"/>
                <w:szCs w:val="22"/>
              </w:rPr>
            </w:pPr>
            <w:r w:rsidDel="00000000" w:rsidR="00000000" w:rsidRPr="00000000">
              <w:rPr>
                <w:b w:val="1"/>
                <w:rtl w:val="0"/>
              </w:rPr>
              <w:t xml:space="preserve">Total (B)</w:t>
            </w:r>
            <w:r w:rsidDel="00000000" w:rsidR="00000000" w:rsidRPr="00000000">
              <w:rPr>
                <w:rtl w:val="0"/>
              </w:rPr>
            </w:r>
          </w:p>
        </w:tc>
        <w:tc>
          <w:tcPr/>
          <w:p w:rsidR="00000000" w:rsidDel="00000000" w:rsidP="00000000" w:rsidRDefault="00000000" w:rsidRPr="00000000" w14:paraId="00000138">
            <w:pPr>
              <w:spacing w:line="600" w:lineRule="auto"/>
              <w:rPr>
                <w:b w:val="1"/>
              </w:rPr>
            </w:pPr>
            <w:r w:rsidDel="00000000" w:rsidR="00000000" w:rsidRPr="00000000">
              <w:rPr>
                <w:rtl w:val="0"/>
              </w:rPr>
            </w:r>
          </w:p>
        </w:tc>
        <w:tc>
          <w:tcPr/>
          <w:p w:rsidR="00000000" w:rsidDel="00000000" w:rsidP="00000000" w:rsidRDefault="00000000" w:rsidRPr="00000000" w14:paraId="00000139">
            <w:pPr>
              <w:spacing w:line="600" w:lineRule="auto"/>
              <w:rPr>
                <w:b w:val="1"/>
              </w:rPr>
            </w:pPr>
            <w:r w:rsidDel="00000000" w:rsidR="00000000" w:rsidRPr="00000000">
              <w:rPr>
                <w:rtl w:val="0"/>
              </w:rPr>
            </w:r>
          </w:p>
        </w:tc>
        <w:tc>
          <w:tcPr/>
          <w:p w:rsidR="00000000" w:rsidDel="00000000" w:rsidP="00000000" w:rsidRDefault="00000000" w:rsidRPr="00000000" w14:paraId="0000013A">
            <w:pPr>
              <w:spacing w:line="600" w:lineRule="auto"/>
              <w:rPr>
                <w:b w:val="1"/>
              </w:rPr>
            </w:pPr>
            <w:r w:rsidDel="00000000" w:rsidR="00000000" w:rsidRPr="00000000">
              <w:rPr>
                <w:rtl w:val="0"/>
              </w:rPr>
            </w:r>
          </w:p>
        </w:tc>
        <w:tc>
          <w:tcPr/>
          <w:p w:rsidR="00000000" w:rsidDel="00000000" w:rsidP="00000000" w:rsidRDefault="00000000" w:rsidRPr="00000000" w14:paraId="0000013B">
            <w:pPr>
              <w:spacing w:line="600" w:lineRule="auto"/>
              <w:rPr>
                <w:b w:val="1"/>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3C">
            <w:pPr>
              <w:spacing w:line="600" w:lineRule="auto"/>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13D">
            <w:pPr>
              <w:spacing w:line="600" w:lineRule="auto"/>
              <w:rPr>
                <w:rFonts w:ascii="Calibri" w:cs="Calibri" w:eastAsia="Calibri" w:hAnsi="Calibri"/>
                <w:b w:val="1"/>
                <w:sz w:val="22"/>
                <w:szCs w:val="22"/>
              </w:rPr>
            </w:pPr>
            <w:r w:rsidDel="00000000" w:rsidR="00000000" w:rsidRPr="00000000">
              <w:rPr>
                <w:b w:val="1"/>
                <w:rtl w:val="0"/>
              </w:rPr>
              <w:t xml:space="preserve">Gross total (A+B)</w:t>
            </w:r>
            <w:r w:rsidDel="00000000" w:rsidR="00000000" w:rsidRPr="00000000">
              <w:rPr>
                <w:rFonts w:ascii="Calibri" w:cs="Calibri" w:eastAsia="Calibri" w:hAnsi="Calibri"/>
                <w:b w:val="1"/>
                <w:sz w:val="22"/>
                <w:szCs w:val="22"/>
                <w:rtl w:val="0"/>
              </w:rPr>
              <w:t xml:space="preserve"> </w:t>
            </w:r>
          </w:p>
        </w:tc>
        <w:tc>
          <w:tcPr/>
          <w:p w:rsidR="00000000" w:rsidDel="00000000" w:rsidP="00000000" w:rsidRDefault="00000000" w:rsidRPr="00000000" w14:paraId="0000013E">
            <w:pPr>
              <w:spacing w:line="600" w:lineRule="auto"/>
              <w:rPr>
                <w:b w:val="1"/>
              </w:rPr>
            </w:pPr>
            <w:r w:rsidDel="00000000" w:rsidR="00000000" w:rsidRPr="00000000">
              <w:rPr>
                <w:rtl w:val="0"/>
              </w:rPr>
            </w:r>
          </w:p>
        </w:tc>
        <w:tc>
          <w:tcPr/>
          <w:p w:rsidR="00000000" w:rsidDel="00000000" w:rsidP="00000000" w:rsidRDefault="00000000" w:rsidRPr="00000000" w14:paraId="0000013F">
            <w:pPr>
              <w:spacing w:line="600" w:lineRule="auto"/>
              <w:rPr>
                <w:b w:val="1"/>
              </w:rPr>
            </w:pPr>
            <w:r w:rsidDel="00000000" w:rsidR="00000000" w:rsidRPr="00000000">
              <w:rPr>
                <w:rtl w:val="0"/>
              </w:rPr>
            </w:r>
          </w:p>
        </w:tc>
        <w:tc>
          <w:tcPr/>
          <w:p w:rsidR="00000000" w:rsidDel="00000000" w:rsidP="00000000" w:rsidRDefault="00000000" w:rsidRPr="00000000" w14:paraId="00000140">
            <w:pPr>
              <w:spacing w:line="600" w:lineRule="auto"/>
              <w:rPr>
                <w:b w:val="1"/>
              </w:rPr>
            </w:pPr>
            <w:r w:rsidDel="00000000" w:rsidR="00000000" w:rsidRPr="00000000">
              <w:rPr>
                <w:rtl w:val="0"/>
              </w:rPr>
            </w:r>
          </w:p>
        </w:tc>
        <w:tc>
          <w:tcPr/>
          <w:p w:rsidR="00000000" w:rsidDel="00000000" w:rsidP="00000000" w:rsidRDefault="00000000" w:rsidRPr="00000000" w14:paraId="00000141">
            <w:pPr>
              <w:spacing w:line="600" w:lineRule="auto"/>
              <w:rPr>
                <w:b w:val="1"/>
              </w:rPr>
            </w:pPr>
            <w:r w:rsidDel="00000000" w:rsidR="00000000" w:rsidRPr="00000000">
              <w:rPr>
                <w:rtl w:val="0"/>
              </w:rPr>
            </w:r>
          </w:p>
        </w:tc>
      </w:tr>
    </w:tbl>
    <w:p w:rsidR="00000000" w:rsidDel="00000000" w:rsidP="00000000" w:rsidRDefault="00000000" w:rsidRPr="00000000" w14:paraId="00000142">
      <w:pPr>
        <w:jc w:val="both"/>
        <w:rPr>
          <w:color w:val="000000"/>
          <w:sz w:val="18"/>
          <w:szCs w:val="18"/>
        </w:rPr>
      </w:pPr>
      <w:r w:rsidDel="00000000" w:rsidR="00000000" w:rsidRPr="00000000">
        <w:rPr>
          <w:b w:val="1"/>
          <w:color w:val="000000"/>
          <w:sz w:val="18"/>
          <w:szCs w:val="18"/>
          <w:rtl w:val="0"/>
        </w:rPr>
        <w:t xml:space="preserve">Note:</w:t>
      </w:r>
      <w:r w:rsidDel="00000000" w:rsidR="00000000" w:rsidRPr="00000000">
        <w:rPr>
          <w:color w:val="000000"/>
          <w:sz w:val="18"/>
          <w:szCs w:val="18"/>
          <w:rtl w:val="0"/>
        </w:rPr>
        <w:t xml:space="preserve">  provide details of assets owned by organisation such as. Land , building , agri. produce collection centre , cleaning and grading machinery , Processing related machineries, other available machinery and equipment if any, warehouse , cold storage, vehicle , furniture , IT related infrastructure such as computer, printer etc.  </w:t>
      </w:r>
    </w:p>
    <w:p w:rsidR="00000000" w:rsidDel="00000000" w:rsidP="00000000" w:rsidRDefault="00000000" w:rsidRPr="00000000" w14:paraId="0000014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00" w:before="0" w:line="276" w:lineRule="auto"/>
        <w:ind w:left="284"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Details of licenses obtained by CBO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(DML, Udyog Aadhar / Udyam registration , shop act and other  licenses)</w:t>
      </w:r>
    </w:p>
    <w:tbl>
      <w:tblPr>
        <w:tblStyle w:val="Table8"/>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6"/>
        <w:gridCol w:w="2848"/>
        <w:gridCol w:w="2442"/>
        <w:gridCol w:w="1745"/>
        <w:gridCol w:w="1741"/>
        <w:tblGridChange w:id="0">
          <w:tblGrid>
            <w:gridCol w:w="466"/>
            <w:gridCol w:w="2848"/>
            <w:gridCol w:w="2442"/>
            <w:gridCol w:w="1745"/>
            <w:gridCol w:w="1741"/>
          </w:tblGrid>
        </w:tblGridChange>
      </w:tblGrid>
      <w:tr>
        <w:trPr>
          <w:cantSplit w:val="0"/>
          <w:tblHeader w:val="0"/>
        </w:trPr>
        <w:tc>
          <w:tcPr/>
          <w:p w:rsidR="00000000" w:rsidDel="00000000" w:rsidP="00000000" w:rsidRDefault="00000000" w:rsidRPr="00000000" w14:paraId="00000144">
            <w:pPr>
              <w:spacing w:after="200" w:line="276" w:lineRule="auto"/>
              <w:rPr/>
            </w:pPr>
            <w:r w:rsidDel="00000000" w:rsidR="00000000" w:rsidRPr="00000000">
              <w:rPr>
                <w:b w:val="1"/>
                <w:rtl w:val="0"/>
              </w:rPr>
              <w:t xml:space="preserve">SN</w:t>
            </w:r>
            <w:r w:rsidDel="00000000" w:rsidR="00000000" w:rsidRPr="00000000">
              <w:rPr>
                <w:rtl w:val="0"/>
              </w:rPr>
            </w:r>
          </w:p>
        </w:tc>
        <w:tc>
          <w:tcPr/>
          <w:p w:rsidR="00000000" w:rsidDel="00000000" w:rsidP="00000000" w:rsidRDefault="00000000" w:rsidRPr="00000000" w14:paraId="00000145">
            <w:pPr>
              <w:spacing w:after="200" w:line="276" w:lineRule="auto"/>
              <w:jc w:val="center"/>
              <w:rPr>
                <w:b w:val="1"/>
              </w:rPr>
            </w:pPr>
            <w:r w:rsidDel="00000000" w:rsidR="00000000" w:rsidRPr="00000000">
              <w:rPr>
                <w:b w:val="1"/>
                <w:rtl w:val="0"/>
              </w:rPr>
              <w:t xml:space="preserve">Name of license </w:t>
            </w:r>
          </w:p>
        </w:tc>
        <w:tc>
          <w:tcPr/>
          <w:p w:rsidR="00000000" w:rsidDel="00000000" w:rsidP="00000000" w:rsidRDefault="00000000" w:rsidRPr="00000000" w14:paraId="00000146">
            <w:pPr>
              <w:jc w:val="center"/>
              <w:rPr>
                <w:b w:val="1"/>
              </w:rPr>
            </w:pPr>
            <w:r w:rsidDel="00000000" w:rsidR="00000000" w:rsidRPr="00000000">
              <w:rPr>
                <w:b w:val="1"/>
                <w:rtl w:val="0"/>
              </w:rPr>
              <w:t xml:space="preserve">Issuing  agency/department</w:t>
            </w:r>
          </w:p>
        </w:tc>
        <w:tc>
          <w:tcPr/>
          <w:p w:rsidR="00000000" w:rsidDel="00000000" w:rsidP="00000000" w:rsidRDefault="00000000" w:rsidRPr="00000000" w14:paraId="00000147">
            <w:pPr>
              <w:rPr>
                <w:b w:val="1"/>
              </w:rPr>
            </w:pPr>
            <w:r w:rsidDel="00000000" w:rsidR="00000000" w:rsidRPr="00000000">
              <w:rPr>
                <w:b w:val="1"/>
                <w:rtl w:val="0"/>
              </w:rPr>
              <w:t xml:space="preserve">License no and date of issuing </w:t>
            </w:r>
          </w:p>
        </w:tc>
        <w:tc>
          <w:tcPr/>
          <w:p w:rsidR="00000000" w:rsidDel="00000000" w:rsidP="00000000" w:rsidRDefault="00000000" w:rsidRPr="00000000" w14:paraId="00000148">
            <w:pPr>
              <w:spacing w:after="200" w:line="276" w:lineRule="auto"/>
              <w:jc w:val="center"/>
              <w:rPr>
                <w:b w:val="1"/>
              </w:rPr>
            </w:pPr>
            <w:r w:rsidDel="00000000" w:rsidR="00000000" w:rsidRPr="00000000">
              <w:rPr>
                <w:b w:val="1"/>
                <w:rtl w:val="0"/>
              </w:rPr>
              <w:t xml:space="preserve">Validity  (duration)</w:t>
            </w:r>
          </w:p>
        </w:tc>
      </w:tr>
      <w:tr>
        <w:trPr>
          <w:cantSplit w:val="0"/>
          <w:trHeight w:val="628" w:hRule="atLeast"/>
          <w:tblHeader w:val="0"/>
        </w:trPr>
        <w:tc>
          <w:tcPr/>
          <w:p w:rsidR="00000000" w:rsidDel="00000000" w:rsidP="00000000" w:rsidRDefault="00000000" w:rsidRPr="00000000" w14:paraId="00000149">
            <w:pPr>
              <w:rPr>
                <w:sz w:val="24"/>
                <w:szCs w:val="24"/>
              </w:rPr>
            </w:pPr>
            <w:r w:rsidDel="00000000" w:rsidR="00000000" w:rsidRPr="00000000">
              <w:rPr>
                <w:rtl w:val="0"/>
              </w:rPr>
            </w:r>
          </w:p>
        </w:tc>
        <w:tc>
          <w:tcPr/>
          <w:p w:rsidR="00000000" w:rsidDel="00000000" w:rsidP="00000000" w:rsidRDefault="00000000" w:rsidRPr="00000000" w14:paraId="0000014A">
            <w:pPr>
              <w:jc w:val="center"/>
              <w:rPr>
                <w:b w:val="1"/>
                <w:sz w:val="24"/>
                <w:szCs w:val="24"/>
              </w:rPr>
            </w:pPr>
            <w:r w:rsidDel="00000000" w:rsidR="00000000" w:rsidRPr="00000000">
              <w:rPr>
                <w:rtl w:val="0"/>
              </w:rPr>
            </w:r>
          </w:p>
        </w:tc>
        <w:tc>
          <w:tcPr/>
          <w:p w:rsidR="00000000" w:rsidDel="00000000" w:rsidP="00000000" w:rsidRDefault="00000000" w:rsidRPr="00000000" w14:paraId="0000014B">
            <w:pPr>
              <w:jc w:val="center"/>
              <w:rPr>
                <w:rFonts w:ascii="Calibri" w:cs="Calibri" w:eastAsia="Calibri" w:hAnsi="Calibri"/>
                <w:b w:val="1"/>
                <w:sz w:val="24"/>
                <w:szCs w:val="24"/>
              </w:rPr>
            </w:pPr>
            <w:r w:rsidDel="00000000" w:rsidR="00000000" w:rsidRPr="00000000">
              <w:rPr>
                <w:rtl w:val="0"/>
              </w:rPr>
            </w:r>
          </w:p>
        </w:tc>
        <w:tc>
          <w:tcPr/>
          <w:p w:rsidR="00000000" w:rsidDel="00000000" w:rsidP="00000000" w:rsidRDefault="00000000" w:rsidRPr="00000000" w14:paraId="0000014C">
            <w:pPr>
              <w:jc w:val="center"/>
              <w:rPr>
                <w:b w:val="1"/>
                <w:sz w:val="24"/>
                <w:szCs w:val="24"/>
              </w:rPr>
            </w:pPr>
            <w:r w:rsidDel="00000000" w:rsidR="00000000" w:rsidRPr="00000000">
              <w:rPr>
                <w:rtl w:val="0"/>
              </w:rPr>
            </w:r>
          </w:p>
        </w:tc>
        <w:tc>
          <w:tcPr/>
          <w:p w:rsidR="00000000" w:rsidDel="00000000" w:rsidP="00000000" w:rsidRDefault="00000000" w:rsidRPr="00000000" w14:paraId="0000014D">
            <w:pPr>
              <w:jc w:val="center"/>
              <w:rPr>
                <w:rFonts w:ascii="Calibri" w:cs="Calibri" w:eastAsia="Calibri" w:hAnsi="Calibri"/>
                <w:b w:val="1"/>
                <w:sz w:val="24"/>
                <w:szCs w:val="24"/>
              </w:rPr>
            </w:pP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14E">
            <w:pPr>
              <w:spacing w:line="480" w:lineRule="auto"/>
              <w:rPr/>
            </w:pPr>
            <w:r w:rsidDel="00000000" w:rsidR="00000000" w:rsidRPr="00000000">
              <w:rPr>
                <w:rtl w:val="0"/>
              </w:rPr>
            </w:r>
          </w:p>
        </w:tc>
        <w:tc>
          <w:tcPr/>
          <w:p w:rsidR="00000000" w:rsidDel="00000000" w:rsidP="00000000" w:rsidRDefault="00000000" w:rsidRPr="00000000" w14:paraId="0000014F">
            <w:pPr>
              <w:spacing w:line="480" w:lineRule="auto"/>
              <w:rPr/>
            </w:pPr>
            <w:r w:rsidDel="00000000" w:rsidR="00000000" w:rsidRPr="00000000">
              <w:rPr>
                <w:rtl w:val="0"/>
              </w:rPr>
            </w:r>
          </w:p>
        </w:tc>
        <w:tc>
          <w:tcPr/>
          <w:p w:rsidR="00000000" w:rsidDel="00000000" w:rsidP="00000000" w:rsidRDefault="00000000" w:rsidRPr="00000000" w14:paraId="00000150">
            <w:pPr>
              <w:spacing w:line="480" w:lineRule="auto"/>
              <w:rPr/>
            </w:pPr>
            <w:r w:rsidDel="00000000" w:rsidR="00000000" w:rsidRPr="00000000">
              <w:rPr>
                <w:rtl w:val="0"/>
              </w:rPr>
            </w:r>
          </w:p>
        </w:tc>
        <w:tc>
          <w:tcPr/>
          <w:p w:rsidR="00000000" w:rsidDel="00000000" w:rsidP="00000000" w:rsidRDefault="00000000" w:rsidRPr="00000000" w14:paraId="00000151">
            <w:pPr>
              <w:spacing w:line="480" w:lineRule="auto"/>
              <w:rPr/>
            </w:pPr>
            <w:r w:rsidDel="00000000" w:rsidR="00000000" w:rsidRPr="00000000">
              <w:rPr>
                <w:rtl w:val="0"/>
              </w:rPr>
            </w:r>
          </w:p>
        </w:tc>
        <w:tc>
          <w:tcPr/>
          <w:p w:rsidR="00000000" w:rsidDel="00000000" w:rsidP="00000000" w:rsidRDefault="00000000" w:rsidRPr="00000000" w14:paraId="00000152">
            <w:pPr>
              <w:spacing w:line="480" w:lineRule="auto"/>
              <w:rPr/>
            </w:pPr>
            <w:r w:rsidDel="00000000" w:rsidR="00000000" w:rsidRPr="00000000">
              <w:rPr>
                <w:rtl w:val="0"/>
              </w:rPr>
            </w:r>
          </w:p>
        </w:tc>
      </w:tr>
    </w:tbl>
    <w:p w:rsidR="00000000" w:rsidDel="00000000" w:rsidP="00000000" w:rsidRDefault="00000000" w:rsidRPr="00000000" w14:paraId="00000153">
      <w:pPr>
        <w:rPr>
          <w:b w:val="1"/>
          <w:color w:val="000000"/>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00" w:before="0" w:line="276" w:lineRule="auto"/>
        <w:ind w:left="284"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Details of ongoing business activity of CBO along with snapshot on farmers participation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(year 20—to --) </w:t>
      </w:r>
    </w:p>
    <w:tbl>
      <w:tblPr>
        <w:tblStyle w:val="Table9"/>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2"/>
        <w:gridCol w:w="2514"/>
        <w:gridCol w:w="2948"/>
        <w:gridCol w:w="2948"/>
        <w:tblGridChange w:id="0">
          <w:tblGrid>
            <w:gridCol w:w="832"/>
            <w:gridCol w:w="2514"/>
            <w:gridCol w:w="2948"/>
            <w:gridCol w:w="2948"/>
          </w:tblGrid>
        </w:tblGridChange>
      </w:tblGrid>
      <w:tr>
        <w:trPr>
          <w:cantSplit w:val="0"/>
          <w:tblHeader w:val="0"/>
        </w:trPr>
        <w:tc>
          <w:tcPr>
            <w:vMerge w:val="restart"/>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highlight w:val="green"/>
                <w:u w:val="none"/>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Sr.No.</w:t>
            </w:r>
            <w:r w:rsidDel="00000000" w:rsidR="00000000" w:rsidRPr="00000000">
              <w:rPr>
                <w:rtl w:val="0"/>
              </w:rPr>
            </w:r>
          </w:p>
        </w:tc>
        <w:tc>
          <w:tcPr>
            <w:vMerge w:val="restart"/>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Name of business activity </w:t>
            </w:r>
          </w:p>
        </w:tc>
        <w:tc>
          <w:tcPr>
            <w:gridSpan w:val="2"/>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Number of participated  members</w:t>
            </w:r>
          </w:p>
        </w:tc>
      </w:tr>
      <w:tr>
        <w:trPr>
          <w:cantSplit w:val="0"/>
          <w:tblHeader w:val="0"/>
        </w:trPr>
        <w:tc>
          <w:tcPr>
            <w:vMerge w:val="continue"/>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Members of CBO</w:t>
            </w:r>
          </w:p>
        </w:tc>
        <w:tc>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Non-member</w:t>
            </w:r>
          </w:p>
        </w:tc>
      </w:tr>
      <w:tr>
        <w:trPr>
          <w:cantSplit w:val="0"/>
          <w:tblHeader w:val="0"/>
        </w:trPr>
        <w:tc>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w:t>
            </w:r>
          </w:p>
        </w:tc>
        <w:tc>
          <w:tcPr>
            <w:gridSpan w:val="3"/>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Aggregation and bulk marketing of agri. / Horti commodities </w:t>
            </w:r>
          </w:p>
        </w:tc>
      </w:tr>
      <w:tr>
        <w:trPr>
          <w:cantSplit w:val="0"/>
          <w:tblHeader w:val="0"/>
        </w:trPr>
        <w:tc>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w:t>
            </w:r>
          </w:p>
        </w:tc>
        <w:tc>
          <w:tcPr>
            <w:gridSpan w:val="3"/>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Primary processing on agricultural commodities (cleaning and grading)</w:t>
            </w:r>
          </w:p>
        </w:tc>
      </w:tr>
      <w:tr>
        <w:trPr>
          <w:cantSplit w:val="0"/>
          <w:tblHeader w:val="0"/>
        </w:trPr>
        <w:tc>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w:t>
            </w:r>
          </w:p>
        </w:tc>
        <w:tc>
          <w:tcPr>
            <w:gridSpan w:val="3"/>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Bulk procurement and selling of agricultural inputs (Fertilizer, seeds etc.) </w:t>
            </w:r>
          </w:p>
        </w:tc>
      </w:tr>
      <w:tr>
        <w:trPr>
          <w:cantSplit w:val="0"/>
          <w:tblHeader w:val="0"/>
        </w:trPr>
        <w:tc>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w:t>
            </w:r>
          </w:p>
        </w:tc>
        <w:tc>
          <w:tcPr>
            <w:gridSpan w:val="3"/>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Seed production </w:t>
            </w:r>
          </w:p>
        </w:tc>
      </w:tr>
      <w:tr>
        <w:trPr>
          <w:cantSplit w:val="0"/>
          <w:tblHeader w:val="0"/>
        </w:trPr>
        <w:tc>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w:t>
            </w:r>
          </w:p>
        </w:tc>
        <w:tc>
          <w:tcPr>
            <w:gridSpan w:val="3"/>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Others (e.g. processing, direct marketing, custom hiring center etc.)</w:t>
            </w:r>
            <w:r w:rsidDel="00000000" w:rsidR="00000000" w:rsidRPr="00000000">
              <w:rPr>
                <w:rtl w:val="0"/>
              </w:rPr>
            </w:r>
          </w:p>
        </w:tc>
      </w:tr>
      <w:tr>
        <w:trPr>
          <w:cantSplit w:val="0"/>
          <w:tblHeader w:val="0"/>
        </w:trPr>
        <w:tc>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w:t>
            </w:r>
          </w:p>
        </w:tc>
        <w:tc>
          <w:tcPr>
            <w:gridSpan w:val="3"/>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284"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Annual turnover of CBO ( last  three years)</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84"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bl>
      <w:tblPr>
        <w:tblStyle w:val="Table10"/>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1"/>
        <w:gridCol w:w="2303"/>
        <w:gridCol w:w="2303"/>
        <w:gridCol w:w="2305"/>
        <w:tblGridChange w:id="0">
          <w:tblGrid>
            <w:gridCol w:w="2331"/>
            <w:gridCol w:w="2303"/>
            <w:gridCol w:w="2303"/>
            <w:gridCol w:w="2305"/>
          </w:tblGrid>
        </w:tblGridChange>
      </w:tblGrid>
      <w:tr>
        <w:trPr>
          <w:cantSplit w:val="0"/>
          <w:tblHeader w:val="0"/>
        </w:trPr>
        <w:tc>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Details</w:t>
            </w:r>
          </w:p>
        </w:tc>
        <w:tc>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Year- 20-- to --</w:t>
            </w:r>
          </w:p>
        </w:tc>
        <w:tc>
          <w:tcPr/>
          <w:p w:rsidR="00000000" w:rsidDel="00000000" w:rsidP="00000000" w:rsidRDefault="00000000" w:rsidRPr="00000000" w14:paraId="0000019E">
            <w:pPr>
              <w:rPr/>
            </w:pPr>
            <w:r w:rsidDel="00000000" w:rsidR="00000000" w:rsidRPr="00000000">
              <w:rPr>
                <w:b w:val="1"/>
                <w:rtl w:val="0"/>
              </w:rPr>
              <w:t xml:space="preserve">Year- 20-- to --</w:t>
            </w:r>
            <w:r w:rsidDel="00000000" w:rsidR="00000000" w:rsidRPr="00000000">
              <w:rPr>
                <w:rtl w:val="0"/>
              </w:rPr>
            </w:r>
          </w:p>
        </w:tc>
        <w:tc>
          <w:tcPr/>
          <w:p w:rsidR="00000000" w:rsidDel="00000000" w:rsidP="00000000" w:rsidRDefault="00000000" w:rsidRPr="00000000" w14:paraId="0000019F">
            <w:pPr>
              <w:rPr/>
            </w:pPr>
            <w:r w:rsidDel="00000000" w:rsidR="00000000" w:rsidRPr="00000000">
              <w:rPr>
                <w:b w:val="1"/>
                <w:rtl w:val="0"/>
              </w:rPr>
              <w:t xml:space="preserve">Year- 20-- to --</w:t>
            </w:r>
            <w:r w:rsidDel="00000000" w:rsidR="00000000" w:rsidRPr="00000000">
              <w:rPr>
                <w:rtl w:val="0"/>
              </w:rPr>
            </w:r>
          </w:p>
        </w:tc>
      </w:tr>
      <w:tr>
        <w:trPr>
          <w:cantSplit w:val="0"/>
          <w:tblHeader w:val="0"/>
        </w:trPr>
        <w:tc>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Annual turnover (Rs. Lakh)</w:t>
            </w:r>
          </w:p>
        </w:tc>
        <w:tc>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A4">
      <w:pPr>
        <w:spacing w:after="0" w:lineRule="auto"/>
        <w:jc w:val="both"/>
        <w:rPr>
          <w:sz w:val="20"/>
          <w:szCs w:val="20"/>
        </w:rPr>
      </w:pPr>
      <w:r w:rsidDel="00000000" w:rsidR="00000000" w:rsidRPr="00000000">
        <w:rPr>
          <w:b w:val="1"/>
          <w:sz w:val="20"/>
          <w:szCs w:val="20"/>
          <w:rtl w:val="0"/>
        </w:rPr>
        <w:t xml:space="preserve">Note:</w:t>
      </w:r>
      <w:r w:rsidDel="00000000" w:rsidR="00000000" w:rsidRPr="00000000">
        <w:rPr>
          <w:sz w:val="20"/>
          <w:szCs w:val="20"/>
          <w:rtl w:val="0"/>
        </w:rPr>
        <w:t xml:space="preserve"> -Annual turnover should be given as per the audit report. Definition of turnover is as follows </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“Turnover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means the gross amount of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revenue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recognized in the profit and loss account from the sale, supply, or distribution of goods or on account of services rendered, or both, by a company during a financial year.)</w:t>
      </w:r>
      <w:r w:rsidDel="00000000" w:rsidR="00000000" w:rsidRPr="00000000">
        <w:rPr>
          <w:rtl w:val="0"/>
        </w:rPr>
      </w:r>
    </w:p>
    <w:p w:rsidR="00000000" w:rsidDel="00000000" w:rsidP="00000000" w:rsidRDefault="00000000" w:rsidRPr="00000000" w14:paraId="000001A6">
      <w:pPr>
        <w:rPr/>
      </w:pPr>
      <w:r w:rsidDel="00000000" w:rsidR="00000000" w:rsidRPr="00000000">
        <w:br w:type="page"/>
      </w:r>
      <w:r w:rsidDel="00000000" w:rsidR="00000000" w:rsidRPr="00000000">
        <w:rPr>
          <w:rtl w:val="0"/>
        </w:rPr>
      </w:r>
    </w:p>
    <w:p w:rsidR="00000000" w:rsidDel="00000000" w:rsidP="00000000" w:rsidRDefault="00000000" w:rsidRPr="00000000" w14:paraId="000001A7">
      <w:pPr>
        <w:pStyle w:val="Heading1"/>
        <w:rPr>
          <w:rFonts w:ascii="Calibri" w:cs="Calibri" w:eastAsia="Calibri" w:hAnsi="Calibri"/>
          <w:sz w:val="36"/>
          <w:szCs w:val="36"/>
        </w:rPr>
      </w:pPr>
      <w:bookmarkStart w:colFirst="0" w:colLast="0" w:name="_1fob9te" w:id="2"/>
      <w:bookmarkEnd w:id="2"/>
      <w:r w:rsidDel="00000000" w:rsidR="00000000" w:rsidRPr="00000000">
        <w:rPr>
          <w:rFonts w:ascii="Calibri" w:cs="Calibri" w:eastAsia="Calibri" w:hAnsi="Calibri"/>
          <w:sz w:val="36"/>
          <w:szCs w:val="36"/>
          <w:rtl w:val="0"/>
        </w:rPr>
        <w:t xml:space="preserve">Section 2 – About selected Crops, marketable surplus and its value chain</w:t>
      </w:r>
    </w:p>
    <w:p w:rsidR="00000000" w:rsidDel="00000000" w:rsidP="00000000" w:rsidRDefault="00000000" w:rsidRPr="00000000" w14:paraId="000001A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276" w:lineRule="auto"/>
        <w:ind w:left="426"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Details of major crops selected for sub-project and its marketing status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(average of last three years)</w:t>
      </w:r>
    </w:p>
    <w:tbl>
      <w:tblPr>
        <w:tblStyle w:val="Table11"/>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
        <w:gridCol w:w="1036"/>
        <w:gridCol w:w="1303"/>
        <w:gridCol w:w="1328"/>
        <w:gridCol w:w="1225"/>
        <w:gridCol w:w="1280"/>
        <w:gridCol w:w="1265"/>
        <w:gridCol w:w="1267"/>
        <w:tblGridChange w:id="0">
          <w:tblGrid>
            <w:gridCol w:w="538"/>
            <w:gridCol w:w="1036"/>
            <w:gridCol w:w="1303"/>
            <w:gridCol w:w="1328"/>
            <w:gridCol w:w="1225"/>
            <w:gridCol w:w="1280"/>
            <w:gridCol w:w="1265"/>
            <w:gridCol w:w="1267"/>
          </w:tblGrid>
        </w:tblGridChange>
      </w:tblGrid>
      <w:tr>
        <w:trPr>
          <w:cantSplit w:val="0"/>
          <w:tblHeader w:val="0"/>
        </w:trPr>
        <w:tc>
          <w:tcPr/>
          <w:p w:rsidR="00000000" w:rsidDel="00000000" w:rsidP="00000000" w:rsidRDefault="00000000" w:rsidRPr="00000000" w14:paraId="000001A9">
            <w:pPr>
              <w:jc w:val="center"/>
              <w:rPr>
                <w:b w:val="1"/>
              </w:rPr>
            </w:pPr>
            <w:r w:rsidDel="00000000" w:rsidR="00000000" w:rsidRPr="00000000">
              <w:rPr>
                <w:b w:val="1"/>
                <w:rtl w:val="0"/>
              </w:rPr>
              <w:t xml:space="preserve">No.</w:t>
            </w:r>
          </w:p>
        </w:tc>
        <w:tc>
          <w:tcPr/>
          <w:p w:rsidR="00000000" w:rsidDel="00000000" w:rsidP="00000000" w:rsidRDefault="00000000" w:rsidRPr="00000000" w14:paraId="000001AA">
            <w:pPr>
              <w:jc w:val="center"/>
              <w:rPr>
                <w:b w:val="1"/>
              </w:rPr>
            </w:pPr>
            <w:r w:rsidDel="00000000" w:rsidR="00000000" w:rsidRPr="00000000">
              <w:rPr>
                <w:b w:val="1"/>
                <w:rtl w:val="0"/>
              </w:rPr>
              <w:t xml:space="preserve">Crop</w:t>
            </w:r>
          </w:p>
          <w:p w:rsidR="00000000" w:rsidDel="00000000" w:rsidP="00000000" w:rsidRDefault="00000000" w:rsidRPr="00000000" w14:paraId="000001AB">
            <w:pPr>
              <w:jc w:val="center"/>
              <w:rPr>
                <w:b w:val="1"/>
              </w:rPr>
            </w:pPr>
            <w:r w:rsidDel="00000000" w:rsidR="00000000" w:rsidRPr="00000000">
              <w:rPr>
                <w:rtl w:val="0"/>
              </w:rPr>
            </w:r>
          </w:p>
        </w:tc>
        <w:tc>
          <w:tcPr/>
          <w:p w:rsidR="00000000" w:rsidDel="00000000" w:rsidP="00000000" w:rsidRDefault="00000000" w:rsidRPr="00000000" w14:paraId="000001AC">
            <w:pPr>
              <w:jc w:val="center"/>
              <w:rPr>
                <w:b w:val="1"/>
              </w:rPr>
            </w:pPr>
            <w:r w:rsidDel="00000000" w:rsidR="00000000" w:rsidRPr="00000000">
              <w:rPr>
                <w:b w:val="1"/>
                <w:rtl w:val="0"/>
              </w:rPr>
              <w:t xml:space="preserve">CBO members Area under particular crop            (Ha.)</w:t>
            </w:r>
          </w:p>
        </w:tc>
        <w:tc>
          <w:tcPr/>
          <w:p w:rsidR="00000000" w:rsidDel="00000000" w:rsidP="00000000" w:rsidRDefault="00000000" w:rsidRPr="00000000" w14:paraId="000001AD">
            <w:pPr>
              <w:jc w:val="center"/>
              <w:rPr>
                <w:b w:val="1"/>
              </w:rPr>
            </w:pPr>
            <w:r w:rsidDel="00000000" w:rsidR="00000000" w:rsidRPr="00000000">
              <w:rPr>
                <w:b w:val="1"/>
                <w:rtl w:val="0"/>
              </w:rPr>
              <w:t xml:space="preserve">Average productivity (tons per Ha.)</w:t>
            </w:r>
          </w:p>
        </w:tc>
        <w:tc>
          <w:tcPr/>
          <w:p w:rsidR="00000000" w:rsidDel="00000000" w:rsidP="00000000" w:rsidRDefault="00000000" w:rsidRPr="00000000" w14:paraId="000001AE">
            <w:pPr>
              <w:jc w:val="center"/>
              <w:rPr>
                <w:b w:val="1"/>
              </w:rPr>
            </w:pPr>
            <w:r w:rsidDel="00000000" w:rsidR="00000000" w:rsidRPr="00000000">
              <w:rPr>
                <w:b w:val="1"/>
                <w:rtl w:val="0"/>
              </w:rPr>
              <w:t xml:space="preserve">Total Production (tons)</w:t>
            </w:r>
          </w:p>
        </w:tc>
        <w:tc>
          <w:tcPr/>
          <w:p w:rsidR="00000000" w:rsidDel="00000000" w:rsidP="00000000" w:rsidRDefault="00000000" w:rsidRPr="00000000" w14:paraId="000001AF">
            <w:pPr>
              <w:jc w:val="center"/>
              <w:rPr>
                <w:b w:val="1"/>
              </w:rPr>
            </w:pPr>
            <w:r w:rsidDel="00000000" w:rsidR="00000000" w:rsidRPr="00000000">
              <w:rPr>
                <w:b w:val="1"/>
                <w:rtl w:val="0"/>
              </w:rPr>
              <w:t xml:space="preserve">Marketable surplus (tons)</w:t>
            </w:r>
          </w:p>
        </w:tc>
        <w:tc>
          <w:tcPr/>
          <w:p w:rsidR="00000000" w:rsidDel="00000000" w:rsidP="00000000" w:rsidRDefault="00000000" w:rsidRPr="00000000" w14:paraId="000001B0">
            <w:pPr>
              <w:jc w:val="center"/>
              <w:rPr>
                <w:b w:val="1"/>
              </w:rPr>
            </w:pPr>
            <w:r w:rsidDel="00000000" w:rsidR="00000000" w:rsidRPr="00000000">
              <w:rPr>
                <w:b w:val="1"/>
                <w:rtl w:val="0"/>
              </w:rPr>
              <w:t xml:space="preserve">Quantity of produce Aggregated  and sold by CBO (tons)</w:t>
            </w:r>
          </w:p>
        </w:tc>
        <w:tc>
          <w:tcPr/>
          <w:p w:rsidR="00000000" w:rsidDel="00000000" w:rsidP="00000000" w:rsidRDefault="00000000" w:rsidRPr="00000000" w14:paraId="000001B1">
            <w:pPr>
              <w:jc w:val="center"/>
              <w:rPr>
                <w:b w:val="1"/>
              </w:rPr>
            </w:pPr>
            <w:r w:rsidDel="00000000" w:rsidR="00000000" w:rsidRPr="00000000">
              <w:rPr>
                <w:b w:val="1"/>
                <w:rtl w:val="0"/>
              </w:rPr>
              <w:t xml:space="preserve">Quantity of produce sold by member at individual level (tons)</w:t>
            </w:r>
          </w:p>
        </w:tc>
      </w:tr>
      <w:tr>
        <w:trPr>
          <w:cantSplit w:val="0"/>
          <w:tblHeader w:val="0"/>
        </w:trPr>
        <w:tc>
          <w:tcPr/>
          <w:p w:rsidR="00000000" w:rsidDel="00000000" w:rsidP="00000000" w:rsidRDefault="00000000" w:rsidRPr="00000000" w14:paraId="000001B2">
            <w:pPr>
              <w:jc w:val="center"/>
              <w:rPr>
                <w:sz w:val="16"/>
                <w:szCs w:val="16"/>
              </w:rPr>
            </w:pPr>
            <w:r w:rsidDel="00000000" w:rsidR="00000000" w:rsidRPr="00000000">
              <w:rPr>
                <w:rtl w:val="0"/>
              </w:rPr>
            </w:r>
          </w:p>
        </w:tc>
        <w:tc>
          <w:tcPr/>
          <w:p w:rsidR="00000000" w:rsidDel="00000000" w:rsidP="00000000" w:rsidRDefault="00000000" w:rsidRPr="00000000" w14:paraId="000001B3">
            <w:pPr>
              <w:jc w:val="center"/>
              <w:rPr>
                <w:sz w:val="16"/>
                <w:szCs w:val="16"/>
              </w:rPr>
            </w:pPr>
            <w:r w:rsidDel="00000000" w:rsidR="00000000" w:rsidRPr="00000000">
              <w:rPr>
                <w:rtl w:val="0"/>
              </w:rPr>
            </w:r>
          </w:p>
        </w:tc>
        <w:tc>
          <w:tcPr/>
          <w:p w:rsidR="00000000" w:rsidDel="00000000" w:rsidP="00000000" w:rsidRDefault="00000000" w:rsidRPr="00000000" w14:paraId="000001B4">
            <w:pPr>
              <w:jc w:val="center"/>
              <w:rPr>
                <w:sz w:val="16"/>
                <w:szCs w:val="16"/>
              </w:rPr>
            </w:pPr>
            <w:r w:rsidDel="00000000" w:rsidR="00000000" w:rsidRPr="00000000">
              <w:rPr>
                <w:rtl w:val="0"/>
              </w:rPr>
            </w:r>
          </w:p>
          <w:p w:rsidR="00000000" w:rsidDel="00000000" w:rsidP="00000000" w:rsidRDefault="00000000" w:rsidRPr="00000000" w14:paraId="000001B5">
            <w:pPr>
              <w:jc w:val="center"/>
              <w:rPr>
                <w:sz w:val="16"/>
                <w:szCs w:val="16"/>
              </w:rPr>
            </w:pPr>
            <w:r w:rsidDel="00000000" w:rsidR="00000000" w:rsidRPr="00000000">
              <w:rPr>
                <w:rtl w:val="0"/>
              </w:rPr>
            </w:r>
          </w:p>
          <w:p w:rsidR="00000000" w:rsidDel="00000000" w:rsidP="00000000" w:rsidRDefault="00000000" w:rsidRPr="00000000" w14:paraId="000001B6">
            <w:pPr>
              <w:jc w:val="center"/>
              <w:rPr>
                <w:sz w:val="16"/>
                <w:szCs w:val="16"/>
              </w:rPr>
            </w:pPr>
            <w:r w:rsidDel="00000000" w:rsidR="00000000" w:rsidRPr="00000000">
              <w:rPr>
                <w:rtl w:val="0"/>
              </w:rPr>
            </w:r>
          </w:p>
        </w:tc>
        <w:tc>
          <w:tcPr/>
          <w:p w:rsidR="00000000" w:rsidDel="00000000" w:rsidP="00000000" w:rsidRDefault="00000000" w:rsidRPr="00000000" w14:paraId="000001B7">
            <w:pPr>
              <w:jc w:val="center"/>
              <w:rPr>
                <w:sz w:val="16"/>
                <w:szCs w:val="16"/>
              </w:rPr>
            </w:pPr>
            <w:r w:rsidDel="00000000" w:rsidR="00000000" w:rsidRPr="00000000">
              <w:rPr>
                <w:rtl w:val="0"/>
              </w:rPr>
            </w:r>
          </w:p>
        </w:tc>
        <w:tc>
          <w:tcPr/>
          <w:p w:rsidR="00000000" w:rsidDel="00000000" w:rsidP="00000000" w:rsidRDefault="00000000" w:rsidRPr="00000000" w14:paraId="000001B8">
            <w:pPr>
              <w:jc w:val="center"/>
              <w:rPr>
                <w:sz w:val="16"/>
                <w:szCs w:val="16"/>
              </w:rPr>
            </w:pPr>
            <w:r w:rsidDel="00000000" w:rsidR="00000000" w:rsidRPr="00000000">
              <w:rPr>
                <w:rtl w:val="0"/>
              </w:rPr>
            </w:r>
          </w:p>
        </w:tc>
        <w:tc>
          <w:tcPr/>
          <w:p w:rsidR="00000000" w:rsidDel="00000000" w:rsidP="00000000" w:rsidRDefault="00000000" w:rsidRPr="00000000" w14:paraId="000001B9">
            <w:pPr>
              <w:jc w:val="center"/>
              <w:rPr>
                <w:sz w:val="16"/>
                <w:szCs w:val="16"/>
              </w:rPr>
            </w:pPr>
            <w:r w:rsidDel="00000000" w:rsidR="00000000" w:rsidRPr="00000000">
              <w:rPr>
                <w:rtl w:val="0"/>
              </w:rPr>
            </w:r>
          </w:p>
        </w:tc>
        <w:tc>
          <w:tcPr/>
          <w:p w:rsidR="00000000" w:rsidDel="00000000" w:rsidP="00000000" w:rsidRDefault="00000000" w:rsidRPr="00000000" w14:paraId="000001BA">
            <w:pPr>
              <w:jc w:val="center"/>
              <w:rPr>
                <w:sz w:val="16"/>
                <w:szCs w:val="16"/>
              </w:rPr>
            </w:pPr>
            <w:r w:rsidDel="00000000" w:rsidR="00000000" w:rsidRPr="00000000">
              <w:rPr>
                <w:rtl w:val="0"/>
              </w:rPr>
            </w:r>
          </w:p>
        </w:tc>
        <w:tc>
          <w:tcPr/>
          <w:p w:rsidR="00000000" w:rsidDel="00000000" w:rsidP="00000000" w:rsidRDefault="00000000" w:rsidRPr="00000000" w14:paraId="000001BB">
            <w:pPr>
              <w:jc w:val="cente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BC">
            <w:pPr>
              <w:jc w:val="both"/>
              <w:rPr/>
            </w:pPr>
            <w:r w:rsidDel="00000000" w:rsidR="00000000" w:rsidRPr="00000000">
              <w:rPr>
                <w:rtl w:val="0"/>
              </w:rPr>
            </w:r>
          </w:p>
        </w:tc>
        <w:tc>
          <w:tcPr/>
          <w:p w:rsidR="00000000" w:rsidDel="00000000" w:rsidP="00000000" w:rsidRDefault="00000000" w:rsidRPr="00000000" w14:paraId="000001BD">
            <w:pPr>
              <w:jc w:val="both"/>
              <w:rPr/>
            </w:pPr>
            <w:r w:rsidDel="00000000" w:rsidR="00000000" w:rsidRPr="00000000">
              <w:rPr>
                <w:rtl w:val="0"/>
              </w:rPr>
            </w:r>
          </w:p>
          <w:p w:rsidR="00000000" w:rsidDel="00000000" w:rsidP="00000000" w:rsidRDefault="00000000" w:rsidRPr="00000000" w14:paraId="000001BE">
            <w:pPr>
              <w:jc w:val="both"/>
              <w:rPr/>
            </w:pPr>
            <w:r w:rsidDel="00000000" w:rsidR="00000000" w:rsidRPr="00000000">
              <w:rPr>
                <w:rtl w:val="0"/>
              </w:rPr>
            </w:r>
          </w:p>
        </w:tc>
        <w:tc>
          <w:tcPr/>
          <w:p w:rsidR="00000000" w:rsidDel="00000000" w:rsidP="00000000" w:rsidRDefault="00000000" w:rsidRPr="00000000" w14:paraId="000001BF">
            <w:pPr>
              <w:jc w:val="both"/>
              <w:rPr/>
            </w:pPr>
            <w:r w:rsidDel="00000000" w:rsidR="00000000" w:rsidRPr="00000000">
              <w:rPr>
                <w:rtl w:val="0"/>
              </w:rPr>
            </w:r>
          </w:p>
        </w:tc>
        <w:tc>
          <w:tcPr/>
          <w:p w:rsidR="00000000" w:rsidDel="00000000" w:rsidP="00000000" w:rsidRDefault="00000000" w:rsidRPr="00000000" w14:paraId="000001C0">
            <w:pPr>
              <w:jc w:val="both"/>
              <w:rPr/>
            </w:pPr>
            <w:r w:rsidDel="00000000" w:rsidR="00000000" w:rsidRPr="00000000">
              <w:rPr>
                <w:rtl w:val="0"/>
              </w:rPr>
            </w:r>
          </w:p>
          <w:p w:rsidR="00000000" w:rsidDel="00000000" w:rsidP="00000000" w:rsidRDefault="00000000" w:rsidRPr="00000000" w14:paraId="000001C1">
            <w:pPr>
              <w:jc w:val="both"/>
              <w:rPr/>
            </w:pPr>
            <w:r w:rsidDel="00000000" w:rsidR="00000000" w:rsidRPr="00000000">
              <w:rPr>
                <w:rtl w:val="0"/>
              </w:rPr>
            </w:r>
          </w:p>
        </w:tc>
        <w:tc>
          <w:tcPr/>
          <w:p w:rsidR="00000000" w:rsidDel="00000000" w:rsidP="00000000" w:rsidRDefault="00000000" w:rsidRPr="00000000" w14:paraId="000001C2">
            <w:pPr>
              <w:jc w:val="both"/>
              <w:rPr/>
            </w:pPr>
            <w:r w:rsidDel="00000000" w:rsidR="00000000" w:rsidRPr="00000000">
              <w:rPr>
                <w:rtl w:val="0"/>
              </w:rPr>
            </w:r>
          </w:p>
        </w:tc>
        <w:tc>
          <w:tcPr/>
          <w:p w:rsidR="00000000" w:rsidDel="00000000" w:rsidP="00000000" w:rsidRDefault="00000000" w:rsidRPr="00000000" w14:paraId="000001C3">
            <w:pPr>
              <w:jc w:val="both"/>
              <w:rPr/>
            </w:pPr>
            <w:r w:rsidDel="00000000" w:rsidR="00000000" w:rsidRPr="00000000">
              <w:rPr>
                <w:rtl w:val="0"/>
              </w:rPr>
            </w:r>
          </w:p>
        </w:tc>
        <w:tc>
          <w:tcPr/>
          <w:p w:rsidR="00000000" w:rsidDel="00000000" w:rsidP="00000000" w:rsidRDefault="00000000" w:rsidRPr="00000000" w14:paraId="000001C4">
            <w:pPr>
              <w:jc w:val="both"/>
              <w:rPr/>
            </w:pPr>
            <w:r w:rsidDel="00000000" w:rsidR="00000000" w:rsidRPr="00000000">
              <w:rPr>
                <w:rtl w:val="0"/>
              </w:rPr>
            </w:r>
          </w:p>
        </w:tc>
        <w:tc>
          <w:tcPr/>
          <w:p w:rsidR="00000000" w:rsidDel="00000000" w:rsidP="00000000" w:rsidRDefault="00000000" w:rsidRPr="00000000" w14:paraId="000001C5">
            <w:pPr>
              <w:jc w:val="both"/>
              <w:rPr/>
            </w:pPr>
            <w:r w:rsidDel="00000000" w:rsidR="00000000" w:rsidRPr="00000000">
              <w:rPr>
                <w:rtl w:val="0"/>
              </w:rPr>
            </w:r>
          </w:p>
        </w:tc>
      </w:tr>
    </w:tbl>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709" w:right="0" w:hanging="72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Details of agro produce aggregated and sold by CBO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(Average of last three years)</w:t>
      </w: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84"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bl>
      <w:tblPr>
        <w:tblStyle w:val="Table12"/>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
        <w:gridCol w:w="5623"/>
        <w:gridCol w:w="3081"/>
        <w:tblGridChange w:id="0">
          <w:tblGrid>
            <w:gridCol w:w="538"/>
            <w:gridCol w:w="5623"/>
            <w:gridCol w:w="3081"/>
          </w:tblGrid>
        </w:tblGridChange>
      </w:tblGrid>
      <w:tr>
        <w:trPr>
          <w:cantSplit w:val="0"/>
          <w:tblHeader w:val="0"/>
        </w:trPr>
        <w:tc>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w:t>
            </w:r>
          </w:p>
        </w:tc>
        <w:tc>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Buyer</w:t>
            </w:r>
          </w:p>
        </w:tc>
        <w:tc>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Agriculture Commodity ( quantity in MT )</w:t>
            </w:r>
          </w:p>
        </w:tc>
      </w:tr>
      <w:tr>
        <w:trPr>
          <w:cantSplit w:val="0"/>
          <w:tblHeader w:val="0"/>
        </w:trPr>
        <w:tc>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w:t>
            </w:r>
            <w:r w:rsidDel="00000000" w:rsidR="00000000" w:rsidRPr="00000000">
              <w:rPr>
                <w:rtl w:val="0"/>
              </w:rPr>
            </w:r>
          </w:p>
        </w:tc>
        <w:tc>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Processor</w:t>
            </w:r>
          </w:p>
        </w:tc>
        <w:tc>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w:t>
            </w:r>
            <w:r w:rsidDel="00000000" w:rsidR="00000000" w:rsidRPr="00000000">
              <w:rPr>
                <w:rtl w:val="0"/>
              </w:rPr>
            </w:r>
          </w:p>
        </w:tc>
        <w:tc>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Exporter</w:t>
            </w:r>
          </w:p>
        </w:tc>
        <w:tc>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w:t>
            </w:r>
            <w:r w:rsidDel="00000000" w:rsidR="00000000" w:rsidRPr="00000000">
              <w:rPr>
                <w:rtl w:val="0"/>
              </w:rPr>
            </w:r>
          </w:p>
        </w:tc>
        <w:tc>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Organized</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Retail</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Chain</w:t>
            </w:r>
          </w:p>
        </w:tc>
        <w:tc>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w:t>
            </w:r>
            <w:r w:rsidDel="00000000" w:rsidR="00000000" w:rsidRPr="00000000">
              <w:rPr>
                <w:rtl w:val="0"/>
              </w:rPr>
            </w:r>
          </w:p>
        </w:tc>
        <w:tc>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Direct marketing License  (DML) holder </w:t>
            </w:r>
          </w:p>
        </w:tc>
        <w:tc>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Other ........specify </w:t>
            </w:r>
            <w:r w:rsidDel="00000000" w:rsidR="00000000" w:rsidRPr="00000000">
              <w:rPr>
                <w:rtl w:val="0"/>
              </w:rPr>
            </w:r>
          </w:p>
        </w:tc>
        <w:tc>
          <w:tcPr>
            <w:vAlign w:val="center"/>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left"/>
              <w:rPr>
                <w:rFonts w:ascii="Calibri" w:cs="Calibri" w:eastAsia="Calibri" w:hAnsi="Calibri"/>
                <w:b w:val="1"/>
                <w:i w:val="0"/>
                <w:smallCaps w:val="0"/>
                <w:strike w:val="0"/>
                <w:color w:val="000000"/>
                <w:sz w:val="22"/>
                <w:szCs w:val="22"/>
                <w:highlight w:val="green"/>
                <w:u w:val="none"/>
                <w:vertAlign w:val="baseline"/>
              </w:rPr>
            </w:pPr>
            <w:r w:rsidDel="00000000" w:rsidR="00000000" w:rsidRPr="00000000">
              <w:rPr>
                <w:rtl w:val="0"/>
              </w:rPr>
            </w:r>
          </w:p>
        </w:tc>
      </w:tr>
    </w:tbl>
    <w:p w:rsidR="00000000" w:rsidDel="00000000" w:rsidP="00000000" w:rsidRDefault="00000000" w:rsidRPr="00000000" w14:paraId="000001DB">
      <w:pPr>
        <w:spacing w:after="0" w:lineRule="auto"/>
        <w:rPr/>
      </w:pPr>
      <w:r w:rsidDel="00000000" w:rsidR="00000000" w:rsidRPr="00000000">
        <w:rPr>
          <w:rtl w:val="0"/>
        </w:rPr>
      </w:r>
    </w:p>
    <w:p w:rsidR="00000000" w:rsidDel="00000000" w:rsidP="00000000" w:rsidRDefault="00000000" w:rsidRPr="00000000" w14:paraId="000001D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Existing</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value chain of key crops</w:t>
      </w:r>
      <w:r w:rsidDel="00000000" w:rsidR="00000000" w:rsidRPr="00000000">
        <w:rPr>
          <w:rtl w:val="0"/>
        </w:rPr>
      </w:r>
    </w:p>
    <w:p w:rsidR="00000000" w:rsidDel="00000000" w:rsidP="00000000" w:rsidRDefault="00000000" w:rsidRPr="00000000" w14:paraId="000001DD">
      <w:pPr>
        <w:spacing w:after="0" w:lineRule="auto"/>
        <w:rPr/>
      </w:pPr>
      <w:r w:rsidDel="00000000" w:rsidR="00000000" w:rsidRPr="00000000">
        <w:rPr>
          <w:rtl w:val="0"/>
        </w:rPr>
        <w:t xml:space="preserve">A </w:t>
      </w:r>
      <w:r w:rsidDel="00000000" w:rsidR="00000000" w:rsidRPr="00000000">
        <w:rPr>
          <w:b w:val="1"/>
          <w:rtl w:val="0"/>
        </w:rPr>
        <w:t xml:space="preserve">‘value chain’</w:t>
      </w:r>
      <w:r w:rsidDel="00000000" w:rsidR="00000000" w:rsidRPr="00000000">
        <w:rPr>
          <w:rtl w:val="0"/>
        </w:rPr>
        <w:t xml:space="preserve"> in agriculture identifies the set of actors and activities that bring a basic agricultural product from production in the field to final consumption, where at each stage value is added to the product. </w:t>
      </w:r>
    </w:p>
    <w:p w:rsidR="00000000" w:rsidDel="00000000" w:rsidP="00000000" w:rsidRDefault="00000000" w:rsidRPr="00000000" w14:paraId="000001DE">
      <w:pPr>
        <w:spacing w:after="0" w:lineRule="auto"/>
        <w:rPr/>
      </w:pPr>
      <w:r w:rsidDel="00000000" w:rsidR="00000000" w:rsidRPr="00000000">
        <w:rPr>
          <w:rtl w:val="0"/>
        </w:rPr>
      </w:r>
    </w:p>
    <w:p w:rsidR="00000000" w:rsidDel="00000000" w:rsidP="00000000" w:rsidRDefault="00000000" w:rsidRPr="00000000" w14:paraId="000001D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00" w:before="0" w:line="276" w:lineRule="auto"/>
        <w:ind w:left="709" w:right="0" w:hanging="72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Value chain of the selected crop (key chain) along with percentage of the marketable surplus is sold?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(Please refer annex for knowing how to write value chain.)</w:t>
      </w:r>
    </w:p>
    <w:p w:rsidR="00000000" w:rsidDel="00000000" w:rsidP="00000000" w:rsidRDefault="00000000" w:rsidRPr="00000000" w14:paraId="000001E0">
      <w:pPr>
        <w:tabs>
          <w:tab w:val="left" w:leader="none" w:pos="6209"/>
        </w:tabs>
        <w:rPr/>
      </w:pPr>
      <w:r w:rsidDel="00000000" w:rsidR="00000000" w:rsidRPr="00000000">
        <w:rPr>
          <w:rtl w:val="0"/>
        </w:rPr>
        <w:tab/>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00" w:before="0" w:line="276" w:lineRule="auto"/>
        <w:ind w:left="709" w:right="0" w:hanging="72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Challenges in existing value chain of selected crops</w:t>
      </w:r>
    </w:p>
    <w:p w:rsidR="00000000" w:rsidDel="00000000" w:rsidP="00000000" w:rsidRDefault="00000000" w:rsidRPr="00000000" w14:paraId="000001E5">
      <w:pPr>
        <w:rPr/>
      </w:pPr>
      <w:r w:rsidDel="00000000" w:rsidR="00000000" w:rsidRPr="00000000">
        <w:rPr>
          <w:rtl w:val="0"/>
        </w:rPr>
        <w:t xml:space="preserve">1.</w:t>
      </w:r>
    </w:p>
    <w:p w:rsidR="00000000" w:rsidDel="00000000" w:rsidP="00000000" w:rsidRDefault="00000000" w:rsidRPr="00000000" w14:paraId="000001E6">
      <w:pPr>
        <w:rPr/>
      </w:pPr>
      <w:r w:rsidDel="00000000" w:rsidR="00000000" w:rsidRPr="00000000">
        <w:rPr>
          <w:rtl w:val="0"/>
        </w:rPr>
        <w:t xml:space="preserve">2.</w:t>
      </w:r>
    </w:p>
    <w:p w:rsidR="00000000" w:rsidDel="00000000" w:rsidP="00000000" w:rsidRDefault="00000000" w:rsidRPr="00000000" w14:paraId="000001E7">
      <w:pPr>
        <w:rPr/>
      </w:pPr>
      <w:r w:rsidDel="00000000" w:rsidR="00000000" w:rsidRPr="00000000">
        <w:rPr>
          <w:rtl w:val="0"/>
        </w:rPr>
        <w:t xml:space="preserve">3.</w:t>
      </w:r>
    </w:p>
    <w:p w:rsidR="00000000" w:rsidDel="00000000" w:rsidP="00000000" w:rsidRDefault="00000000" w:rsidRPr="00000000" w14:paraId="000001E8">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00" w:before="0" w:line="276" w:lineRule="auto"/>
        <w:ind w:left="709" w:right="0" w:hanging="72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Potential remedies to address above issues in value chain</w:t>
      </w:r>
    </w:p>
    <w:p w:rsidR="00000000" w:rsidDel="00000000" w:rsidP="00000000" w:rsidRDefault="00000000" w:rsidRPr="00000000" w14:paraId="000001E9">
      <w:pPr>
        <w:rPr/>
      </w:pPr>
      <w:r w:rsidDel="00000000" w:rsidR="00000000" w:rsidRPr="00000000">
        <w:rPr>
          <w:rtl w:val="0"/>
        </w:rPr>
        <w:t xml:space="preserve">1.</w:t>
      </w:r>
    </w:p>
    <w:p w:rsidR="00000000" w:rsidDel="00000000" w:rsidP="00000000" w:rsidRDefault="00000000" w:rsidRPr="00000000" w14:paraId="000001EA">
      <w:pPr>
        <w:rPr/>
      </w:pPr>
      <w:r w:rsidDel="00000000" w:rsidR="00000000" w:rsidRPr="00000000">
        <w:rPr>
          <w:rtl w:val="0"/>
        </w:rPr>
        <w:t xml:space="preserve">2.</w:t>
      </w:r>
    </w:p>
    <w:p w:rsidR="00000000" w:rsidDel="00000000" w:rsidP="00000000" w:rsidRDefault="00000000" w:rsidRPr="00000000" w14:paraId="000001EB">
      <w:pPr>
        <w:rPr/>
      </w:pPr>
      <w:r w:rsidDel="00000000" w:rsidR="00000000" w:rsidRPr="00000000">
        <w:rPr>
          <w:rtl w:val="0"/>
        </w:rPr>
        <w:t xml:space="preserve">3.</w:t>
      </w:r>
    </w:p>
    <w:p w:rsidR="00000000" w:rsidDel="00000000" w:rsidP="00000000" w:rsidRDefault="00000000" w:rsidRPr="00000000" w14:paraId="000001E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426" w:right="0" w:hanging="426"/>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Whether the CBO has conducted market survey for mapping potential buyers / market?              Yes /No </w:t>
      </w:r>
    </w:p>
    <w:p w:rsidR="00000000" w:rsidDel="00000000" w:rsidP="00000000" w:rsidRDefault="00000000" w:rsidRPr="00000000" w14:paraId="000001E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00" w:before="0" w:line="276" w:lineRule="auto"/>
        <w:ind w:left="709" w:right="0" w:hanging="72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yes, please provide details  </w:t>
      </w:r>
    </w:p>
    <w:p w:rsidR="00000000" w:rsidDel="00000000" w:rsidP="00000000" w:rsidRDefault="00000000" w:rsidRPr="00000000" w14:paraId="000001EE">
      <w:pPr>
        <w:rPr/>
      </w:pPr>
      <w:r w:rsidDel="00000000" w:rsidR="00000000" w:rsidRPr="00000000">
        <w:rPr>
          <w:rtl w:val="0"/>
        </w:rPr>
        <w:t xml:space="preserve">----------------------------------------------------------------------------------------------------------------------------------------------------------------------------------------------------------------------------------------------------------------------------</w:t>
      </w:r>
    </w:p>
    <w:p w:rsidR="00000000" w:rsidDel="00000000" w:rsidP="00000000" w:rsidRDefault="00000000" w:rsidRPr="00000000" w14:paraId="000001E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709" w:right="0" w:hanging="72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Details of potential buyers/markets identified through survey  </w:t>
      </w: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bl>
      <w:tblPr>
        <w:tblStyle w:val="Table13"/>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8"/>
        <w:gridCol w:w="1922"/>
        <w:gridCol w:w="1972"/>
        <w:gridCol w:w="1540"/>
        <w:gridCol w:w="1540"/>
        <w:gridCol w:w="1540"/>
        <w:tblGridChange w:id="0">
          <w:tblGrid>
            <w:gridCol w:w="728"/>
            <w:gridCol w:w="1922"/>
            <w:gridCol w:w="1972"/>
            <w:gridCol w:w="1540"/>
            <w:gridCol w:w="1540"/>
            <w:gridCol w:w="1540"/>
          </w:tblGrid>
        </w:tblGridChange>
      </w:tblGrid>
      <w:tr>
        <w:trPr>
          <w:cantSplit w:val="0"/>
          <w:tblHeader w:val="0"/>
        </w:trPr>
        <w:tc>
          <w:tcPr>
            <w:shd w:fill="auto" w:val="clear"/>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w:t>
            </w:r>
          </w:p>
        </w:tc>
        <w:tc>
          <w:tcPr>
            <w:shd w:fill="auto" w:val="clear"/>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Name of buyer/market</w:t>
            </w:r>
          </w:p>
        </w:tc>
        <w:tc>
          <w:tcPr>
            <w:shd w:fill="auto" w:val="clear"/>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Address</w:t>
            </w:r>
          </w:p>
        </w:tc>
        <w:tc>
          <w:tcPr>
            <w:shd w:fill="auto" w:val="clear"/>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Contact person and its No.</w:t>
            </w:r>
          </w:p>
        </w:tc>
        <w:tc>
          <w:tcPr>
            <w:shd w:fill="auto" w:val="clear"/>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E-mail Id</w:t>
            </w:r>
          </w:p>
        </w:tc>
        <w:tc>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Agri. / Horti. Produce</w:t>
            </w:r>
          </w:p>
        </w:tc>
      </w:tr>
      <w:tr>
        <w:trPr>
          <w:cantSplit w:val="0"/>
          <w:tblHeader w:val="0"/>
        </w:trPr>
        <w:tc>
          <w:tcPr>
            <w:shd w:fill="auto" w:val="clear"/>
          </w:tcPr>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pStyle w:val="Heading1"/>
        <w:rPr>
          <w:rFonts w:ascii="Calibri" w:cs="Calibri" w:eastAsia="Calibri" w:hAnsi="Calibri"/>
          <w:sz w:val="36"/>
          <w:szCs w:val="36"/>
        </w:rPr>
      </w:pPr>
      <w:bookmarkStart w:colFirst="0" w:colLast="0" w:name="_3znysh7" w:id="3"/>
      <w:bookmarkEnd w:id="3"/>
      <w:r w:rsidDel="00000000" w:rsidR="00000000" w:rsidRPr="00000000">
        <w:rPr>
          <w:rFonts w:ascii="Calibri" w:cs="Calibri" w:eastAsia="Calibri" w:hAnsi="Calibri"/>
          <w:sz w:val="36"/>
          <w:szCs w:val="36"/>
          <w:rtl w:val="0"/>
        </w:rPr>
        <w:t xml:space="preserve">Section 3: About proposed Sub -project </w:t>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426" w:right="0" w:hanging="426"/>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Name of the proposed sub project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hanging="42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426" w:right="0" w:hanging="426"/>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Type of sub project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mark (√) on appropriate option)</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709" w:right="0" w:hanging="42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 project - Productive Partnership  (PP)</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42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709" w:right="0" w:hanging="42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 project – Market Access Plans (MAPs)</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hanging="42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709" w:right="0" w:hanging="42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Proposed objectives of the sub project :</w:t>
      </w:r>
    </w:p>
    <w:p w:rsidR="00000000" w:rsidDel="00000000" w:rsidP="00000000" w:rsidRDefault="00000000" w:rsidRPr="00000000" w14:paraId="0000021E">
      <w:pPr>
        <w:ind w:left="284" w:firstLine="0"/>
        <w:rPr/>
      </w:pPr>
      <w:r w:rsidDel="00000000" w:rsidR="00000000" w:rsidRPr="00000000">
        <w:rPr>
          <w:rtl w:val="0"/>
        </w:rPr>
        <w:t xml:space="preserve">1. </w:t>
      </w:r>
    </w:p>
    <w:p w:rsidR="00000000" w:rsidDel="00000000" w:rsidP="00000000" w:rsidRDefault="00000000" w:rsidRPr="00000000" w14:paraId="0000021F">
      <w:pPr>
        <w:ind w:left="284" w:firstLine="0"/>
        <w:rPr/>
      </w:pPr>
      <w:r w:rsidDel="00000000" w:rsidR="00000000" w:rsidRPr="00000000">
        <w:rPr>
          <w:rtl w:val="0"/>
        </w:rPr>
        <w:t xml:space="preserve">2. </w:t>
      </w:r>
    </w:p>
    <w:p w:rsidR="00000000" w:rsidDel="00000000" w:rsidP="00000000" w:rsidRDefault="00000000" w:rsidRPr="00000000" w14:paraId="00000220">
      <w:pPr>
        <w:ind w:left="284" w:firstLine="0"/>
        <w:rPr/>
      </w:pPr>
      <w:r w:rsidDel="00000000" w:rsidR="00000000" w:rsidRPr="00000000">
        <w:rPr>
          <w:rtl w:val="0"/>
        </w:rPr>
        <w:t xml:space="preserve">3. </w:t>
      </w:r>
    </w:p>
    <w:p w:rsidR="00000000" w:rsidDel="00000000" w:rsidP="00000000" w:rsidRDefault="00000000" w:rsidRPr="00000000" w14:paraId="0000022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426" w:right="0" w:hanging="426"/>
        <w:jc w:val="left"/>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About sub-project location</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Sub project location (village, block, district, distance from block and district head quarter, district/state/national high way etc.)</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426" w:right="0" w:hanging="426"/>
        <w:jc w:val="left"/>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 of Villages covered under sub project -</w:t>
      </w:r>
      <w:r w:rsidDel="00000000" w:rsidR="00000000" w:rsidRPr="00000000">
        <w:rPr>
          <w:rtl w:val="0"/>
        </w:rPr>
      </w:r>
    </w:p>
    <w:p w:rsidR="00000000" w:rsidDel="00000000" w:rsidP="00000000" w:rsidRDefault="00000000" w:rsidRPr="00000000" w14:paraId="0000022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Details of existing infrastructure available for the proposed sub-project</w:t>
      </w:r>
    </w:p>
    <w:tbl>
      <w:tblPr>
        <w:tblStyle w:val="Table14"/>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3654"/>
        <w:gridCol w:w="4998"/>
        <w:tblGridChange w:id="0">
          <w:tblGrid>
            <w:gridCol w:w="590"/>
            <w:gridCol w:w="3654"/>
            <w:gridCol w:w="4998"/>
          </w:tblGrid>
        </w:tblGridChange>
      </w:tblGrid>
      <w:tr>
        <w:trPr>
          <w:cantSplit w:val="0"/>
          <w:tblHeader w:val="0"/>
        </w:trPr>
        <w:tc>
          <w:tcPr/>
          <w:p w:rsidR="00000000" w:rsidDel="00000000" w:rsidP="00000000" w:rsidRDefault="00000000" w:rsidRPr="00000000" w14:paraId="00000227">
            <w:pPr>
              <w:rPr>
                <w:sz w:val="24"/>
                <w:szCs w:val="24"/>
              </w:rPr>
            </w:pPr>
            <w:r w:rsidDel="00000000" w:rsidR="00000000" w:rsidRPr="00000000">
              <w:rPr>
                <w:b w:val="1"/>
                <w:sz w:val="24"/>
                <w:szCs w:val="24"/>
                <w:rtl w:val="0"/>
              </w:rPr>
              <w:t xml:space="preserve">No.</w:t>
            </w:r>
            <w:r w:rsidDel="00000000" w:rsidR="00000000" w:rsidRPr="00000000">
              <w:rPr>
                <w:rtl w:val="0"/>
              </w:rPr>
            </w:r>
          </w:p>
        </w:tc>
        <w:tc>
          <w:tcPr/>
          <w:p w:rsidR="00000000" w:rsidDel="00000000" w:rsidP="00000000" w:rsidRDefault="00000000" w:rsidRPr="00000000" w14:paraId="00000228">
            <w:pPr>
              <w:jc w:val="center"/>
              <w:rPr>
                <w:sz w:val="24"/>
                <w:szCs w:val="24"/>
              </w:rPr>
            </w:pPr>
            <w:r w:rsidDel="00000000" w:rsidR="00000000" w:rsidRPr="00000000">
              <w:rPr>
                <w:b w:val="1"/>
                <w:sz w:val="24"/>
                <w:szCs w:val="24"/>
                <w:rtl w:val="0"/>
              </w:rPr>
              <w:t xml:space="preserve">Particulars </w:t>
            </w:r>
            <w:r w:rsidDel="00000000" w:rsidR="00000000" w:rsidRPr="00000000">
              <w:rPr>
                <w:rtl w:val="0"/>
              </w:rPr>
            </w:r>
          </w:p>
        </w:tc>
        <w:tc>
          <w:tcPr/>
          <w:p w:rsidR="00000000" w:rsidDel="00000000" w:rsidP="00000000" w:rsidRDefault="00000000" w:rsidRPr="00000000" w14:paraId="00000229">
            <w:pPr>
              <w:jc w:val="center"/>
              <w:rPr>
                <w:b w:val="1"/>
                <w:sz w:val="24"/>
                <w:szCs w:val="24"/>
              </w:rPr>
            </w:pPr>
            <w:r w:rsidDel="00000000" w:rsidR="00000000" w:rsidRPr="00000000">
              <w:rPr>
                <w:b w:val="1"/>
                <w:sz w:val="24"/>
                <w:szCs w:val="24"/>
                <w:rtl w:val="0"/>
              </w:rPr>
              <w:t xml:space="preserve">Details</w:t>
            </w:r>
          </w:p>
        </w:tc>
      </w:tr>
      <w:tr>
        <w:trPr>
          <w:cantSplit w:val="0"/>
          <w:tblHeader w:val="0"/>
        </w:trPr>
        <w:tc>
          <w:tcPr/>
          <w:p w:rsidR="00000000" w:rsidDel="00000000" w:rsidP="00000000" w:rsidRDefault="00000000" w:rsidRPr="00000000" w14:paraId="0000022A">
            <w:pPr>
              <w:jc w:val="center"/>
              <w:rPr>
                <w:rFonts w:ascii="Calibri" w:cs="Calibri" w:eastAsia="Calibri" w:hAnsi="Calibri"/>
              </w:rPr>
            </w:pPr>
            <w:r w:rsidDel="00000000" w:rsidR="00000000" w:rsidRPr="00000000">
              <w:rPr>
                <w:rtl w:val="0"/>
              </w:rPr>
              <w:t xml:space="preserve">1</w:t>
            </w:r>
            <w:r w:rsidDel="00000000" w:rsidR="00000000" w:rsidRPr="00000000">
              <w:rPr>
                <w:rtl w:val="0"/>
              </w:rPr>
            </w:r>
          </w:p>
        </w:tc>
        <w:tc>
          <w:tcPr/>
          <w:p w:rsidR="00000000" w:rsidDel="00000000" w:rsidP="00000000" w:rsidRDefault="00000000" w:rsidRPr="00000000" w14:paraId="0000022B">
            <w:pPr>
              <w:jc w:val="both"/>
              <w:rPr>
                <w:rFonts w:ascii="Calibri" w:cs="Calibri" w:eastAsia="Calibri" w:hAnsi="Calibri"/>
              </w:rPr>
            </w:pPr>
            <w:r w:rsidDel="00000000" w:rsidR="00000000" w:rsidRPr="00000000">
              <w:rPr>
                <w:rtl w:val="0"/>
              </w:rPr>
              <w:t xml:space="preserve">Location of sub-Project</w:t>
            </w:r>
            <w:r w:rsidDel="00000000" w:rsidR="00000000" w:rsidRPr="00000000">
              <w:rPr>
                <w:rtl w:val="0"/>
              </w:rPr>
            </w:r>
          </w:p>
        </w:tc>
        <w:tc>
          <w:tcPr/>
          <w:p w:rsidR="00000000" w:rsidDel="00000000" w:rsidP="00000000" w:rsidRDefault="00000000" w:rsidRPr="00000000" w14:paraId="000002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1"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Village : -----------------------------------------------------</w:t>
            </w:r>
          </w:p>
          <w:p w:rsidR="00000000" w:rsidDel="00000000" w:rsidP="00000000" w:rsidRDefault="00000000" w:rsidRPr="00000000" w14:paraId="000002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1"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Grampanchayat :-----------------------------------------</w:t>
            </w:r>
          </w:p>
          <w:p w:rsidR="00000000" w:rsidDel="00000000" w:rsidP="00000000" w:rsidRDefault="00000000" w:rsidRPr="00000000" w14:paraId="000002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1"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Block : ------------------------------------------------------</w:t>
            </w:r>
          </w:p>
          <w:p w:rsidR="00000000" w:rsidDel="00000000" w:rsidP="00000000" w:rsidRDefault="00000000" w:rsidRPr="00000000" w14:paraId="000002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1"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District: ------------------------------------------------------</w:t>
            </w:r>
          </w:p>
          <w:p w:rsidR="00000000" w:rsidDel="00000000" w:rsidP="00000000" w:rsidRDefault="00000000" w:rsidRPr="00000000" w14:paraId="000002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1"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State: ------------------------------------------------------ </w:t>
            </w:r>
          </w:p>
        </w:tc>
      </w:tr>
      <w:tr>
        <w:trPr>
          <w:cantSplit w:val="0"/>
          <w:tblHeader w:val="0"/>
        </w:trPr>
        <w:tc>
          <w:tcPr/>
          <w:p w:rsidR="00000000" w:rsidDel="00000000" w:rsidP="00000000" w:rsidRDefault="00000000" w:rsidRPr="00000000" w14:paraId="00000231">
            <w:pPr>
              <w:jc w:val="center"/>
              <w:rPr>
                <w:rFonts w:ascii="Calibri" w:cs="Calibri" w:eastAsia="Calibri" w:hAnsi="Calibri"/>
              </w:rPr>
            </w:pPr>
            <w:r w:rsidDel="00000000" w:rsidR="00000000" w:rsidRPr="00000000">
              <w:rPr>
                <w:rtl w:val="0"/>
              </w:rPr>
              <w:t xml:space="preserve">2</w:t>
            </w:r>
            <w:r w:rsidDel="00000000" w:rsidR="00000000" w:rsidRPr="00000000">
              <w:rPr>
                <w:rtl w:val="0"/>
              </w:rPr>
            </w:r>
          </w:p>
        </w:tc>
        <w:tc>
          <w:tcPr/>
          <w:p w:rsidR="00000000" w:rsidDel="00000000" w:rsidP="00000000" w:rsidRDefault="00000000" w:rsidRPr="00000000" w14:paraId="00000232">
            <w:pPr>
              <w:jc w:val="both"/>
              <w:rPr>
                <w:rFonts w:ascii="Calibri" w:cs="Calibri" w:eastAsia="Calibri" w:hAnsi="Calibri"/>
              </w:rPr>
            </w:pPr>
            <w:r w:rsidDel="00000000" w:rsidR="00000000" w:rsidRPr="00000000">
              <w:rPr>
                <w:rtl w:val="0"/>
              </w:rPr>
              <w:t xml:space="preserve">Latitude and Longitude  of the village</w:t>
            </w:r>
            <w:r w:rsidDel="00000000" w:rsidR="00000000" w:rsidRPr="00000000">
              <w:rPr>
                <w:rtl w:val="0"/>
              </w:rPr>
            </w:r>
          </w:p>
        </w:tc>
        <w:tc>
          <w:tcPr/>
          <w:p w:rsidR="00000000" w:rsidDel="00000000" w:rsidP="00000000" w:rsidRDefault="00000000" w:rsidRPr="00000000" w14:paraId="00000233">
            <w:pPr>
              <w:rPr>
                <w:rFonts w:ascii="Calibri" w:cs="Calibri" w:eastAsia="Calibri" w:hAnsi="Calibri"/>
              </w:rPr>
            </w:pPr>
            <w:r w:rsidDel="00000000" w:rsidR="00000000" w:rsidRPr="00000000">
              <w:rPr>
                <w:rtl w:val="0"/>
              </w:rPr>
              <w:t xml:space="preserve">Longitude -----------------Latitude--------------------</w:t>
            </w:r>
            <w:r w:rsidDel="00000000" w:rsidR="00000000" w:rsidRPr="00000000">
              <w:rPr>
                <w:rtl w:val="0"/>
              </w:rPr>
            </w:r>
          </w:p>
        </w:tc>
      </w:tr>
      <w:tr>
        <w:trPr>
          <w:cantSplit w:val="0"/>
          <w:trHeight w:val="494" w:hRule="atLeast"/>
          <w:tblHeader w:val="0"/>
        </w:trPr>
        <w:tc>
          <w:tcPr/>
          <w:p w:rsidR="00000000" w:rsidDel="00000000" w:rsidP="00000000" w:rsidRDefault="00000000" w:rsidRPr="00000000" w14:paraId="00000234">
            <w:pPr>
              <w:jc w:val="center"/>
              <w:rPr>
                <w:rFonts w:ascii="Calibri" w:cs="Calibri" w:eastAsia="Calibri" w:hAnsi="Calibri"/>
              </w:rPr>
            </w:pPr>
            <w:r w:rsidDel="00000000" w:rsidR="00000000" w:rsidRPr="00000000">
              <w:rPr>
                <w:rtl w:val="0"/>
              </w:rPr>
              <w:t xml:space="preserve">3</w:t>
            </w:r>
            <w:r w:rsidDel="00000000" w:rsidR="00000000" w:rsidRPr="00000000">
              <w:rPr>
                <w:rtl w:val="0"/>
              </w:rPr>
            </w:r>
          </w:p>
        </w:tc>
        <w:tc>
          <w:tcPr/>
          <w:p w:rsidR="00000000" w:rsidDel="00000000" w:rsidP="00000000" w:rsidRDefault="00000000" w:rsidRPr="00000000" w14:paraId="00000235">
            <w:pPr>
              <w:jc w:val="both"/>
              <w:rPr>
                <w:rFonts w:ascii="Calibri" w:cs="Calibri" w:eastAsia="Calibri" w:hAnsi="Calibri"/>
              </w:rPr>
            </w:pPr>
            <w:r w:rsidDel="00000000" w:rsidR="00000000" w:rsidRPr="00000000">
              <w:rPr>
                <w:rtl w:val="0"/>
              </w:rPr>
              <w:t xml:space="preserve">Total required land for establishing proposed sub project</w:t>
            </w:r>
            <w:r w:rsidDel="00000000" w:rsidR="00000000" w:rsidRPr="00000000">
              <w:rPr>
                <w:rtl w:val="0"/>
              </w:rPr>
            </w:r>
          </w:p>
        </w:tc>
        <w:tc>
          <w:tcPr/>
          <w:p w:rsidR="00000000" w:rsidDel="00000000" w:rsidP="00000000" w:rsidRDefault="00000000" w:rsidRPr="00000000" w14:paraId="00000236">
            <w:pPr>
              <w:rPr/>
            </w:pPr>
            <w:r w:rsidDel="00000000" w:rsidR="00000000" w:rsidRPr="00000000">
              <w:rPr>
                <w:rtl w:val="0"/>
              </w:rPr>
              <w:t xml:space="preserve">----------------------acre</w:t>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rFonts w:ascii="Calibri" w:cs="Calibri" w:eastAsia="Calibri" w:hAnsi="Calibri"/>
              </w:rPr>
            </w:pPr>
            <w:r w:rsidDel="00000000" w:rsidR="00000000" w:rsidRPr="00000000">
              <w:rPr>
                <w:rtl w:val="0"/>
              </w:rPr>
            </w:r>
          </w:p>
        </w:tc>
      </w:tr>
      <w:tr>
        <w:trPr>
          <w:cantSplit w:val="0"/>
          <w:trHeight w:val="2233" w:hRule="atLeast"/>
          <w:tblHeader w:val="0"/>
        </w:trPr>
        <w:tc>
          <w:tcPr/>
          <w:p w:rsidR="00000000" w:rsidDel="00000000" w:rsidP="00000000" w:rsidRDefault="00000000" w:rsidRPr="00000000" w14:paraId="00000239">
            <w:pPr>
              <w:jc w:val="center"/>
              <w:rPr>
                <w:rFonts w:ascii="Calibri" w:cs="Calibri" w:eastAsia="Calibri" w:hAnsi="Calibri"/>
              </w:rPr>
            </w:pPr>
            <w:r w:rsidDel="00000000" w:rsidR="00000000" w:rsidRPr="00000000">
              <w:rPr>
                <w:rtl w:val="0"/>
              </w:rPr>
              <w:t xml:space="preserve">4</w:t>
            </w:r>
            <w:r w:rsidDel="00000000" w:rsidR="00000000" w:rsidRPr="00000000">
              <w:rPr>
                <w:rtl w:val="0"/>
              </w:rPr>
            </w:r>
          </w:p>
        </w:tc>
        <w:tc>
          <w:tcPr/>
          <w:p w:rsidR="00000000" w:rsidDel="00000000" w:rsidP="00000000" w:rsidRDefault="00000000" w:rsidRPr="00000000" w14:paraId="0000023A">
            <w:pPr>
              <w:jc w:val="both"/>
              <w:rPr>
                <w:rFonts w:ascii="Calibri" w:cs="Calibri" w:eastAsia="Calibri" w:hAnsi="Calibri"/>
              </w:rPr>
            </w:pPr>
            <w:r w:rsidDel="00000000" w:rsidR="00000000" w:rsidRPr="00000000">
              <w:rPr>
                <w:rtl w:val="0"/>
              </w:rPr>
              <w:t xml:space="preserve">Whether the land owned by organization</w:t>
            </w:r>
            <w:r w:rsidDel="00000000" w:rsidR="00000000" w:rsidRPr="00000000">
              <w:rPr>
                <w:rtl w:val="0"/>
              </w:rPr>
            </w:r>
          </w:p>
        </w:tc>
        <w:tc>
          <w:tcPr/>
          <w:p w:rsidR="00000000" w:rsidDel="00000000" w:rsidP="00000000" w:rsidRDefault="00000000" w:rsidRPr="00000000" w14:paraId="0000023B">
            <w:pPr>
              <w:jc w:val="both"/>
              <w:rPr/>
            </w:pPr>
            <w:r w:rsidDel="00000000" w:rsidR="00000000" w:rsidRPr="00000000">
              <w:rPr>
                <w:rtl w:val="0"/>
              </w:rPr>
              <w:t xml:space="preserve">Yes       /             No </w:t>
            </w:r>
          </w:p>
          <w:p w:rsidR="00000000" w:rsidDel="00000000" w:rsidP="00000000" w:rsidRDefault="00000000" w:rsidRPr="00000000" w14:paraId="0000023C">
            <w:pPr>
              <w:jc w:val="both"/>
              <w:rPr/>
            </w:pP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yes; provide following details </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23F">
            <w:pPr>
              <w:jc w:val="both"/>
              <w:rPr/>
            </w:pPr>
            <w:r w:rsidDel="00000000" w:rsidR="00000000" w:rsidRPr="00000000">
              <w:rPr>
                <w:rtl w:val="0"/>
              </w:rPr>
              <w:t xml:space="preserve">Survey no/ Gat No------------------------------------</w:t>
            </w:r>
          </w:p>
          <w:p w:rsidR="00000000" w:rsidDel="00000000" w:rsidP="00000000" w:rsidRDefault="00000000" w:rsidRPr="00000000" w14:paraId="00000240">
            <w:pPr>
              <w:spacing w:after="200" w:line="276" w:lineRule="auto"/>
              <w:jc w:val="both"/>
              <w:rPr>
                <w:sz w:val="10"/>
                <w:szCs w:val="10"/>
              </w:rPr>
            </w:pPr>
            <w:r w:rsidDel="00000000" w:rsidR="00000000" w:rsidRPr="00000000">
              <w:rPr>
                <w:rtl w:val="0"/>
              </w:rPr>
            </w:r>
          </w:p>
          <w:p w:rsidR="00000000" w:rsidDel="00000000" w:rsidP="00000000" w:rsidRDefault="00000000" w:rsidRPr="00000000" w14:paraId="00000241">
            <w:pPr>
              <w:jc w:val="both"/>
              <w:rPr>
                <w:rFonts w:ascii="Calibri" w:cs="Calibri" w:eastAsia="Calibri" w:hAnsi="Calibri"/>
              </w:rPr>
            </w:pPr>
            <w:r w:rsidDel="00000000" w:rsidR="00000000" w:rsidRPr="00000000">
              <w:rPr>
                <w:rtl w:val="0"/>
              </w:rPr>
              <w:t xml:space="preserve">Longitude -----------------Latitude--------------------</w:t>
            </w:r>
            <w:r w:rsidDel="00000000" w:rsidR="00000000" w:rsidRPr="00000000">
              <w:rPr>
                <w:rtl w:val="0"/>
              </w:rPr>
            </w:r>
          </w:p>
        </w:tc>
      </w:tr>
      <w:tr>
        <w:trPr>
          <w:cantSplit w:val="0"/>
          <w:trHeight w:val="3358" w:hRule="atLeast"/>
          <w:tblHeader w:val="0"/>
        </w:trPr>
        <w:tc>
          <w:tcPr/>
          <w:p w:rsidR="00000000" w:rsidDel="00000000" w:rsidP="00000000" w:rsidRDefault="00000000" w:rsidRPr="00000000" w14:paraId="00000242">
            <w:pPr>
              <w:jc w:val="center"/>
              <w:rPr>
                <w:rFonts w:ascii="Calibri" w:cs="Calibri" w:eastAsia="Calibri" w:hAnsi="Calibri"/>
              </w:rPr>
            </w:pPr>
            <w:r w:rsidDel="00000000" w:rsidR="00000000" w:rsidRPr="00000000">
              <w:rPr>
                <w:rtl w:val="0"/>
              </w:rPr>
              <w:t xml:space="preserve">5</w:t>
            </w:r>
            <w:r w:rsidDel="00000000" w:rsidR="00000000" w:rsidRPr="00000000">
              <w:rPr>
                <w:rtl w:val="0"/>
              </w:rPr>
            </w:r>
          </w:p>
        </w:tc>
        <w:tc>
          <w:tcPr/>
          <w:p w:rsidR="00000000" w:rsidDel="00000000" w:rsidP="00000000" w:rsidRDefault="00000000" w:rsidRPr="00000000" w14:paraId="0000024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0" w:before="0" w:line="276" w:lineRule="auto"/>
              <w:ind w:left="310" w:right="0" w:hanging="33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the land is on lease basis ;</w:t>
            </w:r>
          </w:p>
          <w:p w:rsidR="00000000" w:rsidDel="00000000" w:rsidP="00000000" w:rsidRDefault="00000000" w:rsidRPr="00000000" w14:paraId="00000244">
            <w:pPr>
              <w:ind w:left="310" w:hanging="90"/>
              <w:jc w:val="both"/>
              <w:rPr/>
            </w:pPr>
            <w:r w:rsidDel="00000000" w:rsidR="00000000" w:rsidRPr="00000000">
              <w:rPr>
                <w:rtl w:val="0"/>
              </w:rPr>
              <w:t xml:space="preserve">If yes; then its details </w:t>
            </w:r>
          </w:p>
          <w:p w:rsidR="00000000" w:rsidDel="00000000" w:rsidP="00000000" w:rsidRDefault="00000000" w:rsidRPr="00000000" w14:paraId="00000245">
            <w:pPr>
              <w:jc w:val="both"/>
              <w:rPr/>
            </w:pPr>
            <w:r w:rsidDel="00000000" w:rsidR="00000000" w:rsidRPr="00000000">
              <w:rPr>
                <w:rtl w:val="0"/>
              </w:rPr>
            </w:r>
          </w:p>
          <w:p w:rsidR="00000000" w:rsidDel="00000000" w:rsidP="00000000" w:rsidRDefault="00000000" w:rsidRPr="00000000" w14:paraId="00000246">
            <w:pPr>
              <w:jc w:val="both"/>
              <w:rPr/>
            </w:pPr>
            <w:r w:rsidDel="00000000" w:rsidR="00000000" w:rsidRPr="00000000">
              <w:rPr>
                <w:rtl w:val="0"/>
              </w:rPr>
            </w:r>
          </w:p>
          <w:p w:rsidR="00000000" w:rsidDel="00000000" w:rsidP="00000000" w:rsidRDefault="00000000" w:rsidRPr="00000000" w14:paraId="00000247">
            <w:pPr>
              <w:jc w:val="both"/>
              <w:rPr/>
            </w:pPr>
            <w:r w:rsidDel="00000000" w:rsidR="00000000" w:rsidRPr="00000000">
              <w:rPr>
                <w:rtl w:val="0"/>
              </w:rPr>
            </w:r>
          </w:p>
          <w:p w:rsidR="00000000" w:rsidDel="00000000" w:rsidP="00000000" w:rsidRDefault="00000000" w:rsidRPr="00000000" w14:paraId="00000248">
            <w:pPr>
              <w:jc w:val="both"/>
              <w:rPr/>
            </w:pPr>
            <w:r w:rsidDel="00000000" w:rsidR="00000000" w:rsidRPr="00000000">
              <w:rPr>
                <w:rtl w:val="0"/>
              </w:rPr>
            </w:r>
          </w:p>
          <w:p w:rsidR="00000000" w:rsidDel="00000000" w:rsidP="00000000" w:rsidRDefault="00000000" w:rsidRPr="00000000" w14:paraId="00000249">
            <w:pPr>
              <w:jc w:val="both"/>
              <w:rPr/>
            </w:pPr>
            <w:r w:rsidDel="00000000" w:rsidR="00000000" w:rsidRPr="00000000">
              <w:rPr>
                <w:rtl w:val="0"/>
              </w:rPr>
            </w:r>
          </w:p>
          <w:p w:rsidR="00000000" w:rsidDel="00000000" w:rsidP="00000000" w:rsidRDefault="00000000" w:rsidRPr="00000000" w14:paraId="0000024A">
            <w:pPr>
              <w:jc w:val="both"/>
              <w:rPr/>
            </w:pPr>
            <w:r w:rsidDel="00000000" w:rsidR="00000000" w:rsidRPr="00000000">
              <w:rPr>
                <w:rtl w:val="0"/>
              </w:rPr>
            </w:r>
          </w:p>
          <w:p w:rsidR="00000000" w:rsidDel="00000000" w:rsidP="00000000" w:rsidRDefault="00000000" w:rsidRPr="00000000" w14:paraId="0000024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Social Category of the land owner </w:t>
            </w:r>
          </w:p>
          <w:p w:rsidR="00000000" w:rsidDel="00000000" w:rsidP="00000000" w:rsidRDefault="00000000" w:rsidRPr="00000000" w14:paraId="0000024C">
            <w:pPr>
              <w:jc w:val="both"/>
              <w:rPr/>
            </w:pPr>
            <w:r w:rsidDel="00000000" w:rsidR="00000000" w:rsidRPr="00000000">
              <w:rPr>
                <w:rtl w:val="0"/>
              </w:rPr>
            </w:r>
          </w:p>
          <w:p w:rsidR="00000000" w:rsidDel="00000000" w:rsidP="00000000" w:rsidRDefault="00000000" w:rsidRPr="00000000" w14:paraId="0000024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Whether the land is encroachment free </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50">
            <w:pPr>
              <w:spacing w:line="360" w:lineRule="auto"/>
              <w:jc w:val="both"/>
              <w:rPr/>
            </w:pPr>
            <w:r w:rsidDel="00000000" w:rsidR="00000000" w:rsidRPr="00000000">
              <w:rPr>
                <w:rtl w:val="0"/>
              </w:rPr>
              <w:t xml:space="preserve">Yes       /             No </w:t>
            </w:r>
          </w:p>
          <w:p w:rsidR="00000000" w:rsidDel="00000000" w:rsidP="00000000" w:rsidRDefault="00000000" w:rsidRPr="00000000" w14:paraId="00000251">
            <w:pPr>
              <w:spacing w:line="360" w:lineRule="auto"/>
              <w:jc w:val="both"/>
              <w:rPr/>
            </w:pPr>
            <w:r w:rsidDel="00000000" w:rsidR="00000000" w:rsidRPr="00000000">
              <w:rPr>
                <w:rtl w:val="0"/>
              </w:rPr>
              <w:t xml:space="preserve">Survey no/ Gat No------------------------------------</w:t>
            </w:r>
          </w:p>
          <w:p w:rsidR="00000000" w:rsidDel="00000000" w:rsidP="00000000" w:rsidRDefault="00000000" w:rsidRPr="00000000" w14:paraId="00000252">
            <w:pPr>
              <w:spacing w:line="360" w:lineRule="auto"/>
              <w:jc w:val="both"/>
              <w:rPr/>
            </w:pPr>
            <w:r w:rsidDel="00000000" w:rsidR="00000000" w:rsidRPr="00000000">
              <w:rPr>
                <w:rtl w:val="0"/>
              </w:rPr>
              <w:t xml:space="preserve">Tenure of agreement -----------year</w:t>
            </w:r>
          </w:p>
          <w:p w:rsidR="00000000" w:rsidDel="00000000" w:rsidP="00000000" w:rsidRDefault="00000000" w:rsidRPr="00000000" w14:paraId="00000253">
            <w:pPr>
              <w:spacing w:line="360" w:lineRule="auto"/>
              <w:jc w:val="both"/>
              <w:rPr/>
            </w:pPr>
            <w:r w:rsidDel="00000000" w:rsidR="00000000" w:rsidRPr="00000000">
              <w:rPr>
                <w:rtl w:val="0"/>
              </w:rPr>
              <w:t xml:space="preserve">Date of agreement :………………………………</w:t>
            </w:r>
          </w:p>
          <w:p w:rsidR="00000000" w:rsidDel="00000000" w:rsidP="00000000" w:rsidRDefault="00000000" w:rsidRPr="00000000" w14:paraId="00000254">
            <w:pPr>
              <w:spacing w:line="360" w:lineRule="auto"/>
              <w:jc w:val="both"/>
              <w:rPr/>
            </w:pPr>
            <w:r w:rsidDel="00000000" w:rsidR="00000000" w:rsidRPr="00000000">
              <w:rPr>
                <w:rtl w:val="0"/>
              </w:rPr>
              <w:t xml:space="preserve">Longitude -----------------Latitude--------------------</w:t>
            </w:r>
          </w:p>
          <w:p w:rsidR="00000000" w:rsidDel="00000000" w:rsidP="00000000" w:rsidRDefault="00000000" w:rsidRPr="00000000" w14:paraId="00000255">
            <w:pPr>
              <w:spacing w:line="360" w:lineRule="auto"/>
              <w:jc w:val="both"/>
              <w:rPr>
                <w:sz w:val="10"/>
                <w:szCs w:val="10"/>
              </w:rPr>
            </w:pPr>
            <w:r w:rsidDel="00000000" w:rsidR="00000000" w:rsidRPr="00000000">
              <w:rPr>
                <w:rtl w:val="0"/>
              </w:rPr>
            </w:r>
          </w:p>
          <w:p w:rsidR="00000000" w:rsidDel="00000000" w:rsidP="00000000" w:rsidRDefault="00000000" w:rsidRPr="00000000" w14:paraId="00000256">
            <w:pPr>
              <w:spacing w:line="360" w:lineRule="auto"/>
              <w:jc w:val="both"/>
              <w:rPr/>
            </w:pPr>
            <w:r w:rsidDel="00000000" w:rsidR="00000000" w:rsidRPr="00000000">
              <w:rPr>
                <w:rtl w:val="0"/>
              </w:rPr>
              <w:t xml:space="preserve">SC/ST/NT/OBC/GEN</w:t>
            </w:r>
          </w:p>
          <w:p w:rsidR="00000000" w:rsidDel="00000000" w:rsidP="00000000" w:rsidRDefault="00000000" w:rsidRPr="00000000" w14:paraId="00000257">
            <w:pPr>
              <w:rPr/>
            </w:pPr>
            <w:r w:rsidDel="00000000" w:rsidR="00000000" w:rsidRPr="00000000">
              <w:rPr>
                <w:rtl w:val="0"/>
              </w:rPr>
              <w:t xml:space="preserve">Yes/No ( Certificate of non-encroachment to be attach by relevant authority like DIU Head)</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25A">
            <w:pPr>
              <w:jc w:val="center"/>
              <w:rPr/>
            </w:pPr>
            <w:r w:rsidDel="00000000" w:rsidR="00000000" w:rsidRPr="00000000">
              <w:rPr>
                <w:rtl w:val="0"/>
              </w:rPr>
            </w:r>
          </w:p>
        </w:tc>
        <w:tc>
          <w:tcPr/>
          <w:p w:rsidR="00000000" w:rsidDel="00000000" w:rsidP="00000000" w:rsidRDefault="00000000" w:rsidRPr="00000000" w14:paraId="0000025B">
            <w:pPr>
              <w:jc w:val="both"/>
              <w:rPr/>
            </w:pPr>
            <w:r w:rsidDel="00000000" w:rsidR="00000000" w:rsidRPr="00000000">
              <w:rPr>
                <w:rtl w:val="0"/>
              </w:rPr>
              <w:t xml:space="preserve">Proposed land use</w:t>
            </w:r>
          </w:p>
        </w:tc>
        <w:tc>
          <w:tcPr/>
          <w:p w:rsidR="00000000" w:rsidDel="00000000" w:rsidP="00000000" w:rsidRDefault="00000000" w:rsidRPr="00000000" w14:paraId="0000025C">
            <w:pPr>
              <w:rPr/>
            </w:pPr>
            <w:r w:rsidDel="00000000" w:rsidR="00000000" w:rsidRPr="00000000">
              <w:rPr>
                <w:rtl w:val="0"/>
              </w:rPr>
              <w:t xml:space="preserve">Land under cultivation </w:t>
            </w:r>
          </w:p>
          <w:p w:rsidR="00000000" w:rsidDel="00000000" w:rsidP="00000000" w:rsidRDefault="00000000" w:rsidRPr="00000000" w14:paraId="0000025D">
            <w:pPr>
              <w:rPr/>
            </w:pPr>
            <w:r w:rsidDel="00000000" w:rsidR="00000000" w:rsidRPr="00000000">
              <w:rPr>
                <w:rtl w:val="0"/>
              </w:rPr>
              <w:t xml:space="preserve">Fallow land  </w:t>
            </w:r>
          </w:p>
          <w:p w:rsidR="00000000" w:rsidDel="00000000" w:rsidP="00000000" w:rsidRDefault="00000000" w:rsidRPr="00000000" w14:paraId="0000025E">
            <w:pPr>
              <w:rPr/>
            </w:pPr>
            <w:r w:rsidDel="00000000" w:rsidR="00000000" w:rsidRPr="00000000">
              <w:rPr>
                <w:rtl w:val="0"/>
              </w:rPr>
              <w:t xml:space="preserve">Industrial use</w:t>
            </w:r>
          </w:p>
          <w:p w:rsidR="00000000" w:rsidDel="00000000" w:rsidP="00000000" w:rsidRDefault="00000000" w:rsidRPr="00000000" w14:paraId="0000025F">
            <w:pPr>
              <w:jc w:val="both"/>
              <w:rPr/>
            </w:pPr>
            <w:r w:rsidDel="00000000" w:rsidR="00000000" w:rsidRPr="00000000">
              <w:rPr>
                <w:rtl w:val="0"/>
              </w:rPr>
            </w:r>
          </w:p>
        </w:tc>
      </w:tr>
      <w:tr>
        <w:trPr>
          <w:cantSplit w:val="0"/>
          <w:tblHeader w:val="0"/>
        </w:trPr>
        <w:tc>
          <w:tcPr/>
          <w:p w:rsidR="00000000" w:rsidDel="00000000" w:rsidP="00000000" w:rsidRDefault="00000000" w:rsidRPr="00000000" w14:paraId="00000260">
            <w:pPr>
              <w:jc w:val="center"/>
              <w:rPr>
                <w:rFonts w:ascii="Calibri" w:cs="Calibri" w:eastAsia="Calibri" w:hAnsi="Calibri"/>
              </w:rPr>
            </w:pPr>
            <w:r w:rsidDel="00000000" w:rsidR="00000000" w:rsidRPr="00000000">
              <w:rPr>
                <w:rtl w:val="0"/>
              </w:rPr>
              <w:t xml:space="preserve">6</w:t>
            </w:r>
            <w:r w:rsidDel="00000000" w:rsidR="00000000" w:rsidRPr="00000000">
              <w:rPr>
                <w:rtl w:val="0"/>
              </w:rPr>
            </w:r>
          </w:p>
        </w:tc>
        <w:tc>
          <w:tcPr>
            <w:gridSpan w:val="2"/>
          </w:tcPr>
          <w:p w:rsidR="00000000" w:rsidDel="00000000" w:rsidP="00000000" w:rsidRDefault="00000000" w:rsidRPr="00000000" w14:paraId="00000261">
            <w:pPr>
              <w:jc w:val="both"/>
              <w:rPr>
                <w:rFonts w:ascii="Calibri" w:cs="Calibri" w:eastAsia="Calibri" w:hAnsi="Calibri"/>
              </w:rPr>
            </w:pPr>
            <w:r w:rsidDel="00000000" w:rsidR="00000000" w:rsidRPr="00000000">
              <w:rPr>
                <w:rtl w:val="0"/>
              </w:rPr>
              <w:t xml:space="preserve">Details of facilities available at identified site </w:t>
            </w:r>
            <w:r w:rsidDel="00000000" w:rsidR="00000000" w:rsidRPr="00000000">
              <w:rPr>
                <w:rtl w:val="0"/>
              </w:rPr>
            </w:r>
          </w:p>
        </w:tc>
      </w:tr>
      <w:tr>
        <w:trPr>
          <w:cantSplit w:val="0"/>
          <w:tblHeader w:val="0"/>
        </w:trPr>
        <w:tc>
          <w:tcPr/>
          <w:p w:rsidR="00000000" w:rsidDel="00000000" w:rsidP="00000000" w:rsidRDefault="00000000" w:rsidRPr="00000000" w14:paraId="00000263">
            <w:pPr>
              <w:jc w:val="center"/>
              <w:rPr>
                <w:rFonts w:ascii="Calibri" w:cs="Calibri" w:eastAsia="Calibri" w:hAnsi="Calibri"/>
              </w:rPr>
            </w:pPr>
            <w:r w:rsidDel="00000000" w:rsidR="00000000" w:rsidRPr="00000000">
              <w:rPr>
                <w:rtl w:val="0"/>
              </w:rPr>
              <w:t xml:space="preserve">6.1</w:t>
            </w:r>
            <w:r w:rsidDel="00000000" w:rsidR="00000000" w:rsidRPr="00000000">
              <w:rPr>
                <w:rtl w:val="0"/>
              </w:rPr>
            </w:r>
          </w:p>
        </w:tc>
        <w:tc>
          <w:tcPr/>
          <w:p w:rsidR="00000000" w:rsidDel="00000000" w:rsidP="00000000" w:rsidRDefault="00000000" w:rsidRPr="00000000" w14:paraId="00000264">
            <w:pPr>
              <w:jc w:val="both"/>
              <w:rPr>
                <w:rFonts w:ascii="Calibri" w:cs="Calibri" w:eastAsia="Calibri" w:hAnsi="Calibri"/>
              </w:rPr>
            </w:pPr>
            <w:r w:rsidDel="00000000" w:rsidR="00000000" w:rsidRPr="00000000">
              <w:rPr>
                <w:rtl w:val="0"/>
              </w:rPr>
              <w:t xml:space="preserve">Whether electricity supply is available </w:t>
            </w:r>
            <w:r w:rsidDel="00000000" w:rsidR="00000000" w:rsidRPr="00000000">
              <w:rPr>
                <w:rtl w:val="0"/>
              </w:rPr>
            </w:r>
          </w:p>
        </w:tc>
        <w:tc>
          <w:tcPr/>
          <w:p w:rsidR="00000000" w:rsidDel="00000000" w:rsidP="00000000" w:rsidRDefault="00000000" w:rsidRPr="00000000" w14:paraId="00000265">
            <w:pPr>
              <w:spacing w:before="240" w:line="276" w:lineRule="auto"/>
              <w:jc w:val="both"/>
              <w:rPr/>
            </w:pPr>
            <w:r w:rsidDel="00000000" w:rsidR="00000000" w:rsidRPr="00000000">
              <w:rPr>
                <w:rtl w:val="0"/>
              </w:rPr>
              <w:t xml:space="preserve">Yes       /             No </w:t>
            </w:r>
          </w:p>
          <w:p w:rsidR="00000000" w:rsidDel="00000000" w:rsidP="00000000" w:rsidRDefault="00000000" w:rsidRPr="00000000" w14:paraId="00000266">
            <w:pPr>
              <w:spacing w:before="240" w:line="276" w:lineRule="auto"/>
              <w:jc w:val="both"/>
              <w:rPr/>
            </w:pPr>
            <w:r w:rsidDel="00000000" w:rsidR="00000000" w:rsidRPr="00000000">
              <w:rPr>
                <w:rtl w:val="0"/>
              </w:rPr>
              <w:t xml:space="preserve">If yes; provide following details</w:t>
            </w:r>
          </w:p>
          <w:p w:rsidR="00000000" w:rsidDel="00000000" w:rsidP="00000000" w:rsidRDefault="00000000" w:rsidRPr="00000000" w14:paraId="00000267">
            <w:pPr>
              <w:spacing w:before="240" w:line="276" w:lineRule="auto"/>
              <w:jc w:val="both"/>
              <w:rPr/>
            </w:pPr>
            <w:r w:rsidDel="00000000" w:rsidR="00000000" w:rsidRPr="00000000">
              <w:rPr>
                <w:rtl w:val="0"/>
              </w:rPr>
              <w:t xml:space="preserve">Name of connection holder-----------------------------</w:t>
            </w:r>
          </w:p>
          <w:p w:rsidR="00000000" w:rsidDel="00000000" w:rsidP="00000000" w:rsidRDefault="00000000" w:rsidRPr="00000000" w14:paraId="00000268">
            <w:pPr>
              <w:spacing w:before="240" w:line="276" w:lineRule="auto"/>
              <w:jc w:val="both"/>
              <w:rPr/>
            </w:pPr>
            <w:r w:rsidDel="00000000" w:rsidR="00000000" w:rsidRPr="00000000">
              <w:rPr>
                <w:rtl w:val="0"/>
              </w:rPr>
              <w:t xml:space="preserve">Type of power connection: Single Phase  / Three phase </w:t>
            </w:r>
          </w:p>
          <w:p w:rsidR="00000000" w:rsidDel="00000000" w:rsidP="00000000" w:rsidRDefault="00000000" w:rsidRPr="00000000" w14:paraId="00000269">
            <w:pPr>
              <w:spacing w:before="240" w:line="276" w:lineRule="auto"/>
              <w:jc w:val="both"/>
              <w:rPr/>
            </w:pPr>
            <w:r w:rsidDel="00000000" w:rsidR="00000000" w:rsidRPr="00000000">
              <w:rPr>
                <w:rtl w:val="0"/>
              </w:rPr>
              <w:t xml:space="preserve">Capacity: --------------------------------</w:t>
            </w:r>
          </w:p>
          <w:p w:rsidR="00000000" w:rsidDel="00000000" w:rsidP="00000000" w:rsidRDefault="00000000" w:rsidRPr="00000000" w14:paraId="0000026A">
            <w:pPr>
              <w:jc w:val="both"/>
              <w:rPr/>
            </w:pPr>
            <w:r w:rsidDel="00000000" w:rsidR="00000000" w:rsidRPr="00000000">
              <w:rPr>
                <w:rtl w:val="0"/>
              </w:rPr>
            </w:r>
          </w:p>
        </w:tc>
      </w:tr>
      <w:tr>
        <w:trPr>
          <w:cantSplit w:val="0"/>
          <w:tblHeader w:val="0"/>
        </w:trPr>
        <w:tc>
          <w:tcPr/>
          <w:p w:rsidR="00000000" w:rsidDel="00000000" w:rsidP="00000000" w:rsidRDefault="00000000" w:rsidRPr="00000000" w14:paraId="0000026B">
            <w:pPr>
              <w:jc w:val="center"/>
              <w:rPr>
                <w:rFonts w:ascii="Calibri" w:cs="Calibri" w:eastAsia="Calibri" w:hAnsi="Calibri"/>
              </w:rPr>
            </w:pPr>
            <w:r w:rsidDel="00000000" w:rsidR="00000000" w:rsidRPr="00000000">
              <w:rPr>
                <w:rtl w:val="0"/>
              </w:rPr>
              <w:t xml:space="preserve">6.2</w:t>
            </w:r>
            <w:r w:rsidDel="00000000" w:rsidR="00000000" w:rsidRPr="00000000">
              <w:rPr>
                <w:rtl w:val="0"/>
              </w:rPr>
            </w:r>
          </w:p>
        </w:tc>
        <w:tc>
          <w:tcPr/>
          <w:p w:rsidR="00000000" w:rsidDel="00000000" w:rsidP="00000000" w:rsidRDefault="00000000" w:rsidRPr="00000000" w14:paraId="0000026C">
            <w:pPr>
              <w:jc w:val="both"/>
              <w:rPr>
                <w:rFonts w:ascii="Calibri" w:cs="Calibri" w:eastAsia="Calibri" w:hAnsi="Calibri"/>
              </w:rPr>
            </w:pPr>
            <w:r w:rsidDel="00000000" w:rsidR="00000000" w:rsidRPr="00000000">
              <w:rPr>
                <w:rtl w:val="0"/>
              </w:rPr>
              <w:t xml:space="preserve">Whether water is require for running proposed sub project?</w:t>
            </w:r>
            <w:r w:rsidDel="00000000" w:rsidR="00000000" w:rsidRPr="00000000">
              <w:rPr>
                <w:rtl w:val="0"/>
              </w:rPr>
            </w:r>
          </w:p>
        </w:tc>
        <w:tc>
          <w:tcPr/>
          <w:p w:rsidR="00000000" w:rsidDel="00000000" w:rsidP="00000000" w:rsidRDefault="00000000" w:rsidRPr="00000000" w14:paraId="0000026D">
            <w:pPr>
              <w:spacing w:before="240" w:line="276" w:lineRule="auto"/>
              <w:jc w:val="both"/>
              <w:rPr/>
            </w:pPr>
            <w:r w:rsidDel="00000000" w:rsidR="00000000" w:rsidRPr="00000000">
              <w:rPr>
                <w:rtl w:val="0"/>
              </w:rPr>
              <w:t xml:space="preserve">Yes       /             No </w:t>
            </w:r>
          </w:p>
          <w:p w:rsidR="00000000" w:rsidDel="00000000" w:rsidP="00000000" w:rsidRDefault="00000000" w:rsidRPr="00000000" w14:paraId="0000026E">
            <w:pPr>
              <w:spacing w:before="240" w:line="276" w:lineRule="auto"/>
              <w:jc w:val="both"/>
              <w:rPr/>
            </w:pPr>
            <w:r w:rsidDel="00000000" w:rsidR="00000000" w:rsidRPr="00000000">
              <w:rPr>
                <w:rtl w:val="0"/>
              </w:rPr>
              <w:t xml:space="preserve">Detail of facilities------------------------------</w:t>
            </w:r>
          </w:p>
          <w:p w:rsidR="00000000" w:rsidDel="00000000" w:rsidP="00000000" w:rsidRDefault="00000000" w:rsidRPr="00000000" w14:paraId="0000026F">
            <w:pPr>
              <w:spacing w:before="240" w:line="276" w:lineRule="auto"/>
              <w:jc w:val="both"/>
              <w:rPr>
                <w:rFonts w:ascii="Calibri" w:cs="Calibri" w:eastAsia="Calibri" w:hAnsi="Calibri"/>
              </w:rPr>
            </w:pPr>
            <w:r w:rsidDel="00000000" w:rsidR="00000000" w:rsidRPr="00000000">
              <w:rPr>
                <w:rtl w:val="0"/>
              </w:rPr>
              <w:t xml:space="preserve">How many months water is available -------- months in a year</w:t>
            </w:r>
            <w:r w:rsidDel="00000000" w:rsidR="00000000" w:rsidRPr="00000000">
              <w:rPr>
                <w:rtl w:val="0"/>
              </w:rPr>
            </w:r>
          </w:p>
        </w:tc>
      </w:tr>
      <w:tr>
        <w:trPr>
          <w:cantSplit w:val="0"/>
          <w:trHeight w:val="502" w:hRule="atLeast"/>
          <w:tblHeader w:val="0"/>
        </w:trPr>
        <w:tc>
          <w:tcPr/>
          <w:p w:rsidR="00000000" w:rsidDel="00000000" w:rsidP="00000000" w:rsidRDefault="00000000" w:rsidRPr="00000000" w14:paraId="00000270">
            <w:pPr>
              <w:rPr>
                <w:rFonts w:ascii="Calibri" w:cs="Calibri" w:eastAsia="Calibri" w:hAnsi="Calibri"/>
              </w:rPr>
            </w:pPr>
            <w:r w:rsidDel="00000000" w:rsidR="00000000" w:rsidRPr="00000000">
              <w:rPr>
                <w:rtl w:val="0"/>
              </w:rPr>
              <w:t xml:space="preserve">6.3</w:t>
            </w:r>
            <w:r w:rsidDel="00000000" w:rsidR="00000000" w:rsidRPr="00000000">
              <w:rPr>
                <w:rtl w:val="0"/>
              </w:rPr>
            </w:r>
          </w:p>
        </w:tc>
        <w:tc>
          <w:tcPr/>
          <w:p w:rsidR="00000000" w:rsidDel="00000000" w:rsidP="00000000" w:rsidRDefault="00000000" w:rsidRPr="00000000" w14:paraId="00000271">
            <w:pPr>
              <w:jc w:val="both"/>
              <w:rPr>
                <w:rFonts w:ascii="Calibri" w:cs="Calibri" w:eastAsia="Calibri" w:hAnsi="Calibri"/>
              </w:rPr>
            </w:pPr>
            <w:r w:rsidDel="00000000" w:rsidR="00000000" w:rsidRPr="00000000">
              <w:rPr>
                <w:rtl w:val="0"/>
              </w:rPr>
              <w:t xml:space="preserve">Status of road connectivity at selected plot</w:t>
            </w:r>
            <w:r w:rsidDel="00000000" w:rsidR="00000000" w:rsidRPr="00000000">
              <w:rPr>
                <w:rtl w:val="0"/>
              </w:rPr>
            </w:r>
          </w:p>
        </w:tc>
        <w:tc>
          <w:tcPr/>
          <w:p w:rsidR="00000000" w:rsidDel="00000000" w:rsidP="00000000" w:rsidRDefault="00000000" w:rsidRPr="00000000" w14:paraId="00000272">
            <w:pPr>
              <w:spacing w:before="240" w:line="276" w:lineRule="auto"/>
              <w:jc w:val="both"/>
              <w:rPr/>
            </w:pPr>
            <w:r w:rsidDel="00000000" w:rsidR="00000000" w:rsidRPr="00000000">
              <w:rPr>
                <w:rtl w:val="0"/>
              </w:rPr>
              <w:t xml:space="preserve">Road connectivity - Yes       /             No </w:t>
            </w:r>
          </w:p>
          <w:p w:rsidR="00000000" w:rsidDel="00000000" w:rsidP="00000000" w:rsidRDefault="00000000" w:rsidRPr="00000000" w14:paraId="00000273">
            <w:pPr>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274">
      <w:pPr>
        <w:jc w:val="both"/>
        <w:rPr>
          <w:b w:val="1"/>
          <w:sz w:val="24"/>
          <w:szCs w:val="24"/>
        </w:rPr>
      </w:pPr>
      <w:r w:rsidDel="00000000" w:rsidR="00000000" w:rsidRPr="00000000">
        <w:rPr>
          <w:rtl w:val="0"/>
        </w:rPr>
      </w:r>
    </w:p>
    <w:p w:rsidR="00000000" w:rsidDel="00000000" w:rsidP="00000000" w:rsidRDefault="00000000" w:rsidRPr="00000000" w14:paraId="00000275">
      <w:pPr>
        <w:jc w:val="both"/>
        <w:rPr>
          <w:b w:val="1"/>
          <w:sz w:val="24"/>
          <w:szCs w:val="24"/>
        </w:rPr>
      </w:pPr>
      <w:r w:rsidDel="00000000" w:rsidR="00000000" w:rsidRPr="00000000">
        <w:rPr>
          <w:rtl w:val="0"/>
        </w:rPr>
      </w:r>
    </w:p>
    <w:p w:rsidR="00000000" w:rsidDel="00000000" w:rsidP="00000000" w:rsidRDefault="00000000" w:rsidRPr="00000000" w14:paraId="00000276">
      <w:pPr>
        <w:jc w:val="both"/>
        <w:rPr>
          <w:b w:val="1"/>
          <w:sz w:val="24"/>
          <w:szCs w:val="24"/>
        </w:rPr>
      </w:pPr>
      <w:r w:rsidDel="00000000" w:rsidR="00000000" w:rsidRPr="00000000">
        <w:rPr>
          <w:rtl w:val="0"/>
        </w:rPr>
      </w:r>
    </w:p>
    <w:p w:rsidR="00000000" w:rsidDel="00000000" w:rsidP="00000000" w:rsidRDefault="00000000" w:rsidRPr="00000000" w14:paraId="0000027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Agri. / Horti. Produce aggregation plan of CBO for next five years </w:t>
      </w:r>
    </w:p>
    <w:tbl>
      <w:tblPr>
        <w:tblStyle w:val="Table15"/>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0"/>
        <w:gridCol w:w="1256"/>
        <w:gridCol w:w="936"/>
        <w:gridCol w:w="365"/>
        <w:gridCol w:w="1185"/>
        <w:gridCol w:w="366"/>
        <w:gridCol w:w="1185"/>
        <w:gridCol w:w="366"/>
        <w:gridCol w:w="1186"/>
        <w:gridCol w:w="367"/>
        <w:gridCol w:w="1186"/>
        <w:gridCol w:w="364"/>
        <w:tblGridChange w:id="0">
          <w:tblGrid>
            <w:gridCol w:w="480"/>
            <w:gridCol w:w="1256"/>
            <w:gridCol w:w="936"/>
            <w:gridCol w:w="365"/>
            <w:gridCol w:w="1185"/>
            <w:gridCol w:w="366"/>
            <w:gridCol w:w="1185"/>
            <w:gridCol w:w="366"/>
            <w:gridCol w:w="1186"/>
            <w:gridCol w:w="367"/>
            <w:gridCol w:w="1186"/>
            <w:gridCol w:w="364"/>
          </w:tblGrid>
        </w:tblGridChange>
      </w:tblGrid>
      <w:tr>
        <w:trPr>
          <w:cantSplit w:val="0"/>
          <w:trHeight w:val="373" w:hRule="atLeast"/>
          <w:tblHeader w:val="0"/>
        </w:trPr>
        <w:tc>
          <w:tcPr>
            <w:vMerge w:val="restart"/>
          </w:tcPr>
          <w:p w:rsidR="00000000" w:rsidDel="00000000" w:rsidP="00000000" w:rsidRDefault="00000000" w:rsidRPr="00000000" w14:paraId="00000278">
            <w:pPr>
              <w:jc w:val="center"/>
              <w:rPr>
                <w:b w:val="1"/>
              </w:rPr>
            </w:pPr>
            <w:r w:rsidDel="00000000" w:rsidR="00000000" w:rsidRPr="00000000">
              <w:rPr>
                <w:b w:val="1"/>
                <w:rtl w:val="0"/>
              </w:rPr>
              <w:t xml:space="preserve">No</w:t>
            </w:r>
          </w:p>
        </w:tc>
        <w:tc>
          <w:tcPr>
            <w:vMerge w:val="restart"/>
          </w:tcPr>
          <w:p w:rsidR="00000000" w:rsidDel="00000000" w:rsidP="00000000" w:rsidRDefault="00000000" w:rsidRPr="00000000" w14:paraId="00000279">
            <w:pPr>
              <w:rPr>
                <w:b w:val="1"/>
              </w:rPr>
            </w:pPr>
            <w:r w:rsidDel="00000000" w:rsidR="00000000" w:rsidRPr="00000000">
              <w:rPr>
                <w:rtl w:val="0"/>
              </w:rPr>
            </w:r>
          </w:p>
          <w:p w:rsidR="00000000" w:rsidDel="00000000" w:rsidP="00000000" w:rsidRDefault="00000000" w:rsidRPr="00000000" w14:paraId="0000027A">
            <w:pPr>
              <w:jc w:val="center"/>
              <w:rPr>
                <w:b w:val="1"/>
              </w:rPr>
            </w:pPr>
            <w:r w:rsidDel="00000000" w:rsidR="00000000" w:rsidRPr="00000000">
              <w:rPr>
                <w:b w:val="1"/>
                <w:rtl w:val="0"/>
              </w:rPr>
              <w:t xml:space="preserve">Name of commodity</w:t>
            </w:r>
          </w:p>
        </w:tc>
        <w:tc>
          <w:tcPr>
            <w:gridSpan w:val="10"/>
          </w:tcPr>
          <w:p w:rsidR="00000000" w:rsidDel="00000000" w:rsidP="00000000" w:rsidRDefault="00000000" w:rsidRPr="00000000" w14:paraId="0000027B">
            <w:pPr>
              <w:jc w:val="center"/>
              <w:rPr>
                <w:rFonts w:ascii="Calibri" w:cs="Calibri" w:eastAsia="Calibri" w:hAnsi="Calibri"/>
                <w:b w:val="1"/>
                <w:sz w:val="22"/>
                <w:szCs w:val="22"/>
              </w:rPr>
            </w:pPr>
            <w:r w:rsidDel="00000000" w:rsidR="00000000" w:rsidRPr="00000000">
              <w:rPr>
                <w:b w:val="1"/>
                <w:rtl w:val="0"/>
              </w:rPr>
              <w:t xml:space="preserve">Annual Quantity of produce (MT)</w:t>
            </w:r>
            <w:r w:rsidDel="00000000" w:rsidR="00000000" w:rsidRPr="00000000">
              <w:rPr>
                <w:rtl w:val="0"/>
              </w:rPr>
            </w:r>
          </w:p>
        </w:tc>
      </w:tr>
      <w:tr>
        <w:trPr>
          <w:cantSplit w:val="0"/>
          <w:trHeight w:val="365" w:hRule="atLeast"/>
          <w:tblHeader w:val="0"/>
        </w:trPr>
        <w:tc>
          <w:tcPr>
            <w:vMerge w:val="continue"/>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Merge w:val="continue"/>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gridSpan w:val="2"/>
          </w:tcPr>
          <w:p w:rsidR="00000000" w:rsidDel="00000000" w:rsidP="00000000" w:rsidRDefault="00000000" w:rsidRPr="00000000" w14:paraId="00000287">
            <w:pPr>
              <w:jc w:val="center"/>
              <w:rPr>
                <w:rFonts w:ascii="Calibri" w:cs="Calibri" w:eastAsia="Calibri" w:hAnsi="Calibri"/>
                <w:b w:val="1"/>
                <w:sz w:val="22"/>
                <w:szCs w:val="22"/>
              </w:rPr>
            </w:pPr>
            <w:r w:rsidDel="00000000" w:rsidR="00000000" w:rsidRPr="00000000">
              <w:rPr>
                <w:b w:val="1"/>
                <w:rtl w:val="0"/>
              </w:rPr>
              <w:t xml:space="preserve">20--to --</w:t>
            </w:r>
            <w:r w:rsidDel="00000000" w:rsidR="00000000" w:rsidRPr="00000000">
              <w:rPr>
                <w:rtl w:val="0"/>
              </w:rPr>
            </w:r>
          </w:p>
        </w:tc>
        <w:tc>
          <w:tcPr>
            <w:gridSpan w:val="2"/>
          </w:tcPr>
          <w:p w:rsidR="00000000" w:rsidDel="00000000" w:rsidP="00000000" w:rsidRDefault="00000000" w:rsidRPr="00000000" w14:paraId="00000289">
            <w:pPr>
              <w:rPr/>
            </w:pPr>
            <w:r w:rsidDel="00000000" w:rsidR="00000000" w:rsidRPr="00000000">
              <w:rPr>
                <w:b w:val="1"/>
                <w:rtl w:val="0"/>
              </w:rPr>
              <w:t xml:space="preserve">20--to --</w:t>
            </w:r>
            <w:r w:rsidDel="00000000" w:rsidR="00000000" w:rsidRPr="00000000">
              <w:rPr>
                <w:rtl w:val="0"/>
              </w:rPr>
            </w:r>
          </w:p>
        </w:tc>
        <w:tc>
          <w:tcPr>
            <w:gridSpan w:val="2"/>
          </w:tcPr>
          <w:p w:rsidR="00000000" w:rsidDel="00000000" w:rsidP="00000000" w:rsidRDefault="00000000" w:rsidRPr="00000000" w14:paraId="0000028B">
            <w:pPr>
              <w:rPr/>
            </w:pPr>
            <w:r w:rsidDel="00000000" w:rsidR="00000000" w:rsidRPr="00000000">
              <w:rPr>
                <w:b w:val="1"/>
                <w:rtl w:val="0"/>
              </w:rPr>
              <w:t xml:space="preserve">20--to --</w:t>
            </w:r>
            <w:r w:rsidDel="00000000" w:rsidR="00000000" w:rsidRPr="00000000">
              <w:rPr>
                <w:rtl w:val="0"/>
              </w:rPr>
            </w:r>
          </w:p>
        </w:tc>
        <w:tc>
          <w:tcPr>
            <w:gridSpan w:val="2"/>
          </w:tcPr>
          <w:p w:rsidR="00000000" w:rsidDel="00000000" w:rsidP="00000000" w:rsidRDefault="00000000" w:rsidRPr="00000000" w14:paraId="0000028D">
            <w:pPr>
              <w:rPr/>
            </w:pPr>
            <w:r w:rsidDel="00000000" w:rsidR="00000000" w:rsidRPr="00000000">
              <w:rPr>
                <w:b w:val="1"/>
                <w:rtl w:val="0"/>
              </w:rPr>
              <w:t xml:space="preserve">20--to --</w:t>
            </w:r>
            <w:r w:rsidDel="00000000" w:rsidR="00000000" w:rsidRPr="00000000">
              <w:rPr>
                <w:rtl w:val="0"/>
              </w:rPr>
            </w:r>
          </w:p>
        </w:tc>
        <w:tc>
          <w:tcPr>
            <w:gridSpan w:val="2"/>
          </w:tcPr>
          <w:p w:rsidR="00000000" w:rsidDel="00000000" w:rsidP="00000000" w:rsidRDefault="00000000" w:rsidRPr="00000000" w14:paraId="0000028F">
            <w:pPr>
              <w:rPr/>
            </w:pPr>
            <w:r w:rsidDel="00000000" w:rsidR="00000000" w:rsidRPr="00000000">
              <w:rPr>
                <w:b w:val="1"/>
                <w:rtl w:val="0"/>
              </w:rPr>
              <w:t xml:space="preserve">20--to --</w:t>
            </w:r>
            <w:r w:rsidDel="00000000" w:rsidR="00000000" w:rsidRPr="00000000">
              <w:rPr>
                <w:rtl w:val="0"/>
              </w:rPr>
            </w:r>
          </w:p>
        </w:tc>
      </w:tr>
      <w:tr>
        <w:trPr>
          <w:cantSplit w:val="0"/>
          <w:trHeight w:val="442" w:hRule="atLeast"/>
          <w:tblHeader w:val="0"/>
        </w:trPr>
        <w:tc>
          <w:tcPr>
            <w:vMerge w:val="continue"/>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93">
            <w:pPr>
              <w:jc w:val="center"/>
              <w:rPr>
                <w:rFonts w:ascii="Calibri" w:cs="Calibri" w:eastAsia="Calibri" w:hAnsi="Calibri"/>
                <w:b w:val="1"/>
                <w:sz w:val="22"/>
                <w:szCs w:val="22"/>
              </w:rPr>
            </w:pPr>
            <w:r w:rsidDel="00000000" w:rsidR="00000000" w:rsidRPr="00000000">
              <w:rPr>
                <w:b w:val="1"/>
                <w:sz w:val="16"/>
                <w:szCs w:val="16"/>
                <w:rtl w:val="0"/>
              </w:rPr>
              <w:t xml:space="preserve">Quantity (MT)</w:t>
            </w:r>
            <w:r w:rsidDel="00000000" w:rsidR="00000000" w:rsidRPr="00000000">
              <w:rPr>
                <w:rtl w:val="0"/>
              </w:rPr>
            </w:r>
          </w:p>
        </w:tc>
        <w:tc>
          <w:tcPr/>
          <w:p w:rsidR="00000000" w:rsidDel="00000000" w:rsidP="00000000" w:rsidRDefault="00000000" w:rsidRPr="00000000" w14:paraId="00000294">
            <w:pPr>
              <w:jc w:val="center"/>
              <w:rPr>
                <w:rFonts w:ascii="Calibri" w:cs="Calibri" w:eastAsia="Calibri" w:hAnsi="Calibri"/>
                <w:b w:val="1"/>
                <w:sz w:val="22"/>
                <w:szCs w:val="22"/>
              </w:rPr>
            </w:pPr>
            <w:r w:rsidDel="00000000" w:rsidR="00000000" w:rsidRPr="00000000">
              <w:rPr>
                <w:b w:val="1"/>
                <w:sz w:val="16"/>
                <w:szCs w:val="16"/>
                <w:rtl w:val="0"/>
              </w:rPr>
              <w:t xml:space="preserve">%</w:t>
            </w:r>
            <w:r w:rsidDel="00000000" w:rsidR="00000000" w:rsidRPr="00000000">
              <w:rPr>
                <w:rtl w:val="0"/>
              </w:rPr>
            </w:r>
          </w:p>
        </w:tc>
        <w:tc>
          <w:tcPr/>
          <w:p w:rsidR="00000000" w:rsidDel="00000000" w:rsidP="00000000" w:rsidRDefault="00000000" w:rsidRPr="00000000" w14:paraId="00000295">
            <w:pPr>
              <w:jc w:val="center"/>
              <w:rPr>
                <w:rFonts w:ascii="Calibri" w:cs="Calibri" w:eastAsia="Calibri" w:hAnsi="Calibri"/>
                <w:b w:val="1"/>
                <w:sz w:val="22"/>
                <w:szCs w:val="22"/>
              </w:rPr>
            </w:pPr>
            <w:r w:rsidDel="00000000" w:rsidR="00000000" w:rsidRPr="00000000">
              <w:rPr>
                <w:b w:val="1"/>
                <w:sz w:val="16"/>
                <w:szCs w:val="16"/>
                <w:rtl w:val="0"/>
              </w:rPr>
              <w:t xml:space="preserve">Quantity (MT)</w:t>
            </w:r>
            <w:r w:rsidDel="00000000" w:rsidR="00000000" w:rsidRPr="00000000">
              <w:rPr>
                <w:rtl w:val="0"/>
              </w:rPr>
            </w:r>
          </w:p>
        </w:tc>
        <w:tc>
          <w:tcPr/>
          <w:p w:rsidR="00000000" w:rsidDel="00000000" w:rsidP="00000000" w:rsidRDefault="00000000" w:rsidRPr="00000000" w14:paraId="00000296">
            <w:pPr>
              <w:jc w:val="center"/>
              <w:rPr>
                <w:rFonts w:ascii="Calibri" w:cs="Calibri" w:eastAsia="Calibri" w:hAnsi="Calibri"/>
                <w:b w:val="1"/>
                <w:sz w:val="22"/>
                <w:szCs w:val="22"/>
              </w:rPr>
            </w:pPr>
            <w:r w:rsidDel="00000000" w:rsidR="00000000" w:rsidRPr="00000000">
              <w:rPr>
                <w:b w:val="1"/>
                <w:sz w:val="16"/>
                <w:szCs w:val="16"/>
                <w:rtl w:val="0"/>
              </w:rPr>
              <w:t xml:space="preserve">%</w:t>
            </w:r>
            <w:r w:rsidDel="00000000" w:rsidR="00000000" w:rsidRPr="00000000">
              <w:rPr>
                <w:rtl w:val="0"/>
              </w:rPr>
            </w:r>
          </w:p>
        </w:tc>
        <w:tc>
          <w:tcPr/>
          <w:p w:rsidR="00000000" w:rsidDel="00000000" w:rsidP="00000000" w:rsidRDefault="00000000" w:rsidRPr="00000000" w14:paraId="00000297">
            <w:pPr>
              <w:jc w:val="center"/>
              <w:rPr>
                <w:rFonts w:ascii="Calibri" w:cs="Calibri" w:eastAsia="Calibri" w:hAnsi="Calibri"/>
                <w:b w:val="1"/>
                <w:sz w:val="22"/>
                <w:szCs w:val="22"/>
              </w:rPr>
            </w:pPr>
            <w:r w:rsidDel="00000000" w:rsidR="00000000" w:rsidRPr="00000000">
              <w:rPr>
                <w:b w:val="1"/>
                <w:sz w:val="16"/>
                <w:szCs w:val="16"/>
                <w:rtl w:val="0"/>
              </w:rPr>
              <w:t xml:space="preserve">Quantity (MT)</w:t>
            </w:r>
            <w:r w:rsidDel="00000000" w:rsidR="00000000" w:rsidRPr="00000000">
              <w:rPr>
                <w:rtl w:val="0"/>
              </w:rPr>
            </w:r>
          </w:p>
        </w:tc>
        <w:tc>
          <w:tcPr/>
          <w:p w:rsidR="00000000" w:rsidDel="00000000" w:rsidP="00000000" w:rsidRDefault="00000000" w:rsidRPr="00000000" w14:paraId="00000298">
            <w:pPr>
              <w:jc w:val="center"/>
              <w:rPr>
                <w:rFonts w:ascii="Calibri" w:cs="Calibri" w:eastAsia="Calibri" w:hAnsi="Calibri"/>
                <w:b w:val="1"/>
                <w:sz w:val="22"/>
                <w:szCs w:val="22"/>
              </w:rPr>
            </w:pPr>
            <w:r w:rsidDel="00000000" w:rsidR="00000000" w:rsidRPr="00000000">
              <w:rPr>
                <w:b w:val="1"/>
                <w:sz w:val="16"/>
                <w:szCs w:val="16"/>
                <w:rtl w:val="0"/>
              </w:rPr>
              <w:t xml:space="preserve">%</w:t>
            </w:r>
            <w:r w:rsidDel="00000000" w:rsidR="00000000" w:rsidRPr="00000000">
              <w:rPr>
                <w:rtl w:val="0"/>
              </w:rPr>
            </w:r>
          </w:p>
        </w:tc>
        <w:tc>
          <w:tcPr/>
          <w:p w:rsidR="00000000" w:rsidDel="00000000" w:rsidP="00000000" w:rsidRDefault="00000000" w:rsidRPr="00000000" w14:paraId="00000299">
            <w:pPr>
              <w:jc w:val="center"/>
              <w:rPr>
                <w:rFonts w:ascii="Calibri" w:cs="Calibri" w:eastAsia="Calibri" w:hAnsi="Calibri"/>
                <w:b w:val="1"/>
                <w:sz w:val="22"/>
                <w:szCs w:val="22"/>
              </w:rPr>
            </w:pPr>
            <w:r w:rsidDel="00000000" w:rsidR="00000000" w:rsidRPr="00000000">
              <w:rPr>
                <w:b w:val="1"/>
                <w:sz w:val="16"/>
                <w:szCs w:val="16"/>
                <w:rtl w:val="0"/>
              </w:rPr>
              <w:t xml:space="preserve">Quantity (MT)</w:t>
            </w:r>
            <w:r w:rsidDel="00000000" w:rsidR="00000000" w:rsidRPr="00000000">
              <w:rPr>
                <w:rtl w:val="0"/>
              </w:rPr>
            </w:r>
          </w:p>
        </w:tc>
        <w:tc>
          <w:tcPr/>
          <w:p w:rsidR="00000000" w:rsidDel="00000000" w:rsidP="00000000" w:rsidRDefault="00000000" w:rsidRPr="00000000" w14:paraId="0000029A">
            <w:pPr>
              <w:jc w:val="center"/>
              <w:rPr>
                <w:rFonts w:ascii="Calibri" w:cs="Calibri" w:eastAsia="Calibri" w:hAnsi="Calibri"/>
                <w:b w:val="1"/>
                <w:sz w:val="22"/>
                <w:szCs w:val="22"/>
              </w:rPr>
            </w:pPr>
            <w:r w:rsidDel="00000000" w:rsidR="00000000" w:rsidRPr="00000000">
              <w:rPr>
                <w:b w:val="1"/>
                <w:sz w:val="16"/>
                <w:szCs w:val="16"/>
                <w:rtl w:val="0"/>
              </w:rPr>
              <w:t xml:space="preserve">%</w:t>
            </w:r>
            <w:r w:rsidDel="00000000" w:rsidR="00000000" w:rsidRPr="00000000">
              <w:rPr>
                <w:rtl w:val="0"/>
              </w:rPr>
            </w:r>
          </w:p>
        </w:tc>
        <w:tc>
          <w:tcPr/>
          <w:p w:rsidR="00000000" w:rsidDel="00000000" w:rsidP="00000000" w:rsidRDefault="00000000" w:rsidRPr="00000000" w14:paraId="0000029B">
            <w:pPr>
              <w:jc w:val="center"/>
              <w:rPr>
                <w:rFonts w:ascii="Calibri" w:cs="Calibri" w:eastAsia="Calibri" w:hAnsi="Calibri"/>
                <w:b w:val="1"/>
                <w:sz w:val="22"/>
                <w:szCs w:val="22"/>
              </w:rPr>
            </w:pPr>
            <w:r w:rsidDel="00000000" w:rsidR="00000000" w:rsidRPr="00000000">
              <w:rPr>
                <w:b w:val="1"/>
                <w:sz w:val="16"/>
                <w:szCs w:val="16"/>
                <w:rtl w:val="0"/>
              </w:rPr>
              <w:t xml:space="preserve">Quantity (MT)</w:t>
            </w:r>
            <w:r w:rsidDel="00000000" w:rsidR="00000000" w:rsidRPr="00000000">
              <w:rPr>
                <w:rtl w:val="0"/>
              </w:rPr>
            </w:r>
          </w:p>
        </w:tc>
        <w:tc>
          <w:tcPr/>
          <w:p w:rsidR="00000000" w:rsidDel="00000000" w:rsidP="00000000" w:rsidRDefault="00000000" w:rsidRPr="00000000" w14:paraId="0000029C">
            <w:pPr>
              <w:jc w:val="center"/>
              <w:rPr>
                <w:rFonts w:ascii="Calibri" w:cs="Calibri" w:eastAsia="Calibri" w:hAnsi="Calibri"/>
                <w:b w:val="1"/>
                <w:sz w:val="22"/>
                <w:szCs w:val="22"/>
              </w:rPr>
            </w:pPr>
            <w:r w:rsidDel="00000000" w:rsidR="00000000" w:rsidRPr="00000000">
              <w:rPr>
                <w:b w:val="1"/>
                <w:sz w:val="16"/>
                <w:szCs w:val="16"/>
                <w:rtl w:val="0"/>
              </w:rPr>
              <w:t xml:space="preserve">%</w:t>
            </w:r>
            <w:r w:rsidDel="00000000" w:rsidR="00000000" w:rsidRPr="00000000">
              <w:rPr>
                <w:rtl w:val="0"/>
              </w:rPr>
            </w:r>
          </w:p>
        </w:tc>
      </w:tr>
      <w:tr>
        <w:trPr>
          <w:cantSplit w:val="0"/>
          <w:trHeight w:val="696" w:hRule="atLeast"/>
          <w:tblHeader w:val="0"/>
        </w:trPr>
        <w:tc>
          <w:tcPr/>
          <w:p w:rsidR="00000000" w:rsidDel="00000000" w:rsidP="00000000" w:rsidRDefault="00000000" w:rsidRPr="00000000" w14:paraId="0000029D">
            <w:pPr>
              <w:spacing w:line="480" w:lineRule="auto"/>
              <w:rPr>
                <w:b w:val="1"/>
              </w:rPr>
            </w:pPr>
            <w:r w:rsidDel="00000000" w:rsidR="00000000" w:rsidRPr="00000000">
              <w:rPr>
                <w:rFonts w:ascii="Mangal" w:cs="Mangal" w:eastAsia="Mangal" w:hAnsi="Mangal"/>
                <w:b w:val="1"/>
                <w:rtl w:val="0"/>
              </w:rPr>
              <w:t xml:space="preserve">१</w:t>
            </w:r>
            <w:r w:rsidDel="00000000" w:rsidR="00000000" w:rsidRPr="00000000">
              <w:rPr>
                <w:rtl w:val="0"/>
              </w:rPr>
            </w:r>
          </w:p>
        </w:tc>
        <w:tc>
          <w:tcPr/>
          <w:p w:rsidR="00000000" w:rsidDel="00000000" w:rsidP="00000000" w:rsidRDefault="00000000" w:rsidRPr="00000000" w14:paraId="0000029E">
            <w:pPr>
              <w:spacing w:line="480" w:lineRule="auto"/>
              <w:rPr>
                <w:b w:val="1"/>
              </w:rPr>
            </w:pPr>
            <w:r w:rsidDel="00000000" w:rsidR="00000000" w:rsidRPr="00000000">
              <w:rPr>
                <w:rtl w:val="0"/>
              </w:rPr>
            </w:r>
          </w:p>
        </w:tc>
        <w:tc>
          <w:tcPr/>
          <w:p w:rsidR="00000000" w:rsidDel="00000000" w:rsidP="00000000" w:rsidRDefault="00000000" w:rsidRPr="00000000" w14:paraId="0000029F">
            <w:pPr>
              <w:spacing w:line="480" w:lineRule="auto"/>
              <w:rPr>
                <w:b w:val="1"/>
              </w:rPr>
            </w:pPr>
            <w:r w:rsidDel="00000000" w:rsidR="00000000" w:rsidRPr="00000000">
              <w:rPr>
                <w:rtl w:val="0"/>
              </w:rPr>
            </w:r>
          </w:p>
        </w:tc>
        <w:tc>
          <w:tcPr/>
          <w:p w:rsidR="00000000" w:rsidDel="00000000" w:rsidP="00000000" w:rsidRDefault="00000000" w:rsidRPr="00000000" w14:paraId="000002A0">
            <w:pPr>
              <w:spacing w:line="480" w:lineRule="auto"/>
              <w:rPr>
                <w:b w:val="1"/>
              </w:rPr>
            </w:pPr>
            <w:r w:rsidDel="00000000" w:rsidR="00000000" w:rsidRPr="00000000">
              <w:rPr>
                <w:rtl w:val="0"/>
              </w:rPr>
            </w:r>
          </w:p>
        </w:tc>
        <w:tc>
          <w:tcPr/>
          <w:p w:rsidR="00000000" w:rsidDel="00000000" w:rsidP="00000000" w:rsidRDefault="00000000" w:rsidRPr="00000000" w14:paraId="000002A1">
            <w:pPr>
              <w:spacing w:line="480" w:lineRule="auto"/>
              <w:rPr>
                <w:b w:val="1"/>
              </w:rPr>
            </w:pPr>
            <w:r w:rsidDel="00000000" w:rsidR="00000000" w:rsidRPr="00000000">
              <w:rPr>
                <w:rtl w:val="0"/>
              </w:rPr>
            </w:r>
          </w:p>
        </w:tc>
        <w:tc>
          <w:tcPr/>
          <w:p w:rsidR="00000000" w:rsidDel="00000000" w:rsidP="00000000" w:rsidRDefault="00000000" w:rsidRPr="00000000" w14:paraId="000002A2">
            <w:pPr>
              <w:spacing w:line="480" w:lineRule="auto"/>
              <w:rPr>
                <w:b w:val="1"/>
              </w:rPr>
            </w:pPr>
            <w:r w:rsidDel="00000000" w:rsidR="00000000" w:rsidRPr="00000000">
              <w:rPr>
                <w:rtl w:val="0"/>
              </w:rPr>
            </w:r>
          </w:p>
        </w:tc>
        <w:tc>
          <w:tcPr/>
          <w:p w:rsidR="00000000" w:rsidDel="00000000" w:rsidP="00000000" w:rsidRDefault="00000000" w:rsidRPr="00000000" w14:paraId="000002A3">
            <w:pPr>
              <w:spacing w:line="480" w:lineRule="auto"/>
              <w:rPr>
                <w:b w:val="1"/>
              </w:rPr>
            </w:pPr>
            <w:r w:rsidDel="00000000" w:rsidR="00000000" w:rsidRPr="00000000">
              <w:rPr>
                <w:rtl w:val="0"/>
              </w:rPr>
            </w:r>
          </w:p>
        </w:tc>
        <w:tc>
          <w:tcPr/>
          <w:p w:rsidR="00000000" w:rsidDel="00000000" w:rsidP="00000000" w:rsidRDefault="00000000" w:rsidRPr="00000000" w14:paraId="000002A4">
            <w:pPr>
              <w:spacing w:line="480" w:lineRule="auto"/>
              <w:rPr>
                <w:b w:val="1"/>
              </w:rPr>
            </w:pPr>
            <w:r w:rsidDel="00000000" w:rsidR="00000000" w:rsidRPr="00000000">
              <w:rPr>
                <w:rtl w:val="0"/>
              </w:rPr>
            </w:r>
          </w:p>
        </w:tc>
        <w:tc>
          <w:tcPr/>
          <w:p w:rsidR="00000000" w:rsidDel="00000000" w:rsidP="00000000" w:rsidRDefault="00000000" w:rsidRPr="00000000" w14:paraId="000002A5">
            <w:pPr>
              <w:spacing w:line="480" w:lineRule="auto"/>
              <w:rPr>
                <w:b w:val="1"/>
              </w:rPr>
            </w:pPr>
            <w:r w:rsidDel="00000000" w:rsidR="00000000" w:rsidRPr="00000000">
              <w:rPr>
                <w:rtl w:val="0"/>
              </w:rPr>
            </w:r>
          </w:p>
        </w:tc>
        <w:tc>
          <w:tcPr/>
          <w:p w:rsidR="00000000" w:rsidDel="00000000" w:rsidP="00000000" w:rsidRDefault="00000000" w:rsidRPr="00000000" w14:paraId="000002A6">
            <w:pPr>
              <w:spacing w:line="480" w:lineRule="auto"/>
              <w:rPr>
                <w:b w:val="1"/>
              </w:rPr>
            </w:pPr>
            <w:r w:rsidDel="00000000" w:rsidR="00000000" w:rsidRPr="00000000">
              <w:rPr>
                <w:rtl w:val="0"/>
              </w:rPr>
            </w:r>
          </w:p>
        </w:tc>
        <w:tc>
          <w:tcPr/>
          <w:p w:rsidR="00000000" w:rsidDel="00000000" w:rsidP="00000000" w:rsidRDefault="00000000" w:rsidRPr="00000000" w14:paraId="000002A7">
            <w:pPr>
              <w:spacing w:line="480" w:lineRule="auto"/>
              <w:rPr>
                <w:b w:val="1"/>
              </w:rPr>
            </w:pPr>
            <w:r w:rsidDel="00000000" w:rsidR="00000000" w:rsidRPr="00000000">
              <w:rPr>
                <w:rtl w:val="0"/>
              </w:rPr>
            </w:r>
          </w:p>
        </w:tc>
        <w:tc>
          <w:tcPr/>
          <w:p w:rsidR="00000000" w:rsidDel="00000000" w:rsidP="00000000" w:rsidRDefault="00000000" w:rsidRPr="00000000" w14:paraId="000002A8">
            <w:pPr>
              <w:spacing w:line="480" w:lineRule="auto"/>
              <w:rPr>
                <w:b w:val="1"/>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2A9">
            <w:pPr>
              <w:spacing w:line="480" w:lineRule="auto"/>
              <w:rPr>
                <w:b w:val="1"/>
              </w:rPr>
            </w:pPr>
            <w:r w:rsidDel="00000000" w:rsidR="00000000" w:rsidRPr="00000000">
              <w:rPr>
                <w:rFonts w:ascii="Mangal" w:cs="Mangal" w:eastAsia="Mangal" w:hAnsi="Mangal"/>
                <w:b w:val="1"/>
                <w:rtl w:val="0"/>
              </w:rPr>
              <w:t xml:space="preserve">२</w:t>
            </w:r>
            <w:r w:rsidDel="00000000" w:rsidR="00000000" w:rsidRPr="00000000">
              <w:rPr>
                <w:rtl w:val="0"/>
              </w:rPr>
            </w:r>
          </w:p>
        </w:tc>
        <w:tc>
          <w:tcPr/>
          <w:p w:rsidR="00000000" w:rsidDel="00000000" w:rsidP="00000000" w:rsidRDefault="00000000" w:rsidRPr="00000000" w14:paraId="000002AA">
            <w:pPr>
              <w:spacing w:line="480" w:lineRule="auto"/>
              <w:rPr>
                <w:b w:val="1"/>
              </w:rPr>
            </w:pPr>
            <w:r w:rsidDel="00000000" w:rsidR="00000000" w:rsidRPr="00000000">
              <w:rPr>
                <w:rtl w:val="0"/>
              </w:rPr>
            </w:r>
          </w:p>
        </w:tc>
        <w:tc>
          <w:tcPr/>
          <w:p w:rsidR="00000000" w:rsidDel="00000000" w:rsidP="00000000" w:rsidRDefault="00000000" w:rsidRPr="00000000" w14:paraId="000002AB">
            <w:pPr>
              <w:spacing w:line="480" w:lineRule="auto"/>
              <w:rPr>
                <w:b w:val="1"/>
              </w:rPr>
            </w:pPr>
            <w:r w:rsidDel="00000000" w:rsidR="00000000" w:rsidRPr="00000000">
              <w:rPr>
                <w:rtl w:val="0"/>
              </w:rPr>
            </w:r>
          </w:p>
        </w:tc>
        <w:tc>
          <w:tcPr/>
          <w:p w:rsidR="00000000" w:rsidDel="00000000" w:rsidP="00000000" w:rsidRDefault="00000000" w:rsidRPr="00000000" w14:paraId="000002AC">
            <w:pPr>
              <w:spacing w:line="480" w:lineRule="auto"/>
              <w:rPr>
                <w:b w:val="1"/>
              </w:rPr>
            </w:pPr>
            <w:r w:rsidDel="00000000" w:rsidR="00000000" w:rsidRPr="00000000">
              <w:rPr>
                <w:rtl w:val="0"/>
              </w:rPr>
            </w:r>
          </w:p>
        </w:tc>
        <w:tc>
          <w:tcPr/>
          <w:p w:rsidR="00000000" w:rsidDel="00000000" w:rsidP="00000000" w:rsidRDefault="00000000" w:rsidRPr="00000000" w14:paraId="000002AD">
            <w:pPr>
              <w:spacing w:line="480" w:lineRule="auto"/>
              <w:rPr>
                <w:b w:val="1"/>
              </w:rPr>
            </w:pPr>
            <w:r w:rsidDel="00000000" w:rsidR="00000000" w:rsidRPr="00000000">
              <w:rPr>
                <w:rtl w:val="0"/>
              </w:rPr>
            </w:r>
          </w:p>
        </w:tc>
        <w:tc>
          <w:tcPr/>
          <w:p w:rsidR="00000000" w:rsidDel="00000000" w:rsidP="00000000" w:rsidRDefault="00000000" w:rsidRPr="00000000" w14:paraId="000002AE">
            <w:pPr>
              <w:spacing w:line="480" w:lineRule="auto"/>
              <w:rPr>
                <w:b w:val="1"/>
              </w:rPr>
            </w:pPr>
            <w:r w:rsidDel="00000000" w:rsidR="00000000" w:rsidRPr="00000000">
              <w:rPr>
                <w:rtl w:val="0"/>
              </w:rPr>
            </w:r>
          </w:p>
        </w:tc>
        <w:tc>
          <w:tcPr/>
          <w:p w:rsidR="00000000" w:rsidDel="00000000" w:rsidP="00000000" w:rsidRDefault="00000000" w:rsidRPr="00000000" w14:paraId="000002AF">
            <w:pPr>
              <w:spacing w:line="480" w:lineRule="auto"/>
              <w:rPr>
                <w:b w:val="1"/>
              </w:rPr>
            </w:pPr>
            <w:r w:rsidDel="00000000" w:rsidR="00000000" w:rsidRPr="00000000">
              <w:rPr>
                <w:rtl w:val="0"/>
              </w:rPr>
            </w:r>
          </w:p>
        </w:tc>
        <w:tc>
          <w:tcPr/>
          <w:p w:rsidR="00000000" w:rsidDel="00000000" w:rsidP="00000000" w:rsidRDefault="00000000" w:rsidRPr="00000000" w14:paraId="000002B0">
            <w:pPr>
              <w:spacing w:line="480" w:lineRule="auto"/>
              <w:rPr>
                <w:b w:val="1"/>
              </w:rPr>
            </w:pPr>
            <w:r w:rsidDel="00000000" w:rsidR="00000000" w:rsidRPr="00000000">
              <w:rPr>
                <w:rtl w:val="0"/>
              </w:rPr>
            </w:r>
          </w:p>
        </w:tc>
        <w:tc>
          <w:tcPr/>
          <w:p w:rsidR="00000000" w:rsidDel="00000000" w:rsidP="00000000" w:rsidRDefault="00000000" w:rsidRPr="00000000" w14:paraId="000002B1">
            <w:pPr>
              <w:spacing w:line="480" w:lineRule="auto"/>
              <w:rPr>
                <w:b w:val="1"/>
              </w:rPr>
            </w:pPr>
            <w:r w:rsidDel="00000000" w:rsidR="00000000" w:rsidRPr="00000000">
              <w:rPr>
                <w:rtl w:val="0"/>
              </w:rPr>
            </w:r>
          </w:p>
        </w:tc>
        <w:tc>
          <w:tcPr/>
          <w:p w:rsidR="00000000" w:rsidDel="00000000" w:rsidP="00000000" w:rsidRDefault="00000000" w:rsidRPr="00000000" w14:paraId="000002B2">
            <w:pPr>
              <w:spacing w:line="480" w:lineRule="auto"/>
              <w:rPr>
                <w:b w:val="1"/>
              </w:rPr>
            </w:pPr>
            <w:r w:rsidDel="00000000" w:rsidR="00000000" w:rsidRPr="00000000">
              <w:rPr>
                <w:rtl w:val="0"/>
              </w:rPr>
            </w:r>
          </w:p>
        </w:tc>
        <w:tc>
          <w:tcPr/>
          <w:p w:rsidR="00000000" w:rsidDel="00000000" w:rsidP="00000000" w:rsidRDefault="00000000" w:rsidRPr="00000000" w14:paraId="000002B3">
            <w:pPr>
              <w:spacing w:line="480" w:lineRule="auto"/>
              <w:rPr>
                <w:b w:val="1"/>
              </w:rPr>
            </w:pPr>
            <w:r w:rsidDel="00000000" w:rsidR="00000000" w:rsidRPr="00000000">
              <w:rPr>
                <w:rtl w:val="0"/>
              </w:rPr>
            </w:r>
          </w:p>
        </w:tc>
        <w:tc>
          <w:tcPr/>
          <w:p w:rsidR="00000000" w:rsidDel="00000000" w:rsidP="00000000" w:rsidRDefault="00000000" w:rsidRPr="00000000" w14:paraId="000002B4">
            <w:pPr>
              <w:spacing w:line="480" w:lineRule="auto"/>
              <w:rPr>
                <w:b w:val="1"/>
              </w:rPr>
            </w:pPr>
            <w:r w:rsidDel="00000000" w:rsidR="00000000" w:rsidRPr="00000000">
              <w:rPr>
                <w:rtl w:val="0"/>
              </w:rPr>
            </w:r>
          </w:p>
        </w:tc>
      </w:tr>
    </w:tbl>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Proposed value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chain</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of selected crop/ s (crop wise)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refer annex for knowing how to write value chain.)</w:t>
      </w:r>
      <w:r w:rsidDel="00000000" w:rsidR="00000000" w:rsidRPr="00000000">
        <w:rPr>
          <w:rtl w:val="0"/>
        </w:rPr>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Details of buyers selected for developing value chain: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BD">
      <w:pPr>
        <w:rPr/>
      </w:pPr>
      <w:r w:rsidDel="00000000" w:rsidR="00000000" w:rsidRPr="00000000">
        <w:rPr>
          <w:b w:val="1"/>
          <w:color w:val="000000"/>
          <w:rtl w:val="0"/>
        </w:rPr>
        <w:t xml:space="preserve">(Please provide details of the buyer who signed MoU with CBO ) </w:t>
      </w:r>
      <w:r w:rsidDel="00000000" w:rsidR="00000000" w:rsidRPr="00000000">
        <w:rPr>
          <w:rtl w:val="0"/>
        </w:rPr>
        <w:t xml:space="preserve"> </w:t>
      </w:r>
    </w:p>
    <w:tbl>
      <w:tblPr>
        <w:tblStyle w:val="Table16"/>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8"/>
        <w:gridCol w:w="3765"/>
        <w:gridCol w:w="4739"/>
        <w:tblGridChange w:id="0">
          <w:tblGrid>
            <w:gridCol w:w="738"/>
            <w:gridCol w:w="3765"/>
            <w:gridCol w:w="4739"/>
          </w:tblGrid>
        </w:tblGridChange>
      </w:tblGrid>
      <w:tr>
        <w:trPr>
          <w:cantSplit w:val="0"/>
          <w:tblHeader w:val="0"/>
        </w:trPr>
        <w:tc>
          <w:tcPr/>
          <w:p w:rsidR="00000000" w:rsidDel="00000000" w:rsidP="00000000" w:rsidRDefault="00000000" w:rsidRPr="00000000" w14:paraId="000002BE">
            <w:pPr>
              <w:jc w:val="center"/>
              <w:rPr>
                <w:b w:val="1"/>
              </w:rPr>
            </w:pPr>
            <w:r w:rsidDel="00000000" w:rsidR="00000000" w:rsidRPr="00000000">
              <w:rPr>
                <w:b w:val="1"/>
                <w:rtl w:val="0"/>
              </w:rPr>
              <w:t xml:space="preserve">SN</w:t>
            </w:r>
          </w:p>
        </w:tc>
        <w:tc>
          <w:tcPr/>
          <w:p w:rsidR="00000000" w:rsidDel="00000000" w:rsidP="00000000" w:rsidRDefault="00000000" w:rsidRPr="00000000" w14:paraId="000002BF">
            <w:pPr>
              <w:jc w:val="center"/>
              <w:rPr>
                <w:b w:val="1"/>
              </w:rPr>
            </w:pPr>
            <w:r w:rsidDel="00000000" w:rsidR="00000000" w:rsidRPr="00000000">
              <w:rPr>
                <w:b w:val="1"/>
                <w:rtl w:val="0"/>
              </w:rPr>
              <w:t xml:space="preserve">Details </w:t>
            </w:r>
          </w:p>
        </w:tc>
        <w:tc>
          <w:tcPr/>
          <w:p w:rsidR="00000000" w:rsidDel="00000000" w:rsidP="00000000" w:rsidRDefault="00000000" w:rsidRPr="00000000" w14:paraId="000002C0">
            <w:pPr>
              <w:jc w:val="center"/>
              <w:rPr>
                <w:b w:val="1"/>
              </w:rPr>
            </w:pPr>
            <w:r w:rsidDel="00000000" w:rsidR="00000000" w:rsidRPr="00000000">
              <w:rPr>
                <w:b w:val="1"/>
                <w:rtl w:val="0"/>
              </w:rPr>
              <w:t xml:space="preserve">Description </w:t>
            </w:r>
          </w:p>
        </w:tc>
      </w:tr>
      <w:tr>
        <w:trPr>
          <w:cantSplit w:val="0"/>
          <w:tblHeader w:val="0"/>
        </w:trPr>
        <w:tc>
          <w:tcPr/>
          <w:p w:rsidR="00000000" w:rsidDel="00000000" w:rsidP="00000000" w:rsidRDefault="00000000" w:rsidRPr="00000000" w14:paraId="000002C1">
            <w:pPr>
              <w:jc w:val="center"/>
              <w:rPr/>
            </w:pPr>
            <w:r w:rsidDel="00000000" w:rsidR="00000000" w:rsidRPr="00000000">
              <w:rPr>
                <w:rFonts w:ascii="Calibri" w:cs="Calibri" w:eastAsia="Calibri" w:hAnsi="Calibri"/>
                <w:rtl w:val="0"/>
              </w:rPr>
              <w:t xml:space="preserve">1</w:t>
            </w:r>
            <w:r w:rsidDel="00000000" w:rsidR="00000000" w:rsidRPr="00000000">
              <w:rPr>
                <w:rtl w:val="0"/>
              </w:rPr>
            </w:r>
          </w:p>
        </w:tc>
        <w:tc>
          <w:tcPr/>
          <w:p w:rsidR="00000000" w:rsidDel="00000000" w:rsidP="00000000" w:rsidRDefault="00000000" w:rsidRPr="00000000" w14:paraId="000002C2">
            <w:pPr>
              <w:rPr/>
            </w:pPr>
            <w:r w:rsidDel="00000000" w:rsidR="00000000" w:rsidRPr="00000000">
              <w:rPr>
                <w:rtl w:val="0"/>
              </w:rPr>
              <w:t xml:space="preserve">Name of buyer </w:t>
            </w:r>
          </w:p>
        </w:tc>
        <w:tc>
          <w:tcPr/>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r>
          </w:p>
        </w:tc>
      </w:tr>
      <w:tr>
        <w:trPr>
          <w:cantSplit w:val="0"/>
          <w:tblHeader w:val="0"/>
        </w:trPr>
        <w:tc>
          <w:tcPr/>
          <w:p w:rsidR="00000000" w:rsidDel="00000000" w:rsidP="00000000" w:rsidRDefault="00000000" w:rsidRPr="00000000" w14:paraId="000002C5">
            <w:pPr>
              <w:jc w:val="center"/>
              <w:rPr>
                <w:rFonts w:ascii="Calibri" w:cs="Calibri" w:eastAsia="Calibri" w:hAnsi="Calibri"/>
              </w:rPr>
            </w:pPr>
            <w:r w:rsidDel="00000000" w:rsidR="00000000" w:rsidRPr="00000000">
              <w:rPr>
                <w:rtl w:val="0"/>
              </w:rPr>
              <w:t xml:space="preserve">2</w:t>
            </w:r>
            <w:r w:rsidDel="00000000" w:rsidR="00000000" w:rsidRPr="00000000">
              <w:rPr>
                <w:rtl w:val="0"/>
              </w:rPr>
            </w:r>
          </w:p>
        </w:tc>
        <w:tc>
          <w:tcPr/>
          <w:p w:rsidR="00000000" w:rsidDel="00000000" w:rsidP="00000000" w:rsidRDefault="00000000" w:rsidRPr="00000000" w14:paraId="000002C6">
            <w:pPr>
              <w:rPr>
                <w:rFonts w:ascii="Calibri" w:cs="Calibri" w:eastAsia="Calibri" w:hAnsi="Calibri"/>
              </w:rPr>
            </w:pPr>
            <w:r w:rsidDel="00000000" w:rsidR="00000000" w:rsidRPr="00000000">
              <w:rPr>
                <w:rtl w:val="0"/>
              </w:rPr>
              <w:t xml:space="preserve">Address and contact No.</w:t>
            </w:r>
            <w:r w:rsidDel="00000000" w:rsidR="00000000" w:rsidRPr="00000000">
              <w:rPr>
                <w:rtl w:val="0"/>
              </w:rPr>
            </w:r>
          </w:p>
        </w:tc>
        <w:tc>
          <w:tcPr/>
          <w:p w:rsidR="00000000" w:rsidDel="00000000" w:rsidP="00000000" w:rsidRDefault="00000000" w:rsidRPr="00000000" w14:paraId="000002C7">
            <w:pPr>
              <w:rPr/>
            </w:pPr>
            <w:r w:rsidDel="00000000" w:rsidR="00000000" w:rsidRPr="00000000">
              <w:rPr>
                <w:rtl w:val="0"/>
              </w:rPr>
            </w:r>
          </w:p>
        </w:tc>
      </w:tr>
      <w:tr>
        <w:trPr>
          <w:cantSplit w:val="0"/>
          <w:tblHeader w:val="0"/>
        </w:trPr>
        <w:tc>
          <w:tcPr/>
          <w:p w:rsidR="00000000" w:rsidDel="00000000" w:rsidP="00000000" w:rsidRDefault="00000000" w:rsidRPr="00000000" w14:paraId="000002C8">
            <w:pPr>
              <w:jc w:val="center"/>
              <w:rPr>
                <w:rFonts w:ascii="Calibri" w:cs="Calibri" w:eastAsia="Calibri" w:hAnsi="Calibri"/>
              </w:rPr>
            </w:pPr>
            <w:r w:rsidDel="00000000" w:rsidR="00000000" w:rsidRPr="00000000">
              <w:rPr>
                <w:rtl w:val="0"/>
              </w:rPr>
              <w:t xml:space="preserve">3</w:t>
            </w:r>
            <w:r w:rsidDel="00000000" w:rsidR="00000000" w:rsidRPr="00000000">
              <w:rPr>
                <w:rtl w:val="0"/>
              </w:rPr>
            </w:r>
          </w:p>
        </w:tc>
        <w:tc>
          <w:tcPr/>
          <w:p w:rsidR="00000000" w:rsidDel="00000000" w:rsidP="00000000" w:rsidRDefault="00000000" w:rsidRPr="00000000" w14:paraId="000002C9">
            <w:pPr>
              <w:rPr>
                <w:rFonts w:ascii="Calibri" w:cs="Calibri" w:eastAsia="Calibri" w:hAnsi="Calibri"/>
              </w:rPr>
            </w:pPr>
            <w:r w:rsidDel="00000000" w:rsidR="00000000" w:rsidRPr="00000000">
              <w:rPr>
                <w:rtl w:val="0"/>
              </w:rPr>
              <w:t xml:space="preserve">Details of authorized person (name, designation, contact no. and E-mail id )</w:t>
            </w:r>
            <w:r w:rsidDel="00000000" w:rsidR="00000000" w:rsidRPr="00000000">
              <w:rPr>
                <w:rtl w:val="0"/>
              </w:rPr>
            </w:r>
          </w:p>
        </w:tc>
        <w:tc>
          <w:tcPr/>
          <w:p w:rsidR="00000000" w:rsidDel="00000000" w:rsidP="00000000" w:rsidRDefault="00000000" w:rsidRPr="00000000" w14:paraId="000002CA">
            <w:pPr>
              <w:rPr/>
            </w:pPr>
            <w:r w:rsidDel="00000000" w:rsidR="00000000" w:rsidRPr="00000000">
              <w:rPr>
                <w:rtl w:val="0"/>
              </w:rPr>
            </w:r>
          </w:p>
        </w:tc>
      </w:tr>
      <w:tr>
        <w:trPr>
          <w:cantSplit w:val="0"/>
          <w:trHeight w:val="2077" w:hRule="atLeast"/>
          <w:tblHeader w:val="0"/>
        </w:trPr>
        <w:tc>
          <w:tcPr/>
          <w:p w:rsidR="00000000" w:rsidDel="00000000" w:rsidP="00000000" w:rsidRDefault="00000000" w:rsidRPr="00000000" w14:paraId="000002CB">
            <w:pPr>
              <w:jc w:val="center"/>
              <w:rPr>
                <w:rFonts w:ascii="Calibri" w:cs="Calibri" w:eastAsia="Calibri" w:hAnsi="Calibri"/>
              </w:rPr>
            </w:pPr>
            <w:r w:rsidDel="00000000" w:rsidR="00000000" w:rsidRPr="00000000">
              <w:rPr>
                <w:rtl w:val="0"/>
              </w:rPr>
              <w:t xml:space="preserve">4</w:t>
            </w:r>
            <w:r w:rsidDel="00000000" w:rsidR="00000000" w:rsidRPr="00000000">
              <w:rPr>
                <w:rtl w:val="0"/>
              </w:rPr>
            </w:r>
          </w:p>
        </w:tc>
        <w:tc>
          <w:tcPr/>
          <w:p w:rsidR="00000000" w:rsidDel="00000000" w:rsidP="00000000" w:rsidRDefault="00000000" w:rsidRPr="00000000" w14:paraId="000002CC">
            <w:pPr>
              <w:rPr>
                <w:rFonts w:ascii="Calibri" w:cs="Calibri" w:eastAsia="Calibri" w:hAnsi="Calibri"/>
              </w:rPr>
            </w:pPr>
            <w:r w:rsidDel="00000000" w:rsidR="00000000" w:rsidRPr="00000000">
              <w:rPr>
                <w:rtl w:val="0"/>
              </w:rPr>
              <w:t xml:space="preserve"> Type of buyer organization</w:t>
            </w:r>
            <w:r w:rsidDel="00000000" w:rsidR="00000000" w:rsidRPr="00000000">
              <w:rPr>
                <w:rtl w:val="0"/>
              </w:rPr>
            </w:r>
          </w:p>
        </w:tc>
        <w:tc>
          <w:tcPr/>
          <w:p w:rsidR="00000000" w:rsidDel="00000000" w:rsidP="00000000" w:rsidRDefault="00000000" w:rsidRPr="00000000" w14:paraId="000002CD">
            <w:pPr>
              <w:ind w:left="360" w:hanging="360"/>
              <w:rPr>
                <w:color w:val="000000"/>
                <w:sz w:val="27"/>
                <w:szCs w:val="27"/>
              </w:rPr>
            </w:pPr>
            <w:r w:rsidDel="00000000" w:rsidR="00000000" w:rsidRPr="00000000">
              <w:rPr>
                <w:color w:val="000000"/>
                <w:rtl w:val="0"/>
              </w:rPr>
              <w:t xml:space="preserve">1.  Processor</w:t>
            </w:r>
            <w:r w:rsidDel="00000000" w:rsidR="00000000" w:rsidRPr="00000000">
              <w:rPr>
                <w:color w:val="000000"/>
                <w:sz w:val="14"/>
                <w:szCs w:val="14"/>
                <w:rtl w:val="0"/>
              </w:rPr>
              <w:t xml:space="preserve">    </w:t>
            </w:r>
            <w:r w:rsidDel="00000000" w:rsidR="00000000" w:rsidRPr="00000000">
              <w:rPr>
                <w:rtl w:val="0"/>
              </w:rPr>
            </w:r>
          </w:p>
          <w:p w:rsidR="00000000" w:rsidDel="00000000" w:rsidP="00000000" w:rsidRDefault="00000000" w:rsidRPr="00000000" w14:paraId="000002CE">
            <w:pPr>
              <w:ind w:left="360" w:hanging="360"/>
              <w:rPr>
                <w:color w:val="000000"/>
                <w:sz w:val="27"/>
                <w:szCs w:val="27"/>
              </w:rPr>
            </w:pPr>
            <w:r w:rsidDel="00000000" w:rsidR="00000000" w:rsidRPr="00000000">
              <w:rPr>
                <w:color w:val="000000"/>
                <w:rtl w:val="0"/>
              </w:rPr>
              <w:t xml:space="preserve">2.  Exporter</w:t>
            </w:r>
            <w:r w:rsidDel="00000000" w:rsidR="00000000" w:rsidRPr="00000000">
              <w:rPr>
                <w:color w:val="000000"/>
                <w:sz w:val="14"/>
                <w:szCs w:val="14"/>
                <w:rtl w:val="0"/>
              </w:rPr>
              <w:t xml:space="preserve">      </w:t>
            </w:r>
            <w:r w:rsidDel="00000000" w:rsidR="00000000" w:rsidRPr="00000000">
              <w:rPr>
                <w:rtl w:val="0"/>
              </w:rPr>
            </w:r>
          </w:p>
          <w:p w:rsidR="00000000" w:rsidDel="00000000" w:rsidP="00000000" w:rsidRDefault="00000000" w:rsidRPr="00000000" w14:paraId="000002CF">
            <w:pPr>
              <w:ind w:left="360" w:hanging="360"/>
              <w:rPr>
                <w:color w:val="000000"/>
                <w:sz w:val="27"/>
                <w:szCs w:val="27"/>
              </w:rPr>
            </w:pPr>
            <w:r w:rsidDel="00000000" w:rsidR="00000000" w:rsidRPr="00000000">
              <w:rPr>
                <w:color w:val="000000"/>
                <w:rtl w:val="0"/>
              </w:rPr>
              <w:t xml:space="preserve">3.  Registered buyers</w:t>
            </w:r>
            <w:r w:rsidDel="00000000" w:rsidR="00000000" w:rsidRPr="00000000">
              <w:rPr>
                <w:color w:val="000000"/>
                <w:sz w:val="14"/>
                <w:szCs w:val="14"/>
                <w:rtl w:val="0"/>
              </w:rPr>
              <w:t xml:space="preserve"> / </w:t>
            </w:r>
            <w:r w:rsidDel="00000000" w:rsidR="00000000" w:rsidRPr="00000000">
              <w:rPr>
                <w:color w:val="000000"/>
                <w:rtl w:val="0"/>
              </w:rPr>
              <w:t xml:space="preserve">trader    </w:t>
            </w:r>
            <w:r w:rsidDel="00000000" w:rsidR="00000000" w:rsidRPr="00000000">
              <w:rPr>
                <w:rtl w:val="0"/>
              </w:rPr>
            </w:r>
          </w:p>
          <w:p w:rsidR="00000000" w:rsidDel="00000000" w:rsidP="00000000" w:rsidRDefault="00000000" w:rsidRPr="00000000" w14:paraId="000002D0">
            <w:pPr>
              <w:ind w:left="317" w:hanging="360"/>
              <w:rPr>
                <w:color w:val="000000"/>
              </w:rPr>
            </w:pPr>
            <w:r w:rsidDel="00000000" w:rsidR="00000000" w:rsidRPr="00000000">
              <w:rPr>
                <w:color w:val="000000"/>
                <w:rtl w:val="0"/>
              </w:rPr>
              <w:t xml:space="preserve">4.  Organized</w:t>
            </w:r>
            <w:r w:rsidDel="00000000" w:rsidR="00000000" w:rsidRPr="00000000">
              <w:rPr>
                <w:rFonts w:ascii="Calibri" w:cs="Calibri" w:eastAsia="Calibri" w:hAnsi="Calibri"/>
                <w:color w:val="000000"/>
                <w:sz w:val="22"/>
                <w:szCs w:val="22"/>
                <w:rtl w:val="0"/>
              </w:rPr>
              <w:t xml:space="preserve"> </w:t>
            </w:r>
            <w:r w:rsidDel="00000000" w:rsidR="00000000" w:rsidRPr="00000000">
              <w:rPr>
                <w:color w:val="000000"/>
                <w:rtl w:val="0"/>
              </w:rPr>
              <w:t xml:space="preserve">Retailers e.g. D- Mart, Reliance </w:t>
            </w:r>
          </w:p>
          <w:p w:rsidR="00000000" w:rsidDel="00000000" w:rsidP="00000000" w:rsidRDefault="00000000" w:rsidRPr="00000000" w14:paraId="000002D1">
            <w:pPr>
              <w:ind w:left="317" w:hanging="360"/>
              <w:rPr>
                <w:color w:val="000000"/>
                <w:sz w:val="27"/>
                <w:szCs w:val="27"/>
              </w:rPr>
            </w:pPr>
            <w:r w:rsidDel="00000000" w:rsidR="00000000" w:rsidRPr="00000000">
              <w:rPr>
                <w:color w:val="000000"/>
                <w:rtl w:val="0"/>
              </w:rPr>
              <w:t xml:space="preserve">5.</w:t>
            </w:r>
            <w:r w:rsidDel="00000000" w:rsidR="00000000" w:rsidRPr="00000000">
              <w:rPr>
                <w:color w:val="000000"/>
                <w:sz w:val="14"/>
                <w:szCs w:val="14"/>
                <w:rtl w:val="0"/>
              </w:rPr>
              <w:t xml:space="preserve">   </w:t>
            </w:r>
            <w:r w:rsidDel="00000000" w:rsidR="00000000" w:rsidRPr="00000000">
              <w:rPr>
                <w:color w:val="000000"/>
                <w:rtl w:val="0"/>
              </w:rPr>
              <w:t xml:space="preserve">Other ----------</w:t>
            </w:r>
            <w:r w:rsidDel="00000000" w:rsidR="00000000" w:rsidRPr="00000000">
              <w:rPr>
                <w:color w:val="000000"/>
                <w:sz w:val="14"/>
                <w:szCs w:val="1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D2">
            <w:pPr>
              <w:jc w:val="center"/>
              <w:rPr/>
            </w:pPr>
            <w:r w:rsidDel="00000000" w:rsidR="00000000" w:rsidRPr="00000000">
              <w:rPr>
                <w:rtl w:val="0"/>
              </w:rPr>
              <w:t xml:space="preserve">5</w:t>
            </w:r>
          </w:p>
        </w:tc>
        <w:tc>
          <w:tcPr/>
          <w:p w:rsidR="00000000" w:rsidDel="00000000" w:rsidP="00000000" w:rsidRDefault="00000000" w:rsidRPr="00000000" w14:paraId="000002D3">
            <w:pPr>
              <w:rPr>
                <w:rFonts w:ascii="Calibri" w:cs="Calibri" w:eastAsia="Calibri" w:hAnsi="Calibri"/>
              </w:rPr>
            </w:pPr>
            <w:r w:rsidDel="00000000" w:rsidR="00000000" w:rsidRPr="00000000">
              <w:rPr>
                <w:rtl w:val="0"/>
              </w:rPr>
              <w:t xml:space="preserve">Whether the buyer is registered?</w:t>
            </w:r>
            <w:r w:rsidDel="00000000" w:rsidR="00000000" w:rsidRPr="00000000">
              <w:rPr>
                <w:rtl w:val="0"/>
              </w:rPr>
            </w:r>
          </w:p>
        </w:tc>
        <w:tc>
          <w:tcPr/>
          <w:p w:rsidR="00000000" w:rsidDel="00000000" w:rsidP="00000000" w:rsidRDefault="00000000" w:rsidRPr="00000000" w14:paraId="000002D4">
            <w:pPr>
              <w:rPr/>
            </w:pPr>
            <w:r w:rsidDel="00000000" w:rsidR="00000000" w:rsidRPr="00000000">
              <w:rPr>
                <w:rtl w:val="0"/>
              </w:rPr>
              <w:t xml:space="preserve"> Yes  / No</w:t>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t xml:space="preserve">If yes, then under which act</w:t>
            </w:r>
            <w:r w:rsidDel="00000000" w:rsidR="00000000" w:rsidRPr="00000000">
              <w:rPr>
                <w:color w:val="000000"/>
                <w:rtl w:val="0"/>
              </w:rPr>
              <w:t xml:space="preserve"> </w:t>
            </w:r>
            <w:r w:rsidDel="00000000" w:rsidR="00000000" w:rsidRPr="00000000">
              <w:rPr>
                <w:rFonts w:ascii="Calibri" w:cs="Calibri" w:eastAsia="Calibri" w:hAnsi="Calibri"/>
                <w:rtl w:val="0"/>
              </w:rPr>
              <w:t xml:space="preserve"> </w:t>
            </w:r>
            <w:r w:rsidDel="00000000" w:rsidR="00000000" w:rsidRPr="00000000">
              <w:rPr>
                <w:rtl w:val="0"/>
              </w:rPr>
              <w:t xml:space="preserve">---------------------------</w:t>
            </w:r>
          </w:p>
          <w:p w:rsidR="00000000" w:rsidDel="00000000" w:rsidP="00000000" w:rsidRDefault="00000000" w:rsidRPr="00000000" w14:paraId="000002D8">
            <w:pPr>
              <w:rPr/>
            </w:pPr>
            <w:r w:rsidDel="00000000" w:rsidR="00000000" w:rsidRPr="00000000">
              <w:rPr>
                <w:rtl w:val="0"/>
              </w:rPr>
            </w:r>
          </w:p>
        </w:tc>
      </w:tr>
      <w:tr>
        <w:trPr>
          <w:cantSplit w:val="0"/>
          <w:tblHeader w:val="0"/>
        </w:trPr>
        <w:tc>
          <w:tcPr/>
          <w:p w:rsidR="00000000" w:rsidDel="00000000" w:rsidP="00000000" w:rsidRDefault="00000000" w:rsidRPr="00000000" w14:paraId="000002D9">
            <w:pPr>
              <w:jc w:val="center"/>
              <w:rPr>
                <w:rFonts w:ascii="Calibri" w:cs="Calibri" w:eastAsia="Calibri" w:hAnsi="Calibri"/>
              </w:rPr>
            </w:pPr>
            <w:r w:rsidDel="00000000" w:rsidR="00000000" w:rsidRPr="00000000">
              <w:rPr>
                <w:rtl w:val="0"/>
              </w:rPr>
              <w:t xml:space="preserve">6</w:t>
            </w:r>
            <w:r w:rsidDel="00000000" w:rsidR="00000000" w:rsidRPr="00000000">
              <w:rPr>
                <w:rtl w:val="0"/>
              </w:rPr>
            </w:r>
          </w:p>
        </w:tc>
        <w:tc>
          <w:tcPr/>
          <w:p w:rsidR="00000000" w:rsidDel="00000000" w:rsidP="00000000" w:rsidRDefault="00000000" w:rsidRPr="00000000" w14:paraId="000002DA">
            <w:pPr>
              <w:rPr>
                <w:rFonts w:ascii="Calibri" w:cs="Calibri" w:eastAsia="Calibri" w:hAnsi="Calibri"/>
              </w:rPr>
            </w:pPr>
            <w:r w:rsidDel="00000000" w:rsidR="00000000" w:rsidRPr="00000000">
              <w:rPr>
                <w:rtl w:val="0"/>
              </w:rPr>
              <w:t xml:space="preserve">Registration  Number/ License Number</w:t>
            </w:r>
            <w:r w:rsidDel="00000000" w:rsidR="00000000" w:rsidRPr="00000000">
              <w:rPr>
                <w:rtl w:val="0"/>
              </w:rPr>
            </w:r>
          </w:p>
        </w:tc>
        <w:tc>
          <w:tcPr/>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rPr/>
            </w:pPr>
            <w:r w:rsidDel="00000000" w:rsidR="00000000" w:rsidRPr="00000000">
              <w:rPr>
                <w:rtl w:val="0"/>
              </w:rPr>
            </w:r>
          </w:p>
        </w:tc>
      </w:tr>
      <w:tr>
        <w:trPr>
          <w:cantSplit w:val="0"/>
          <w:trHeight w:val="546" w:hRule="atLeast"/>
          <w:tblHeader w:val="0"/>
        </w:trPr>
        <w:tc>
          <w:tcPr/>
          <w:p w:rsidR="00000000" w:rsidDel="00000000" w:rsidP="00000000" w:rsidRDefault="00000000" w:rsidRPr="00000000" w14:paraId="000002DD">
            <w:pPr>
              <w:jc w:val="center"/>
              <w:rPr>
                <w:rFonts w:ascii="Calibri" w:cs="Calibri" w:eastAsia="Calibri" w:hAnsi="Calibri"/>
              </w:rPr>
            </w:pPr>
            <w:r w:rsidDel="00000000" w:rsidR="00000000" w:rsidRPr="00000000">
              <w:rPr>
                <w:rtl w:val="0"/>
              </w:rPr>
              <w:t xml:space="preserve">7</w:t>
            </w:r>
            <w:r w:rsidDel="00000000" w:rsidR="00000000" w:rsidRPr="00000000">
              <w:rPr>
                <w:rtl w:val="0"/>
              </w:rPr>
            </w:r>
          </w:p>
        </w:tc>
        <w:tc>
          <w:tcPr/>
          <w:p w:rsidR="00000000" w:rsidDel="00000000" w:rsidP="00000000" w:rsidRDefault="00000000" w:rsidRPr="00000000" w14:paraId="000002DE">
            <w:pPr>
              <w:rPr/>
            </w:pPr>
            <w:r w:rsidDel="00000000" w:rsidR="00000000" w:rsidRPr="00000000">
              <w:rPr>
                <w:rtl w:val="0"/>
              </w:rPr>
              <w:t xml:space="preserve">PAN number</w:t>
            </w:r>
          </w:p>
        </w:tc>
        <w:tc>
          <w:tcPr/>
          <w:p w:rsidR="00000000" w:rsidDel="00000000" w:rsidP="00000000" w:rsidRDefault="00000000" w:rsidRPr="00000000" w14:paraId="000002DF">
            <w:pPr>
              <w:rPr/>
            </w:pPr>
            <w:r w:rsidDel="00000000" w:rsidR="00000000" w:rsidRPr="00000000">
              <w:rPr>
                <w:rtl w:val="0"/>
              </w:rPr>
            </w:r>
          </w:p>
        </w:tc>
      </w:tr>
      <w:tr>
        <w:trPr>
          <w:cantSplit w:val="0"/>
          <w:trHeight w:val="546" w:hRule="atLeast"/>
          <w:tblHeader w:val="0"/>
        </w:trPr>
        <w:tc>
          <w:tcPr/>
          <w:p w:rsidR="00000000" w:rsidDel="00000000" w:rsidP="00000000" w:rsidRDefault="00000000" w:rsidRPr="00000000" w14:paraId="000002E0">
            <w:pPr>
              <w:jc w:val="center"/>
              <w:rPr>
                <w:rFonts w:ascii="Calibri" w:cs="Calibri" w:eastAsia="Calibri" w:hAnsi="Calibri"/>
              </w:rPr>
            </w:pPr>
            <w:r w:rsidDel="00000000" w:rsidR="00000000" w:rsidRPr="00000000">
              <w:rPr>
                <w:rtl w:val="0"/>
              </w:rPr>
              <w:t xml:space="preserve">8</w:t>
            </w:r>
            <w:r w:rsidDel="00000000" w:rsidR="00000000" w:rsidRPr="00000000">
              <w:rPr>
                <w:rtl w:val="0"/>
              </w:rPr>
            </w:r>
          </w:p>
        </w:tc>
        <w:tc>
          <w:tcPr/>
          <w:p w:rsidR="00000000" w:rsidDel="00000000" w:rsidP="00000000" w:rsidRDefault="00000000" w:rsidRPr="00000000" w14:paraId="000002E1">
            <w:pPr>
              <w:rPr>
                <w:rFonts w:ascii="Calibri" w:cs="Calibri" w:eastAsia="Calibri" w:hAnsi="Calibri"/>
              </w:rPr>
            </w:pPr>
            <w:r w:rsidDel="00000000" w:rsidR="00000000" w:rsidRPr="00000000">
              <w:rPr>
                <w:rtl w:val="0"/>
              </w:rPr>
              <w:t xml:space="preserve">Buyer total annual average requirement of produce  (Quantity in MT)</w:t>
            </w:r>
            <w:r w:rsidDel="00000000" w:rsidR="00000000" w:rsidRPr="00000000">
              <w:rPr>
                <w:rtl w:val="0"/>
              </w:rPr>
            </w:r>
          </w:p>
        </w:tc>
        <w:tc>
          <w:tcPr/>
          <w:p w:rsidR="00000000" w:rsidDel="00000000" w:rsidP="00000000" w:rsidRDefault="00000000" w:rsidRPr="00000000" w14:paraId="000002E2">
            <w:pPr>
              <w:rPr>
                <w:rFonts w:ascii="Calibri" w:cs="Calibri" w:eastAsia="Calibri" w:hAnsi="Calibri"/>
              </w:rPr>
            </w:pPr>
            <w:r w:rsidDel="00000000" w:rsidR="00000000" w:rsidRPr="00000000">
              <w:rPr>
                <w:rtl w:val="0"/>
              </w:rPr>
              <w:t xml:space="preserve"> </w:t>
            </w:r>
            <w:r w:rsidDel="00000000" w:rsidR="00000000" w:rsidRPr="00000000">
              <w:rPr>
                <w:rtl w:val="0"/>
              </w:rPr>
            </w:r>
          </w:p>
        </w:tc>
      </w:tr>
      <w:tr>
        <w:trPr>
          <w:cantSplit w:val="0"/>
          <w:trHeight w:val="546" w:hRule="atLeast"/>
          <w:tblHeader w:val="0"/>
        </w:trPr>
        <w:tc>
          <w:tcPr/>
          <w:p w:rsidR="00000000" w:rsidDel="00000000" w:rsidP="00000000" w:rsidRDefault="00000000" w:rsidRPr="00000000" w14:paraId="000002E3">
            <w:pPr>
              <w:jc w:val="center"/>
              <w:rPr>
                <w:rFonts w:ascii="Calibri" w:cs="Calibri" w:eastAsia="Calibri" w:hAnsi="Calibri"/>
              </w:rPr>
            </w:pPr>
            <w:r w:rsidDel="00000000" w:rsidR="00000000" w:rsidRPr="00000000">
              <w:rPr>
                <w:rtl w:val="0"/>
              </w:rPr>
              <w:t xml:space="preserve">9</w:t>
            </w:r>
            <w:r w:rsidDel="00000000" w:rsidR="00000000" w:rsidRPr="00000000">
              <w:rPr>
                <w:rtl w:val="0"/>
              </w:rPr>
            </w:r>
          </w:p>
        </w:tc>
        <w:tc>
          <w:tcPr/>
          <w:p w:rsidR="00000000" w:rsidDel="00000000" w:rsidP="00000000" w:rsidRDefault="00000000" w:rsidRPr="00000000" w14:paraId="000002E4">
            <w:pPr>
              <w:rPr>
                <w:rFonts w:ascii="Calibri" w:cs="Calibri" w:eastAsia="Calibri" w:hAnsi="Calibri"/>
              </w:rPr>
            </w:pPr>
            <w:r w:rsidDel="00000000" w:rsidR="00000000" w:rsidRPr="00000000">
              <w:rPr>
                <w:rtl w:val="0"/>
              </w:rPr>
              <w:t xml:space="preserve">Quantity of produce to be procured by selected buyer – quantity as per MoU (Year 20-- to --)</w:t>
            </w:r>
            <w:r w:rsidDel="00000000" w:rsidR="00000000" w:rsidRPr="00000000">
              <w:rPr>
                <w:rtl w:val="0"/>
              </w:rPr>
            </w:r>
          </w:p>
        </w:tc>
        <w:tc>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bl>
            <w:tblPr>
              <w:tblStyle w:val="Table17"/>
              <w:tblW w:w="45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82"/>
              <w:gridCol w:w="1663"/>
              <w:gridCol w:w="1668"/>
              <w:tblGridChange w:id="0">
                <w:tblGrid>
                  <w:gridCol w:w="1182"/>
                  <w:gridCol w:w="1663"/>
                  <w:gridCol w:w="1668"/>
                </w:tblGrid>
              </w:tblGridChange>
            </w:tblGrid>
            <w:tr>
              <w:trPr>
                <w:cantSplit w:val="0"/>
                <w:tblHeader w:val="0"/>
              </w:trPr>
              <w:tc>
                <w:tcPr/>
                <w:p w:rsidR="00000000" w:rsidDel="00000000" w:rsidP="00000000" w:rsidRDefault="00000000" w:rsidRPr="00000000" w14:paraId="000002E6">
                  <w:pPr>
                    <w:rPr>
                      <w:rFonts w:ascii="Calibri" w:cs="Calibri" w:eastAsia="Calibri" w:hAnsi="Calibri"/>
                      <w:sz w:val="16"/>
                      <w:szCs w:val="16"/>
                    </w:rPr>
                  </w:pPr>
                  <w:r w:rsidDel="00000000" w:rsidR="00000000" w:rsidRPr="00000000">
                    <w:rPr>
                      <w:b w:val="1"/>
                      <w:sz w:val="16"/>
                      <w:szCs w:val="16"/>
                      <w:rtl w:val="0"/>
                    </w:rPr>
                    <w:t xml:space="preserve">crop</w:t>
                  </w:r>
                  <w:r w:rsidDel="00000000" w:rsidR="00000000" w:rsidRPr="00000000">
                    <w:rPr>
                      <w:rFonts w:ascii="Calibri" w:cs="Calibri" w:eastAsia="Calibri" w:hAnsi="Calibri"/>
                      <w:sz w:val="16"/>
                      <w:szCs w:val="16"/>
                      <w:rtl w:val="0"/>
                    </w:rPr>
                    <w:t xml:space="preserve"> </w:t>
                  </w:r>
                </w:p>
              </w:tc>
              <w:tc>
                <w:tcPr/>
                <w:p w:rsidR="00000000" w:rsidDel="00000000" w:rsidP="00000000" w:rsidRDefault="00000000" w:rsidRPr="00000000" w14:paraId="000002E7">
                  <w:pPr>
                    <w:jc w:val="center"/>
                    <w:rPr>
                      <w:b w:val="1"/>
                      <w:sz w:val="16"/>
                      <w:szCs w:val="16"/>
                    </w:rPr>
                  </w:pPr>
                  <w:r w:rsidDel="00000000" w:rsidR="00000000" w:rsidRPr="00000000">
                    <w:rPr>
                      <w:b w:val="1"/>
                      <w:sz w:val="16"/>
                      <w:szCs w:val="16"/>
                      <w:rtl w:val="0"/>
                    </w:rPr>
                    <w:t xml:space="preserve">Year</w:t>
                  </w:r>
                </w:p>
              </w:tc>
              <w:tc>
                <w:tcPr/>
                <w:p w:rsidR="00000000" w:rsidDel="00000000" w:rsidP="00000000" w:rsidRDefault="00000000" w:rsidRPr="00000000" w14:paraId="000002E8">
                  <w:pPr>
                    <w:jc w:val="center"/>
                    <w:rPr>
                      <w:b w:val="1"/>
                      <w:sz w:val="16"/>
                      <w:szCs w:val="16"/>
                    </w:rPr>
                  </w:pPr>
                  <w:r w:rsidDel="00000000" w:rsidR="00000000" w:rsidRPr="00000000">
                    <w:rPr>
                      <w:b w:val="1"/>
                      <w:sz w:val="16"/>
                      <w:szCs w:val="16"/>
                      <w:rtl w:val="0"/>
                    </w:rPr>
                    <w:t xml:space="preserve">Agro produce (ton)</w:t>
                  </w:r>
                </w:p>
              </w:tc>
            </w:tr>
            <w:tr>
              <w:trPr>
                <w:cantSplit w:val="0"/>
                <w:tblHeader w:val="0"/>
              </w:trPr>
              <w:tc>
                <w:tcPr/>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pPr>
                  <w:r w:rsidDel="00000000" w:rsidR="00000000" w:rsidRPr="00000000">
                    <w:rPr>
                      <w:rtl w:val="0"/>
                    </w:rPr>
                  </w:r>
                </w:p>
              </w:tc>
              <w:tc>
                <w:tcPr/>
                <w:p w:rsidR="00000000" w:rsidDel="00000000" w:rsidP="00000000" w:rsidRDefault="00000000" w:rsidRPr="00000000" w14:paraId="000002EB">
                  <w:pPr>
                    <w:rPr/>
                  </w:pPr>
                  <w:r w:rsidDel="00000000" w:rsidR="00000000" w:rsidRPr="00000000">
                    <w:rPr>
                      <w:rtl w:val="0"/>
                    </w:rPr>
                  </w:r>
                </w:p>
              </w:tc>
              <w:tc>
                <w:tcPr/>
                <w:p w:rsidR="00000000" w:rsidDel="00000000" w:rsidP="00000000" w:rsidRDefault="00000000" w:rsidRPr="00000000" w14:paraId="000002EC">
                  <w:pPr>
                    <w:rPr/>
                  </w:pPr>
                  <w:r w:rsidDel="00000000" w:rsidR="00000000" w:rsidRPr="00000000">
                    <w:rPr>
                      <w:rtl w:val="0"/>
                    </w:rPr>
                  </w:r>
                </w:p>
              </w:tc>
            </w:tr>
            <w:tr>
              <w:trPr>
                <w:cantSplit w:val="0"/>
                <w:tblHeader w:val="0"/>
              </w:trPr>
              <w:tc>
                <w:tcPr/>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rPr/>
                  </w:pPr>
                  <w:r w:rsidDel="00000000" w:rsidR="00000000" w:rsidRPr="00000000">
                    <w:rPr>
                      <w:rtl w:val="0"/>
                    </w:rPr>
                  </w:r>
                </w:p>
              </w:tc>
              <w:tc>
                <w:tcPr/>
                <w:p w:rsidR="00000000" w:rsidDel="00000000" w:rsidP="00000000" w:rsidRDefault="00000000" w:rsidRPr="00000000" w14:paraId="000002EF">
                  <w:pPr>
                    <w:rPr/>
                  </w:pPr>
                  <w:r w:rsidDel="00000000" w:rsidR="00000000" w:rsidRPr="00000000">
                    <w:rPr>
                      <w:rtl w:val="0"/>
                    </w:rPr>
                  </w:r>
                </w:p>
              </w:tc>
              <w:tc>
                <w:tcPr/>
                <w:p w:rsidR="00000000" w:rsidDel="00000000" w:rsidP="00000000" w:rsidRDefault="00000000" w:rsidRPr="00000000" w14:paraId="000002F0">
                  <w:pPr>
                    <w:rPr/>
                  </w:pPr>
                  <w:r w:rsidDel="00000000" w:rsidR="00000000" w:rsidRPr="00000000">
                    <w:rPr>
                      <w:rtl w:val="0"/>
                    </w:rPr>
                  </w:r>
                </w:p>
              </w:tc>
            </w:tr>
          </w:tbl>
          <w:p w:rsidR="00000000" w:rsidDel="00000000" w:rsidP="00000000" w:rsidRDefault="00000000" w:rsidRPr="00000000" w14:paraId="000002F1">
            <w:pPr>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2F2">
            <w:pPr>
              <w:tabs>
                <w:tab w:val="left" w:leader="none" w:pos="190"/>
                <w:tab w:val="center" w:leader="none" w:pos="261"/>
              </w:tabs>
              <w:rPr>
                <w:rFonts w:ascii="Calibri" w:cs="Calibri" w:eastAsia="Calibri" w:hAnsi="Calibri"/>
              </w:rPr>
            </w:pPr>
            <w:r w:rsidDel="00000000" w:rsidR="00000000" w:rsidRPr="00000000">
              <w:rPr>
                <w:rFonts w:ascii="Arimo" w:cs="Arimo" w:eastAsia="Arimo" w:hAnsi="Arimo"/>
                <w:rtl w:val="0"/>
              </w:rPr>
              <w:tab/>
            </w:r>
            <w:r w:rsidDel="00000000" w:rsidR="00000000" w:rsidRPr="00000000">
              <w:rPr>
                <w:rtl w:val="0"/>
              </w:rPr>
              <w:t xml:space="preserve">10</w:t>
            </w:r>
            <w:r w:rsidDel="00000000" w:rsidR="00000000" w:rsidRPr="00000000">
              <w:rPr>
                <w:rtl w:val="0"/>
              </w:rPr>
            </w:r>
          </w:p>
        </w:tc>
        <w:tc>
          <w:tcPr>
            <w:vMerge w:val="restart"/>
          </w:tcPr>
          <w:p w:rsidR="00000000" w:rsidDel="00000000" w:rsidP="00000000" w:rsidRDefault="00000000" w:rsidRPr="00000000" w14:paraId="000002F3">
            <w:pPr>
              <w:rPr>
                <w:rFonts w:ascii="Calibri" w:cs="Calibri" w:eastAsia="Calibri" w:hAnsi="Calibri"/>
              </w:rPr>
            </w:pPr>
            <w:r w:rsidDel="00000000" w:rsidR="00000000" w:rsidRPr="00000000">
              <w:rPr>
                <w:color w:val="000000"/>
                <w:rtl w:val="0"/>
              </w:rPr>
              <w:t xml:space="preserve">Annual turnover of buyer Rs. lakh (last three years)</w:t>
            </w:r>
            <w:r w:rsidDel="00000000" w:rsidR="00000000" w:rsidRPr="00000000">
              <w:rPr>
                <w:rtl w:val="0"/>
              </w:rPr>
            </w:r>
          </w:p>
        </w:tc>
        <w:tc>
          <w:tcPr/>
          <w:p w:rsidR="00000000" w:rsidDel="00000000" w:rsidP="00000000" w:rsidRDefault="00000000" w:rsidRPr="00000000" w14:paraId="000002F4">
            <w:pPr>
              <w:rPr/>
            </w:pPr>
            <w:r w:rsidDel="00000000" w:rsidR="00000000" w:rsidRPr="00000000">
              <w:rPr>
                <w:rFonts w:ascii="Calibri" w:cs="Calibri" w:eastAsia="Calibri" w:hAnsi="Calibri"/>
                <w:rtl w:val="0"/>
              </w:rPr>
              <w:t xml:space="preserve">20</w:t>
            </w:r>
            <w:r w:rsidDel="00000000" w:rsidR="00000000" w:rsidRPr="00000000">
              <w:rPr>
                <w:rtl w:val="0"/>
              </w:rPr>
              <w:t xml:space="preserve">-- to –</w:t>
            </w:r>
          </w:p>
          <w:p w:rsidR="00000000" w:rsidDel="00000000" w:rsidP="00000000" w:rsidRDefault="00000000" w:rsidRPr="00000000" w14:paraId="000002F5">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F8">
            <w:pPr>
              <w:rPr/>
            </w:pPr>
            <w:r w:rsidDel="00000000" w:rsidR="00000000" w:rsidRPr="00000000">
              <w:rPr>
                <w:rFonts w:ascii="Calibri" w:cs="Calibri" w:eastAsia="Calibri" w:hAnsi="Calibri"/>
                <w:rtl w:val="0"/>
              </w:rPr>
              <w:t xml:space="preserve">20</w:t>
            </w:r>
            <w:r w:rsidDel="00000000" w:rsidR="00000000" w:rsidRPr="00000000">
              <w:rPr>
                <w:rtl w:val="0"/>
              </w:rPr>
              <w:t xml:space="preserve">-- to –</w:t>
            </w:r>
          </w:p>
          <w:p w:rsidR="00000000" w:rsidDel="00000000" w:rsidP="00000000" w:rsidRDefault="00000000" w:rsidRPr="00000000" w14:paraId="000002F9">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FC">
            <w:pPr>
              <w:rPr/>
            </w:pPr>
            <w:r w:rsidDel="00000000" w:rsidR="00000000" w:rsidRPr="00000000">
              <w:rPr>
                <w:rFonts w:ascii="Calibri" w:cs="Calibri" w:eastAsia="Calibri" w:hAnsi="Calibri"/>
                <w:rtl w:val="0"/>
              </w:rPr>
              <w:t xml:space="preserve">20</w:t>
            </w:r>
            <w:r w:rsidDel="00000000" w:rsidR="00000000" w:rsidRPr="00000000">
              <w:rPr>
                <w:rtl w:val="0"/>
              </w:rPr>
              <w:t xml:space="preserve">-- to –</w:t>
            </w:r>
          </w:p>
          <w:p w:rsidR="00000000" w:rsidDel="00000000" w:rsidP="00000000" w:rsidRDefault="00000000" w:rsidRPr="00000000" w14:paraId="000002FD">
            <w:pPr>
              <w:rPr/>
            </w:pPr>
            <w:r w:rsidDel="00000000" w:rsidR="00000000" w:rsidRPr="00000000">
              <w:rPr>
                <w:rtl w:val="0"/>
              </w:rPr>
            </w:r>
          </w:p>
        </w:tc>
      </w:tr>
    </w:tbl>
    <w:p w:rsidR="00000000" w:rsidDel="00000000" w:rsidP="00000000" w:rsidRDefault="00000000" w:rsidRPr="00000000" w14:paraId="000002FE">
      <w:pPr>
        <w:rPr>
          <w:sz w:val="6"/>
          <w:szCs w:val="6"/>
        </w:rPr>
      </w:pPr>
      <w:r w:rsidDel="00000000" w:rsidR="00000000" w:rsidRPr="00000000">
        <w:rPr>
          <w:rtl w:val="0"/>
        </w:rPr>
      </w:r>
    </w:p>
    <w:p w:rsidR="00000000" w:rsidDel="00000000" w:rsidP="00000000" w:rsidRDefault="00000000" w:rsidRPr="00000000" w14:paraId="000002FF">
      <w:pPr>
        <w:rPr>
          <w:sz w:val="6"/>
          <w:szCs w:val="6"/>
        </w:rPr>
      </w:pPr>
      <w:r w:rsidDel="00000000" w:rsidR="00000000" w:rsidRPr="00000000">
        <w:rPr>
          <w:rtl w:val="0"/>
        </w:rPr>
      </w:r>
    </w:p>
    <w:p w:rsidR="00000000" w:rsidDel="00000000" w:rsidP="00000000" w:rsidRDefault="00000000" w:rsidRPr="00000000" w14:paraId="0000030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Quality parameters of agri. / horti. produce  to be procured</w:t>
      </w:r>
    </w:p>
    <w:p w:rsidR="00000000" w:rsidDel="00000000" w:rsidP="00000000" w:rsidRDefault="00000000" w:rsidRPr="00000000" w14:paraId="00000301">
      <w:pPr>
        <w:jc w:val="both"/>
        <w:rPr>
          <w:sz w:val="18"/>
          <w:szCs w:val="18"/>
        </w:rPr>
      </w:pPr>
      <w:r w:rsidDel="00000000" w:rsidR="00000000" w:rsidRPr="00000000">
        <w:rPr>
          <w:sz w:val="18"/>
          <w:szCs w:val="18"/>
          <w:rtl w:val="0"/>
        </w:rPr>
        <w:t xml:space="preserve">(Provide details of specific quality parameters as suggested by the buyer. Other terms and condition i.e. transportation,  packaging material, availability of crates/ gunny bags etc.  )</w:t>
      </w:r>
    </w:p>
    <w:tbl>
      <w:tblPr>
        <w:tblStyle w:val="Table18"/>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1"/>
        <w:gridCol w:w="3192"/>
        <w:gridCol w:w="2606"/>
        <w:gridCol w:w="2603"/>
        <w:tblGridChange w:id="0">
          <w:tblGrid>
            <w:gridCol w:w="841"/>
            <w:gridCol w:w="3192"/>
            <w:gridCol w:w="2606"/>
            <w:gridCol w:w="2603"/>
          </w:tblGrid>
        </w:tblGridChange>
      </w:tblGrid>
      <w:tr>
        <w:trPr>
          <w:cantSplit w:val="0"/>
          <w:tblHeader w:val="0"/>
        </w:trPr>
        <w:tc>
          <w:tcPr/>
          <w:p w:rsidR="00000000" w:rsidDel="00000000" w:rsidP="00000000" w:rsidRDefault="00000000" w:rsidRPr="00000000" w14:paraId="00000302">
            <w:pPr>
              <w:jc w:val="center"/>
              <w:rPr>
                <w:rFonts w:ascii="Calibri" w:cs="Calibri" w:eastAsia="Calibri" w:hAnsi="Calibri"/>
                <w:b w:val="1"/>
              </w:rPr>
            </w:pPr>
            <w:r w:rsidDel="00000000" w:rsidR="00000000" w:rsidRPr="00000000">
              <w:rPr>
                <w:b w:val="1"/>
                <w:rtl w:val="0"/>
              </w:rPr>
              <w:t xml:space="preserve">Sr.No.</w:t>
            </w:r>
            <w:r w:rsidDel="00000000" w:rsidR="00000000" w:rsidRPr="00000000">
              <w:rPr>
                <w:rtl w:val="0"/>
              </w:rPr>
            </w:r>
          </w:p>
        </w:tc>
        <w:tc>
          <w:tcPr/>
          <w:p w:rsidR="00000000" w:rsidDel="00000000" w:rsidP="00000000" w:rsidRDefault="00000000" w:rsidRPr="00000000" w14:paraId="00000303">
            <w:pPr>
              <w:jc w:val="center"/>
              <w:rPr>
                <w:rFonts w:ascii="Calibri" w:cs="Calibri" w:eastAsia="Calibri" w:hAnsi="Calibri"/>
                <w:b w:val="1"/>
              </w:rPr>
            </w:pPr>
            <w:r w:rsidDel="00000000" w:rsidR="00000000" w:rsidRPr="00000000">
              <w:rPr>
                <w:b w:val="1"/>
                <w:rtl w:val="0"/>
              </w:rPr>
              <w:t xml:space="preserve">Commodity </w:t>
            </w:r>
            <w:r w:rsidDel="00000000" w:rsidR="00000000" w:rsidRPr="00000000">
              <w:rPr>
                <w:rtl w:val="0"/>
              </w:rPr>
            </w:r>
          </w:p>
        </w:tc>
        <w:tc>
          <w:tcPr/>
          <w:p w:rsidR="00000000" w:rsidDel="00000000" w:rsidP="00000000" w:rsidRDefault="00000000" w:rsidRPr="00000000" w14:paraId="00000304">
            <w:pPr>
              <w:jc w:val="center"/>
              <w:rPr>
                <w:rFonts w:ascii="Calibri" w:cs="Calibri" w:eastAsia="Calibri" w:hAnsi="Calibri"/>
                <w:b w:val="1"/>
              </w:rPr>
            </w:pPr>
            <w:r w:rsidDel="00000000" w:rsidR="00000000" w:rsidRPr="00000000">
              <w:rPr>
                <w:b w:val="1"/>
                <w:rtl w:val="0"/>
              </w:rPr>
              <w:t xml:space="preserve">Quality parameter for procurement of produce</w:t>
            </w:r>
            <w:r w:rsidDel="00000000" w:rsidR="00000000" w:rsidRPr="00000000">
              <w:rPr>
                <w:rtl w:val="0"/>
              </w:rPr>
            </w:r>
          </w:p>
        </w:tc>
        <w:tc>
          <w:tcPr/>
          <w:p w:rsidR="00000000" w:rsidDel="00000000" w:rsidP="00000000" w:rsidRDefault="00000000" w:rsidRPr="00000000" w14:paraId="00000305">
            <w:pPr>
              <w:jc w:val="center"/>
              <w:rPr>
                <w:rFonts w:ascii="Calibri" w:cs="Calibri" w:eastAsia="Calibri" w:hAnsi="Calibri"/>
                <w:b w:val="1"/>
              </w:rPr>
            </w:pPr>
            <w:r w:rsidDel="00000000" w:rsidR="00000000" w:rsidRPr="00000000">
              <w:rPr>
                <w:b w:val="1"/>
                <w:rtl w:val="0"/>
              </w:rPr>
              <w:t xml:space="preserve">Other terms / Conditions for produce handing over / transaction </w:t>
            </w:r>
            <w:r w:rsidDel="00000000" w:rsidR="00000000" w:rsidRPr="00000000">
              <w:rPr>
                <w:rtl w:val="0"/>
              </w:rPr>
            </w:r>
          </w:p>
        </w:tc>
      </w:tr>
      <w:tr>
        <w:trPr>
          <w:cantSplit w:val="0"/>
          <w:tblHeader w:val="0"/>
        </w:trPr>
        <w:tc>
          <w:tcPr/>
          <w:p w:rsidR="00000000" w:rsidDel="00000000" w:rsidP="00000000" w:rsidRDefault="00000000" w:rsidRPr="00000000" w14:paraId="00000306">
            <w:pPr>
              <w:jc w:val="center"/>
              <w:rPr/>
            </w:pPr>
            <w:r w:rsidDel="00000000" w:rsidR="00000000" w:rsidRPr="00000000">
              <w:rPr>
                <w:rFonts w:ascii="Calibri" w:cs="Calibri" w:eastAsia="Calibri" w:hAnsi="Calibri"/>
                <w:rtl w:val="0"/>
              </w:rPr>
              <w:t xml:space="preserve">1</w:t>
            </w:r>
            <w:r w:rsidDel="00000000" w:rsidR="00000000" w:rsidRPr="00000000">
              <w:rPr>
                <w:rtl w:val="0"/>
              </w:rPr>
            </w:r>
          </w:p>
        </w:tc>
        <w:tc>
          <w:tcPr/>
          <w:p w:rsidR="00000000" w:rsidDel="00000000" w:rsidP="00000000" w:rsidRDefault="00000000" w:rsidRPr="00000000" w14:paraId="00000307">
            <w:pPr>
              <w:spacing w:line="480" w:lineRule="auto"/>
              <w:rPr/>
            </w:pPr>
            <w:r w:rsidDel="00000000" w:rsidR="00000000" w:rsidRPr="00000000">
              <w:rPr>
                <w:rtl w:val="0"/>
              </w:rPr>
            </w:r>
          </w:p>
        </w:tc>
        <w:tc>
          <w:tcPr/>
          <w:p w:rsidR="00000000" w:rsidDel="00000000" w:rsidP="00000000" w:rsidRDefault="00000000" w:rsidRPr="00000000" w14:paraId="00000308">
            <w:pPr>
              <w:rPr/>
            </w:pPr>
            <w:r w:rsidDel="00000000" w:rsidR="00000000" w:rsidRPr="00000000">
              <w:rPr>
                <w:rtl w:val="0"/>
              </w:rPr>
            </w:r>
          </w:p>
        </w:tc>
        <w:tc>
          <w:tcPr/>
          <w:p w:rsidR="00000000" w:rsidDel="00000000" w:rsidP="00000000" w:rsidRDefault="00000000" w:rsidRPr="00000000" w14:paraId="00000309">
            <w:pPr>
              <w:rPr/>
            </w:pPr>
            <w:r w:rsidDel="00000000" w:rsidR="00000000" w:rsidRPr="00000000">
              <w:rPr>
                <w:rtl w:val="0"/>
              </w:rPr>
            </w:r>
          </w:p>
        </w:tc>
      </w:tr>
      <w:tr>
        <w:trPr>
          <w:cantSplit w:val="0"/>
          <w:tblHeader w:val="0"/>
        </w:trPr>
        <w:tc>
          <w:tcPr/>
          <w:p w:rsidR="00000000" w:rsidDel="00000000" w:rsidP="00000000" w:rsidRDefault="00000000" w:rsidRPr="00000000" w14:paraId="0000030A">
            <w:pPr>
              <w:jc w:val="center"/>
              <w:rPr/>
            </w:pPr>
            <w:r w:rsidDel="00000000" w:rsidR="00000000" w:rsidRPr="00000000">
              <w:rPr>
                <w:rFonts w:ascii="Calibri" w:cs="Calibri" w:eastAsia="Calibri" w:hAnsi="Calibri"/>
                <w:rtl w:val="0"/>
              </w:rPr>
              <w:t xml:space="preserve">2</w:t>
            </w:r>
            <w:r w:rsidDel="00000000" w:rsidR="00000000" w:rsidRPr="00000000">
              <w:rPr>
                <w:rtl w:val="0"/>
              </w:rPr>
            </w:r>
          </w:p>
        </w:tc>
        <w:tc>
          <w:tcPr/>
          <w:p w:rsidR="00000000" w:rsidDel="00000000" w:rsidP="00000000" w:rsidRDefault="00000000" w:rsidRPr="00000000" w14:paraId="0000030B">
            <w:pPr>
              <w:spacing w:line="480" w:lineRule="auto"/>
              <w:rPr/>
            </w:pPr>
            <w:r w:rsidDel="00000000" w:rsidR="00000000" w:rsidRPr="00000000">
              <w:rPr>
                <w:rtl w:val="0"/>
              </w:rPr>
            </w:r>
          </w:p>
        </w:tc>
        <w:tc>
          <w:tcPr/>
          <w:p w:rsidR="00000000" w:rsidDel="00000000" w:rsidP="00000000" w:rsidRDefault="00000000" w:rsidRPr="00000000" w14:paraId="0000030C">
            <w:pPr>
              <w:rPr/>
            </w:pPr>
            <w:r w:rsidDel="00000000" w:rsidR="00000000" w:rsidRPr="00000000">
              <w:rPr>
                <w:rtl w:val="0"/>
              </w:rPr>
            </w:r>
          </w:p>
        </w:tc>
        <w:tc>
          <w:tcPr/>
          <w:p w:rsidR="00000000" w:rsidDel="00000000" w:rsidP="00000000" w:rsidRDefault="00000000" w:rsidRPr="00000000" w14:paraId="0000030D">
            <w:pPr>
              <w:rPr/>
            </w:pPr>
            <w:r w:rsidDel="00000000" w:rsidR="00000000" w:rsidRPr="00000000">
              <w:rPr>
                <w:rtl w:val="0"/>
              </w:rPr>
            </w:r>
          </w:p>
        </w:tc>
      </w:tr>
    </w:tbl>
    <w:p w:rsidR="00000000" w:rsidDel="00000000" w:rsidP="00000000" w:rsidRDefault="00000000" w:rsidRPr="00000000" w14:paraId="0000030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How you decided price of commodity (Method for fixing of prices of commodities )</w:t>
      </w:r>
    </w:p>
    <w:p w:rsidR="00000000" w:rsidDel="00000000" w:rsidP="00000000" w:rsidRDefault="00000000" w:rsidRPr="00000000" w14:paraId="0000030F">
      <w:pPr>
        <w:rPr>
          <w:b w:val="1"/>
          <w:color w:val="000000"/>
          <w:sz w:val="24"/>
          <w:szCs w:val="24"/>
        </w:rPr>
      </w:pPr>
      <w:r w:rsidDel="00000000" w:rsidR="00000000" w:rsidRPr="00000000">
        <w:rPr>
          <w:rtl w:val="0"/>
        </w:rPr>
      </w:r>
    </w:p>
    <w:p w:rsidR="00000000" w:rsidDel="00000000" w:rsidP="00000000" w:rsidRDefault="00000000" w:rsidRPr="00000000" w14:paraId="0000031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Responsibilities of CBO and the Buyer for developing value chain of crop commodity</w:t>
      </w:r>
    </w:p>
    <w:tbl>
      <w:tblPr>
        <w:tblStyle w:val="Table19"/>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01"/>
        <w:gridCol w:w="4941"/>
        <w:tblGridChange w:id="0">
          <w:tblGrid>
            <w:gridCol w:w="4301"/>
            <w:gridCol w:w="4941"/>
          </w:tblGrid>
        </w:tblGridChange>
      </w:tblGrid>
      <w:tr>
        <w:trPr>
          <w:cantSplit w:val="0"/>
          <w:tblHeader w:val="0"/>
        </w:trPr>
        <w:tc>
          <w:tcPr/>
          <w:p w:rsidR="00000000" w:rsidDel="00000000" w:rsidP="00000000" w:rsidRDefault="00000000" w:rsidRPr="00000000" w14:paraId="00000311">
            <w:pPr>
              <w:jc w:val="center"/>
              <w:rPr>
                <w:b w:val="1"/>
              </w:rPr>
            </w:pPr>
            <w:r w:rsidDel="00000000" w:rsidR="00000000" w:rsidRPr="00000000">
              <w:rPr>
                <w:b w:val="1"/>
                <w:rtl w:val="0"/>
              </w:rPr>
              <w:t xml:space="preserve">Responsibility of CBO</w:t>
            </w:r>
          </w:p>
          <w:p w:rsidR="00000000" w:rsidDel="00000000" w:rsidP="00000000" w:rsidRDefault="00000000" w:rsidRPr="00000000" w14:paraId="00000312">
            <w:pPr>
              <w:jc w:val="center"/>
              <w:rPr>
                <w:b w:val="1"/>
              </w:rPr>
            </w:pPr>
            <w:r w:rsidDel="00000000" w:rsidR="00000000" w:rsidRPr="00000000">
              <w:rPr>
                <w:rtl w:val="0"/>
              </w:rPr>
            </w:r>
          </w:p>
        </w:tc>
        <w:tc>
          <w:tcPr/>
          <w:p w:rsidR="00000000" w:rsidDel="00000000" w:rsidP="00000000" w:rsidRDefault="00000000" w:rsidRPr="00000000" w14:paraId="00000313">
            <w:pPr>
              <w:jc w:val="center"/>
              <w:rPr>
                <w:b w:val="1"/>
              </w:rPr>
            </w:pPr>
            <w:r w:rsidDel="00000000" w:rsidR="00000000" w:rsidRPr="00000000">
              <w:rPr>
                <w:b w:val="1"/>
                <w:rtl w:val="0"/>
              </w:rPr>
              <w:t xml:space="preserve">Responsibility of buyer</w:t>
            </w:r>
          </w:p>
        </w:tc>
      </w:tr>
      <w:tr>
        <w:trPr>
          <w:cantSplit w:val="0"/>
          <w:tblHeader w:val="0"/>
        </w:trPr>
        <w:tc>
          <w:tcPr/>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pPr>
            <w:r w:rsidDel="00000000" w:rsidR="00000000" w:rsidRPr="00000000">
              <w:rPr>
                <w:rtl w:val="0"/>
              </w:rPr>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rtl w:val="0"/>
              </w:rPr>
            </w:r>
          </w:p>
          <w:p w:rsidR="00000000" w:rsidDel="00000000" w:rsidP="00000000" w:rsidRDefault="00000000" w:rsidRPr="00000000" w14:paraId="00000318">
            <w:pPr>
              <w:rPr/>
            </w:pPr>
            <w:r w:rsidDel="00000000" w:rsidR="00000000" w:rsidRPr="00000000">
              <w:rPr>
                <w:rtl w:val="0"/>
              </w:rPr>
            </w:r>
          </w:p>
          <w:p w:rsidR="00000000" w:rsidDel="00000000" w:rsidP="00000000" w:rsidRDefault="00000000" w:rsidRPr="00000000" w14:paraId="00000319">
            <w:pPr>
              <w:rPr/>
            </w:pPr>
            <w:r w:rsidDel="00000000" w:rsidR="00000000" w:rsidRPr="00000000">
              <w:rPr>
                <w:rtl w:val="0"/>
              </w:rPr>
            </w:r>
          </w:p>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rPr/>
            </w:pPr>
            <w:r w:rsidDel="00000000" w:rsidR="00000000" w:rsidRPr="00000000">
              <w:rPr>
                <w:rtl w:val="0"/>
              </w:rPr>
            </w:r>
          </w:p>
        </w:tc>
        <w:tc>
          <w:tcPr/>
          <w:p w:rsidR="00000000" w:rsidDel="00000000" w:rsidP="00000000" w:rsidRDefault="00000000" w:rsidRPr="00000000" w14:paraId="0000031C">
            <w:pPr>
              <w:rPr/>
            </w:pPr>
            <w:r w:rsidDel="00000000" w:rsidR="00000000" w:rsidRPr="00000000">
              <w:rPr>
                <w:rtl w:val="0"/>
              </w:rPr>
              <w:t xml:space="preserve"> </w:t>
            </w:r>
          </w:p>
          <w:p w:rsidR="00000000" w:rsidDel="00000000" w:rsidP="00000000" w:rsidRDefault="00000000" w:rsidRPr="00000000" w14:paraId="0000031D">
            <w:pPr>
              <w:rPr/>
            </w:pPr>
            <w:r w:rsidDel="00000000" w:rsidR="00000000" w:rsidRPr="00000000">
              <w:rPr>
                <w:rtl w:val="0"/>
              </w:rPr>
            </w:r>
          </w:p>
        </w:tc>
      </w:tr>
    </w:tbl>
    <w:p w:rsidR="00000000" w:rsidDel="00000000" w:rsidP="00000000" w:rsidRDefault="00000000" w:rsidRPr="00000000" w14:paraId="0000031E">
      <w:pPr>
        <w:rPr/>
      </w:pPr>
      <w:r w:rsidDel="00000000" w:rsidR="00000000" w:rsidRPr="00000000">
        <w:rPr>
          <w:b w:val="1"/>
          <w:rtl w:val="0"/>
        </w:rPr>
        <w:t xml:space="preserve">Note:</w:t>
      </w:r>
      <w:r w:rsidDel="00000000" w:rsidR="00000000" w:rsidRPr="00000000">
        <w:rPr>
          <w:rtl w:val="0"/>
        </w:rPr>
        <w:t xml:space="preserve"> Provide details in bullet points on quality parameter/ quantity / transportation / payments / technology / produce handing over etc.  </w:t>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Proposed Business activity/ies</w:t>
      </w:r>
    </w:p>
    <w:tbl>
      <w:tblPr>
        <w:tblStyle w:val="Table20"/>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7"/>
        <w:gridCol w:w="3139"/>
        <w:gridCol w:w="2155"/>
        <w:gridCol w:w="2871"/>
        <w:tblGridChange w:id="0">
          <w:tblGrid>
            <w:gridCol w:w="1077"/>
            <w:gridCol w:w="3139"/>
            <w:gridCol w:w="2155"/>
            <w:gridCol w:w="2871"/>
          </w:tblGrid>
        </w:tblGridChange>
      </w:tblGrid>
      <w:tr>
        <w:trPr>
          <w:cantSplit w:val="0"/>
          <w:trHeight w:val="881" w:hRule="atLeast"/>
          <w:tblHeader w:val="0"/>
        </w:trPr>
        <w:tc>
          <w:tcPr>
            <w:tcBorders>
              <w:bottom w:color="000000" w:space="0" w:sz="4" w:val="single"/>
            </w:tcBorders>
            <w:vAlign w:val="center"/>
          </w:tcPr>
          <w:p w:rsidR="00000000" w:rsidDel="00000000" w:rsidP="00000000" w:rsidRDefault="00000000" w:rsidRPr="00000000" w14:paraId="00000322">
            <w:pPr>
              <w:jc w:val="center"/>
              <w:rPr>
                <w:rFonts w:ascii="Calibri" w:cs="Calibri" w:eastAsia="Calibri" w:hAnsi="Calibri"/>
                <w:b w:val="1"/>
                <w:sz w:val="22"/>
                <w:szCs w:val="22"/>
              </w:rPr>
            </w:pPr>
            <w:r w:rsidDel="00000000" w:rsidR="00000000" w:rsidRPr="00000000">
              <w:rPr>
                <w:b w:val="1"/>
                <w:rtl w:val="0"/>
              </w:rPr>
              <w:t xml:space="preserve">No.</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323">
            <w:pPr>
              <w:jc w:val="both"/>
              <w:rPr>
                <w:b w:val="1"/>
              </w:rPr>
            </w:pPr>
            <w:r w:rsidDel="00000000" w:rsidR="00000000" w:rsidRPr="00000000">
              <w:rPr>
                <w:b w:val="1"/>
                <w:rtl w:val="0"/>
              </w:rPr>
              <w:t xml:space="preserve">Business/activities</w:t>
            </w:r>
          </w:p>
          <w:p w:rsidR="00000000" w:rsidDel="00000000" w:rsidP="00000000" w:rsidRDefault="00000000" w:rsidRPr="00000000" w14:paraId="00000324">
            <w:pPr>
              <w:jc w:val="center"/>
              <w:rPr>
                <w:rFonts w:ascii="Calibri" w:cs="Calibri" w:eastAsia="Calibri" w:hAnsi="Calibri"/>
                <w:b w:val="1"/>
                <w:sz w:val="22"/>
                <w:szCs w:val="22"/>
              </w:rPr>
            </w:pPr>
            <w:r w:rsidDel="00000000" w:rsidR="00000000" w:rsidRPr="00000000">
              <w:rPr>
                <w:rtl w:val="0"/>
              </w:rPr>
            </w:r>
          </w:p>
        </w:tc>
        <w:tc>
          <w:tcPr>
            <w:vAlign w:val="center"/>
          </w:tcPr>
          <w:p w:rsidR="00000000" w:rsidDel="00000000" w:rsidP="00000000" w:rsidRDefault="00000000" w:rsidRPr="00000000" w14:paraId="00000325">
            <w:pPr>
              <w:jc w:val="center"/>
              <w:rPr>
                <w:rFonts w:ascii="Calibri" w:cs="Calibri" w:eastAsia="Calibri" w:hAnsi="Calibri"/>
                <w:b w:val="1"/>
                <w:sz w:val="22"/>
                <w:szCs w:val="22"/>
              </w:rPr>
            </w:pPr>
            <w:r w:rsidDel="00000000" w:rsidR="00000000" w:rsidRPr="00000000">
              <w:rPr>
                <w:b w:val="1"/>
                <w:rtl w:val="0"/>
              </w:rPr>
              <w:t xml:space="preserve">Operational days in a year (Days)</w:t>
            </w:r>
            <w:r w:rsidDel="00000000" w:rsidR="00000000" w:rsidRPr="00000000">
              <w:rPr>
                <w:rtl w:val="0"/>
              </w:rPr>
            </w:r>
          </w:p>
        </w:tc>
        <w:tc>
          <w:tcPr>
            <w:tcBorders>
              <w:bottom w:color="000000" w:space="0" w:sz="4" w:val="single"/>
            </w:tcBorders>
          </w:tcPr>
          <w:p w:rsidR="00000000" w:rsidDel="00000000" w:rsidP="00000000" w:rsidRDefault="00000000" w:rsidRPr="00000000" w14:paraId="00000326">
            <w:pPr>
              <w:jc w:val="center"/>
              <w:rPr>
                <w:rFonts w:ascii="Calibri" w:cs="Calibri" w:eastAsia="Calibri" w:hAnsi="Calibri"/>
                <w:b w:val="1"/>
                <w:sz w:val="22"/>
                <w:szCs w:val="22"/>
              </w:rPr>
            </w:pPr>
            <w:r w:rsidDel="00000000" w:rsidR="00000000" w:rsidRPr="00000000">
              <w:rPr>
                <w:b w:val="1"/>
                <w:rtl w:val="0"/>
              </w:rPr>
              <w:t xml:space="preserve">Remark</w:t>
            </w:r>
            <w:r w:rsidDel="00000000" w:rsidR="00000000" w:rsidRPr="00000000">
              <w:rPr>
                <w:rtl w:val="0"/>
              </w:rPr>
            </w:r>
          </w:p>
        </w:tc>
      </w:tr>
      <w:tr>
        <w:trPr>
          <w:cantSplit w:val="0"/>
          <w:tblHeader w:val="0"/>
        </w:trPr>
        <w:tc>
          <w:tcPr/>
          <w:p w:rsidR="00000000" w:rsidDel="00000000" w:rsidP="00000000" w:rsidRDefault="00000000" w:rsidRPr="00000000" w14:paraId="00000327">
            <w:pPr>
              <w:rPr>
                <w:rFonts w:ascii="Calibri" w:cs="Calibri" w:eastAsia="Calibri" w:hAnsi="Calibri"/>
                <w:b w:val="1"/>
              </w:rPr>
            </w:pPr>
            <w:r w:rsidDel="00000000" w:rsidR="00000000" w:rsidRPr="00000000">
              <w:rPr>
                <w:b w:val="1"/>
                <w:rtl w:val="0"/>
              </w:rPr>
              <w:t xml:space="preserve">A</w:t>
            </w:r>
            <w:r w:rsidDel="00000000" w:rsidR="00000000" w:rsidRPr="00000000">
              <w:rPr>
                <w:rtl w:val="0"/>
              </w:rPr>
            </w:r>
          </w:p>
        </w:tc>
        <w:tc>
          <w:tcPr>
            <w:gridSpan w:val="3"/>
          </w:tcPr>
          <w:p w:rsidR="00000000" w:rsidDel="00000000" w:rsidP="00000000" w:rsidRDefault="00000000" w:rsidRPr="00000000" w14:paraId="00000328">
            <w:pPr>
              <w:spacing w:line="480" w:lineRule="auto"/>
              <w:rPr>
                <w:b w:val="1"/>
              </w:rPr>
            </w:pPr>
            <w:r w:rsidDel="00000000" w:rsidR="00000000" w:rsidRPr="00000000">
              <w:rPr>
                <w:b w:val="1"/>
                <w:rtl w:val="0"/>
              </w:rPr>
              <w:t xml:space="preserve">Post-harvest technology /practices</w:t>
            </w:r>
          </w:p>
        </w:tc>
      </w:tr>
      <w:tr>
        <w:trPr>
          <w:cantSplit w:val="0"/>
          <w:tblHeader w:val="0"/>
        </w:trPr>
        <w:tc>
          <w:tcPr/>
          <w:p w:rsidR="00000000" w:rsidDel="00000000" w:rsidP="00000000" w:rsidRDefault="00000000" w:rsidRPr="00000000" w14:paraId="0000032B">
            <w:pPr>
              <w:rPr/>
            </w:pPr>
            <w:r w:rsidDel="00000000" w:rsidR="00000000" w:rsidRPr="00000000">
              <w:rPr>
                <w:rtl w:val="0"/>
              </w:rPr>
              <w:t xml:space="preserve">1</w:t>
            </w:r>
          </w:p>
        </w:tc>
        <w:tc>
          <w:tcPr/>
          <w:p w:rsidR="00000000" w:rsidDel="00000000" w:rsidP="00000000" w:rsidRDefault="00000000" w:rsidRPr="00000000" w14:paraId="0000032C">
            <w:pPr>
              <w:rPr>
                <w:b w:val="1"/>
              </w:rPr>
            </w:pPr>
            <w:r w:rsidDel="00000000" w:rsidR="00000000" w:rsidRPr="00000000">
              <w:rPr>
                <w:rtl w:val="0"/>
              </w:rPr>
            </w:r>
          </w:p>
        </w:tc>
        <w:tc>
          <w:tcPr/>
          <w:p w:rsidR="00000000" w:rsidDel="00000000" w:rsidP="00000000" w:rsidRDefault="00000000" w:rsidRPr="00000000" w14:paraId="0000032D">
            <w:pPr>
              <w:spacing w:line="480" w:lineRule="auto"/>
              <w:rPr>
                <w:b w:val="1"/>
              </w:rPr>
            </w:pPr>
            <w:r w:rsidDel="00000000" w:rsidR="00000000" w:rsidRPr="00000000">
              <w:rPr>
                <w:rtl w:val="0"/>
              </w:rPr>
            </w:r>
          </w:p>
        </w:tc>
        <w:tc>
          <w:tcPr/>
          <w:p w:rsidR="00000000" w:rsidDel="00000000" w:rsidP="00000000" w:rsidRDefault="00000000" w:rsidRPr="00000000" w14:paraId="0000032E">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2F">
            <w:pPr>
              <w:rPr>
                <w:rFonts w:ascii="Calibri" w:cs="Calibri" w:eastAsia="Calibri" w:hAnsi="Calibri"/>
              </w:rPr>
            </w:pPr>
            <w:r w:rsidDel="00000000" w:rsidR="00000000" w:rsidRPr="00000000">
              <w:rPr>
                <w:rtl w:val="0"/>
              </w:rPr>
              <w:t xml:space="preserve">2</w:t>
            </w:r>
            <w:r w:rsidDel="00000000" w:rsidR="00000000" w:rsidRPr="00000000">
              <w:rPr>
                <w:rtl w:val="0"/>
              </w:rPr>
            </w:r>
          </w:p>
        </w:tc>
        <w:tc>
          <w:tcPr/>
          <w:p w:rsidR="00000000" w:rsidDel="00000000" w:rsidP="00000000" w:rsidRDefault="00000000" w:rsidRPr="00000000" w14:paraId="00000330">
            <w:pPr>
              <w:rPr>
                <w:b w:val="1"/>
              </w:rPr>
            </w:pPr>
            <w:r w:rsidDel="00000000" w:rsidR="00000000" w:rsidRPr="00000000">
              <w:rPr>
                <w:rtl w:val="0"/>
              </w:rPr>
            </w:r>
          </w:p>
        </w:tc>
        <w:tc>
          <w:tcPr/>
          <w:p w:rsidR="00000000" w:rsidDel="00000000" w:rsidP="00000000" w:rsidRDefault="00000000" w:rsidRPr="00000000" w14:paraId="00000331">
            <w:pPr>
              <w:spacing w:line="480" w:lineRule="auto"/>
              <w:rPr>
                <w:b w:val="1"/>
              </w:rPr>
            </w:pPr>
            <w:r w:rsidDel="00000000" w:rsidR="00000000" w:rsidRPr="00000000">
              <w:rPr>
                <w:rtl w:val="0"/>
              </w:rPr>
            </w:r>
          </w:p>
        </w:tc>
        <w:tc>
          <w:tcPr/>
          <w:p w:rsidR="00000000" w:rsidDel="00000000" w:rsidP="00000000" w:rsidRDefault="00000000" w:rsidRPr="00000000" w14:paraId="00000332">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33">
            <w:pPr>
              <w:rPr>
                <w:rFonts w:ascii="Calibri" w:cs="Calibri" w:eastAsia="Calibri" w:hAnsi="Calibri"/>
                <w:b w:val="1"/>
              </w:rPr>
            </w:pPr>
            <w:r w:rsidDel="00000000" w:rsidR="00000000" w:rsidRPr="00000000">
              <w:rPr>
                <w:b w:val="1"/>
                <w:rtl w:val="0"/>
              </w:rPr>
              <w:t xml:space="preserve">B</w:t>
            </w:r>
            <w:r w:rsidDel="00000000" w:rsidR="00000000" w:rsidRPr="00000000">
              <w:rPr>
                <w:rtl w:val="0"/>
              </w:rPr>
            </w:r>
          </w:p>
        </w:tc>
        <w:tc>
          <w:tcPr>
            <w:gridSpan w:val="3"/>
          </w:tcPr>
          <w:p w:rsidR="00000000" w:rsidDel="00000000" w:rsidP="00000000" w:rsidRDefault="00000000" w:rsidRPr="00000000" w14:paraId="00000334">
            <w:pPr>
              <w:spacing w:line="480" w:lineRule="auto"/>
              <w:rPr>
                <w:b w:val="1"/>
              </w:rPr>
            </w:pPr>
            <w:r w:rsidDel="00000000" w:rsidR="00000000" w:rsidRPr="00000000">
              <w:rPr>
                <w:b w:val="1"/>
                <w:rtl w:val="0"/>
              </w:rPr>
              <w:t xml:space="preserve">Secondary processing</w:t>
            </w:r>
          </w:p>
        </w:tc>
      </w:tr>
      <w:tr>
        <w:trPr>
          <w:cantSplit w:val="0"/>
          <w:tblHeader w:val="0"/>
        </w:trPr>
        <w:tc>
          <w:tcPr/>
          <w:p w:rsidR="00000000" w:rsidDel="00000000" w:rsidP="00000000" w:rsidRDefault="00000000" w:rsidRPr="00000000" w14:paraId="00000337">
            <w:pPr>
              <w:rPr/>
            </w:pPr>
            <w:r w:rsidDel="00000000" w:rsidR="00000000" w:rsidRPr="00000000">
              <w:rPr>
                <w:rtl w:val="0"/>
              </w:rPr>
              <w:t xml:space="preserve">1</w:t>
            </w:r>
          </w:p>
        </w:tc>
        <w:tc>
          <w:tcPr/>
          <w:p w:rsidR="00000000" w:rsidDel="00000000" w:rsidP="00000000" w:rsidRDefault="00000000" w:rsidRPr="00000000" w14:paraId="00000338">
            <w:pPr>
              <w:rPr>
                <w:b w:val="1"/>
              </w:rPr>
            </w:pPr>
            <w:r w:rsidDel="00000000" w:rsidR="00000000" w:rsidRPr="00000000">
              <w:rPr>
                <w:rtl w:val="0"/>
              </w:rPr>
            </w:r>
          </w:p>
        </w:tc>
        <w:tc>
          <w:tcPr/>
          <w:p w:rsidR="00000000" w:rsidDel="00000000" w:rsidP="00000000" w:rsidRDefault="00000000" w:rsidRPr="00000000" w14:paraId="00000339">
            <w:pPr>
              <w:spacing w:line="480" w:lineRule="auto"/>
              <w:rPr>
                <w:b w:val="1"/>
              </w:rPr>
            </w:pPr>
            <w:r w:rsidDel="00000000" w:rsidR="00000000" w:rsidRPr="00000000">
              <w:rPr>
                <w:rtl w:val="0"/>
              </w:rPr>
            </w:r>
          </w:p>
        </w:tc>
        <w:tc>
          <w:tcPr/>
          <w:p w:rsidR="00000000" w:rsidDel="00000000" w:rsidP="00000000" w:rsidRDefault="00000000" w:rsidRPr="00000000" w14:paraId="0000033A">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3B">
            <w:pPr>
              <w:rPr>
                <w:rFonts w:ascii="Calibri" w:cs="Calibri" w:eastAsia="Calibri" w:hAnsi="Calibri"/>
              </w:rPr>
            </w:pPr>
            <w:r w:rsidDel="00000000" w:rsidR="00000000" w:rsidRPr="00000000">
              <w:rPr>
                <w:rtl w:val="0"/>
              </w:rPr>
              <w:t xml:space="preserve">2</w:t>
            </w:r>
            <w:r w:rsidDel="00000000" w:rsidR="00000000" w:rsidRPr="00000000">
              <w:rPr>
                <w:rtl w:val="0"/>
              </w:rPr>
            </w:r>
          </w:p>
        </w:tc>
        <w:tc>
          <w:tcPr/>
          <w:p w:rsidR="00000000" w:rsidDel="00000000" w:rsidP="00000000" w:rsidRDefault="00000000" w:rsidRPr="00000000" w14:paraId="0000033C">
            <w:pPr>
              <w:rPr>
                <w:b w:val="1"/>
              </w:rPr>
            </w:pPr>
            <w:r w:rsidDel="00000000" w:rsidR="00000000" w:rsidRPr="00000000">
              <w:rPr>
                <w:rtl w:val="0"/>
              </w:rPr>
            </w:r>
          </w:p>
        </w:tc>
        <w:tc>
          <w:tcPr/>
          <w:p w:rsidR="00000000" w:rsidDel="00000000" w:rsidP="00000000" w:rsidRDefault="00000000" w:rsidRPr="00000000" w14:paraId="0000033D">
            <w:pPr>
              <w:spacing w:line="480" w:lineRule="auto"/>
              <w:rPr>
                <w:b w:val="1"/>
              </w:rPr>
            </w:pPr>
            <w:r w:rsidDel="00000000" w:rsidR="00000000" w:rsidRPr="00000000">
              <w:rPr>
                <w:rtl w:val="0"/>
              </w:rPr>
            </w:r>
          </w:p>
        </w:tc>
        <w:tc>
          <w:tcPr/>
          <w:p w:rsidR="00000000" w:rsidDel="00000000" w:rsidP="00000000" w:rsidRDefault="00000000" w:rsidRPr="00000000" w14:paraId="0000033E">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3F">
            <w:pPr>
              <w:rPr>
                <w:rFonts w:ascii="Calibri" w:cs="Calibri" w:eastAsia="Calibri" w:hAnsi="Calibri"/>
                <w:b w:val="1"/>
              </w:rPr>
            </w:pPr>
            <w:r w:rsidDel="00000000" w:rsidR="00000000" w:rsidRPr="00000000">
              <w:rPr>
                <w:b w:val="1"/>
                <w:rtl w:val="0"/>
              </w:rPr>
              <w:t xml:space="preserve">C</w:t>
            </w:r>
            <w:r w:rsidDel="00000000" w:rsidR="00000000" w:rsidRPr="00000000">
              <w:rPr>
                <w:rtl w:val="0"/>
              </w:rPr>
            </w:r>
          </w:p>
        </w:tc>
        <w:tc>
          <w:tcPr>
            <w:gridSpan w:val="3"/>
          </w:tcPr>
          <w:p w:rsidR="00000000" w:rsidDel="00000000" w:rsidP="00000000" w:rsidRDefault="00000000" w:rsidRPr="00000000" w14:paraId="00000340">
            <w:pPr>
              <w:spacing w:line="480" w:lineRule="auto"/>
              <w:rPr>
                <w:b w:val="1"/>
              </w:rPr>
            </w:pPr>
            <w:r w:rsidDel="00000000" w:rsidR="00000000" w:rsidRPr="00000000">
              <w:rPr>
                <w:b w:val="1"/>
                <w:rtl w:val="0"/>
              </w:rPr>
              <w:t xml:space="preserve">Quality production</w:t>
            </w:r>
          </w:p>
        </w:tc>
      </w:tr>
      <w:tr>
        <w:trPr>
          <w:cantSplit w:val="0"/>
          <w:tblHeader w:val="0"/>
        </w:trPr>
        <w:tc>
          <w:tcPr/>
          <w:p w:rsidR="00000000" w:rsidDel="00000000" w:rsidP="00000000" w:rsidRDefault="00000000" w:rsidRPr="00000000" w14:paraId="00000343">
            <w:pPr>
              <w:rPr/>
            </w:pPr>
            <w:r w:rsidDel="00000000" w:rsidR="00000000" w:rsidRPr="00000000">
              <w:rPr>
                <w:rtl w:val="0"/>
              </w:rPr>
              <w:t xml:space="preserve">1</w:t>
            </w:r>
          </w:p>
        </w:tc>
        <w:tc>
          <w:tcPr/>
          <w:p w:rsidR="00000000" w:rsidDel="00000000" w:rsidP="00000000" w:rsidRDefault="00000000" w:rsidRPr="00000000" w14:paraId="00000344">
            <w:pPr>
              <w:rPr>
                <w:b w:val="1"/>
              </w:rPr>
            </w:pPr>
            <w:r w:rsidDel="00000000" w:rsidR="00000000" w:rsidRPr="00000000">
              <w:rPr>
                <w:rtl w:val="0"/>
              </w:rPr>
            </w:r>
          </w:p>
        </w:tc>
        <w:tc>
          <w:tcPr/>
          <w:p w:rsidR="00000000" w:rsidDel="00000000" w:rsidP="00000000" w:rsidRDefault="00000000" w:rsidRPr="00000000" w14:paraId="00000345">
            <w:pPr>
              <w:spacing w:line="480" w:lineRule="auto"/>
              <w:rPr>
                <w:b w:val="1"/>
              </w:rPr>
            </w:pPr>
            <w:r w:rsidDel="00000000" w:rsidR="00000000" w:rsidRPr="00000000">
              <w:rPr>
                <w:rtl w:val="0"/>
              </w:rPr>
            </w:r>
          </w:p>
        </w:tc>
        <w:tc>
          <w:tcPr/>
          <w:p w:rsidR="00000000" w:rsidDel="00000000" w:rsidP="00000000" w:rsidRDefault="00000000" w:rsidRPr="00000000" w14:paraId="00000346">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47">
            <w:pPr>
              <w:rPr>
                <w:rFonts w:ascii="Calibri" w:cs="Calibri" w:eastAsia="Calibri" w:hAnsi="Calibri"/>
              </w:rPr>
            </w:pPr>
            <w:r w:rsidDel="00000000" w:rsidR="00000000" w:rsidRPr="00000000">
              <w:rPr>
                <w:rtl w:val="0"/>
              </w:rPr>
              <w:t xml:space="preserve">2</w:t>
            </w:r>
            <w:r w:rsidDel="00000000" w:rsidR="00000000" w:rsidRPr="00000000">
              <w:rPr>
                <w:rtl w:val="0"/>
              </w:rPr>
            </w:r>
          </w:p>
        </w:tc>
        <w:tc>
          <w:tcPr/>
          <w:p w:rsidR="00000000" w:rsidDel="00000000" w:rsidP="00000000" w:rsidRDefault="00000000" w:rsidRPr="00000000" w14:paraId="00000348">
            <w:pPr>
              <w:rPr>
                <w:b w:val="1"/>
              </w:rPr>
            </w:pPr>
            <w:r w:rsidDel="00000000" w:rsidR="00000000" w:rsidRPr="00000000">
              <w:rPr>
                <w:rtl w:val="0"/>
              </w:rPr>
            </w:r>
          </w:p>
        </w:tc>
        <w:tc>
          <w:tcPr/>
          <w:p w:rsidR="00000000" w:rsidDel="00000000" w:rsidP="00000000" w:rsidRDefault="00000000" w:rsidRPr="00000000" w14:paraId="00000349">
            <w:pPr>
              <w:spacing w:line="480" w:lineRule="auto"/>
              <w:rPr>
                <w:b w:val="1"/>
              </w:rPr>
            </w:pPr>
            <w:r w:rsidDel="00000000" w:rsidR="00000000" w:rsidRPr="00000000">
              <w:rPr>
                <w:rtl w:val="0"/>
              </w:rPr>
            </w:r>
          </w:p>
        </w:tc>
        <w:tc>
          <w:tcPr/>
          <w:p w:rsidR="00000000" w:rsidDel="00000000" w:rsidP="00000000" w:rsidRDefault="00000000" w:rsidRPr="00000000" w14:paraId="0000034A">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4B">
            <w:pPr>
              <w:rPr>
                <w:rFonts w:ascii="Calibri" w:cs="Calibri" w:eastAsia="Calibri" w:hAnsi="Calibri"/>
                <w:b w:val="1"/>
              </w:rPr>
            </w:pPr>
            <w:r w:rsidDel="00000000" w:rsidR="00000000" w:rsidRPr="00000000">
              <w:rPr>
                <w:b w:val="1"/>
                <w:rtl w:val="0"/>
              </w:rPr>
              <w:t xml:space="preserve">D</w:t>
            </w:r>
            <w:r w:rsidDel="00000000" w:rsidR="00000000" w:rsidRPr="00000000">
              <w:rPr>
                <w:rtl w:val="0"/>
              </w:rPr>
            </w:r>
          </w:p>
        </w:tc>
        <w:tc>
          <w:tcPr>
            <w:gridSpan w:val="3"/>
          </w:tcPr>
          <w:p w:rsidR="00000000" w:rsidDel="00000000" w:rsidP="00000000" w:rsidRDefault="00000000" w:rsidRPr="00000000" w14:paraId="0000034C">
            <w:pPr>
              <w:spacing w:line="480" w:lineRule="auto"/>
              <w:rPr>
                <w:b w:val="1"/>
              </w:rPr>
            </w:pPr>
            <w:r w:rsidDel="00000000" w:rsidR="00000000" w:rsidRPr="00000000">
              <w:rPr>
                <w:b w:val="1"/>
                <w:rtl w:val="0"/>
              </w:rPr>
              <w:t xml:space="preserve">Marketing management </w:t>
            </w:r>
          </w:p>
        </w:tc>
      </w:tr>
      <w:tr>
        <w:trPr>
          <w:cantSplit w:val="0"/>
          <w:tblHeader w:val="0"/>
        </w:trPr>
        <w:tc>
          <w:tcPr/>
          <w:p w:rsidR="00000000" w:rsidDel="00000000" w:rsidP="00000000" w:rsidRDefault="00000000" w:rsidRPr="00000000" w14:paraId="0000034F">
            <w:pPr>
              <w:rPr/>
            </w:pPr>
            <w:r w:rsidDel="00000000" w:rsidR="00000000" w:rsidRPr="00000000">
              <w:rPr>
                <w:rtl w:val="0"/>
              </w:rPr>
              <w:t xml:space="preserve">1</w:t>
            </w:r>
          </w:p>
        </w:tc>
        <w:tc>
          <w:tcPr/>
          <w:p w:rsidR="00000000" w:rsidDel="00000000" w:rsidP="00000000" w:rsidRDefault="00000000" w:rsidRPr="00000000" w14:paraId="00000350">
            <w:pPr>
              <w:rPr>
                <w:b w:val="1"/>
              </w:rPr>
            </w:pPr>
            <w:r w:rsidDel="00000000" w:rsidR="00000000" w:rsidRPr="00000000">
              <w:rPr>
                <w:rtl w:val="0"/>
              </w:rPr>
            </w:r>
          </w:p>
        </w:tc>
        <w:tc>
          <w:tcPr/>
          <w:p w:rsidR="00000000" w:rsidDel="00000000" w:rsidP="00000000" w:rsidRDefault="00000000" w:rsidRPr="00000000" w14:paraId="00000351">
            <w:pPr>
              <w:spacing w:line="480" w:lineRule="auto"/>
              <w:rPr>
                <w:b w:val="1"/>
              </w:rPr>
            </w:pPr>
            <w:r w:rsidDel="00000000" w:rsidR="00000000" w:rsidRPr="00000000">
              <w:rPr>
                <w:rtl w:val="0"/>
              </w:rPr>
            </w:r>
          </w:p>
        </w:tc>
        <w:tc>
          <w:tcPr/>
          <w:p w:rsidR="00000000" w:rsidDel="00000000" w:rsidP="00000000" w:rsidRDefault="00000000" w:rsidRPr="00000000" w14:paraId="00000352">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53">
            <w:pPr>
              <w:rPr>
                <w:rFonts w:ascii="Calibri" w:cs="Calibri" w:eastAsia="Calibri" w:hAnsi="Calibri"/>
              </w:rPr>
            </w:pPr>
            <w:r w:rsidDel="00000000" w:rsidR="00000000" w:rsidRPr="00000000">
              <w:rPr>
                <w:rtl w:val="0"/>
              </w:rPr>
              <w:t xml:space="preserve">2</w:t>
            </w:r>
            <w:r w:rsidDel="00000000" w:rsidR="00000000" w:rsidRPr="00000000">
              <w:rPr>
                <w:rtl w:val="0"/>
              </w:rPr>
            </w:r>
          </w:p>
        </w:tc>
        <w:tc>
          <w:tcPr/>
          <w:p w:rsidR="00000000" w:rsidDel="00000000" w:rsidP="00000000" w:rsidRDefault="00000000" w:rsidRPr="00000000" w14:paraId="00000354">
            <w:pPr>
              <w:rPr>
                <w:b w:val="1"/>
              </w:rPr>
            </w:pPr>
            <w:r w:rsidDel="00000000" w:rsidR="00000000" w:rsidRPr="00000000">
              <w:rPr>
                <w:rtl w:val="0"/>
              </w:rPr>
            </w:r>
          </w:p>
        </w:tc>
        <w:tc>
          <w:tcPr/>
          <w:p w:rsidR="00000000" w:rsidDel="00000000" w:rsidP="00000000" w:rsidRDefault="00000000" w:rsidRPr="00000000" w14:paraId="00000355">
            <w:pPr>
              <w:spacing w:line="480" w:lineRule="auto"/>
              <w:rPr>
                <w:b w:val="1"/>
              </w:rPr>
            </w:pPr>
            <w:r w:rsidDel="00000000" w:rsidR="00000000" w:rsidRPr="00000000">
              <w:rPr>
                <w:rtl w:val="0"/>
              </w:rPr>
            </w:r>
          </w:p>
        </w:tc>
        <w:tc>
          <w:tcPr/>
          <w:p w:rsidR="00000000" w:rsidDel="00000000" w:rsidP="00000000" w:rsidRDefault="00000000" w:rsidRPr="00000000" w14:paraId="00000356">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57">
            <w:pPr>
              <w:rPr>
                <w:rFonts w:ascii="Calibri" w:cs="Calibri" w:eastAsia="Calibri" w:hAnsi="Calibri"/>
                <w:b w:val="1"/>
              </w:rPr>
            </w:pPr>
            <w:r w:rsidDel="00000000" w:rsidR="00000000" w:rsidRPr="00000000">
              <w:rPr>
                <w:b w:val="1"/>
                <w:rtl w:val="0"/>
              </w:rPr>
              <w:t xml:space="preserve">E</w:t>
            </w:r>
            <w:r w:rsidDel="00000000" w:rsidR="00000000" w:rsidRPr="00000000">
              <w:rPr>
                <w:rtl w:val="0"/>
              </w:rPr>
            </w:r>
          </w:p>
        </w:tc>
        <w:tc>
          <w:tcPr>
            <w:gridSpan w:val="3"/>
          </w:tcPr>
          <w:p w:rsidR="00000000" w:rsidDel="00000000" w:rsidP="00000000" w:rsidRDefault="00000000" w:rsidRPr="00000000" w14:paraId="00000358">
            <w:pPr>
              <w:spacing w:line="480" w:lineRule="auto"/>
              <w:rPr>
                <w:b w:val="1"/>
              </w:rPr>
            </w:pPr>
            <w:r w:rsidDel="00000000" w:rsidR="00000000" w:rsidRPr="00000000">
              <w:rPr>
                <w:b w:val="1"/>
                <w:rtl w:val="0"/>
              </w:rPr>
              <w:t xml:space="preserve">Other </w:t>
            </w:r>
          </w:p>
        </w:tc>
      </w:tr>
      <w:tr>
        <w:trPr>
          <w:cantSplit w:val="0"/>
          <w:tblHeader w:val="0"/>
        </w:trPr>
        <w:tc>
          <w:tcPr/>
          <w:p w:rsidR="00000000" w:rsidDel="00000000" w:rsidP="00000000" w:rsidRDefault="00000000" w:rsidRPr="00000000" w14:paraId="0000035B">
            <w:pPr>
              <w:rPr/>
            </w:pPr>
            <w:r w:rsidDel="00000000" w:rsidR="00000000" w:rsidRPr="00000000">
              <w:rPr>
                <w:rtl w:val="0"/>
              </w:rPr>
              <w:t xml:space="preserve">1</w:t>
            </w:r>
          </w:p>
        </w:tc>
        <w:tc>
          <w:tcPr/>
          <w:p w:rsidR="00000000" w:rsidDel="00000000" w:rsidP="00000000" w:rsidRDefault="00000000" w:rsidRPr="00000000" w14:paraId="0000035C">
            <w:pPr>
              <w:rPr>
                <w:b w:val="1"/>
              </w:rPr>
            </w:pPr>
            <w:r w:rsidDel="00000000" w:rsidR="00000000" w:rsidRPr="00000000">
              <w:rPr>
                <w:rtl w:val="0"/>
              </w:rPr>
            </w:r>
          </w:p>
        </w:tc>
        <w:tc>
          <w:tcPr/>
          <w:p w:rsidR="00000000" w:rsidDel="00000000" w:rsidP="00000000" w:rsidRDefault="00000000" w:rsidRPr="00000000" w14:paraId="0000035D">
            <w:pPr>
              <w:spacing w:line="480" w:lineRule="auto"/>
              <w:rPr>
                <w:b w:val="1"/>
              </w:rPr>
            </w:pPr>
            <w:r w:rsidDel="00000000" w:rsidR="00000000" w:rsidRPr="00000000">
              <w:rPr>
                <w:rtl w:val="0"/>
              </w:rPr>
            </w:r>
          </w:p>
        </w:tc>
        <w:tc>
          <w:tcPr/>
          <w:p w:rsidR="00000000" w:rsidDel="00000000" w:rsidP="00000000" w:rsidRDefault="00000000" w:rsidRPr="00000000" w14:paraId="0000035E">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5F">
            <w:pPr>
              <w:rPr>
                <w:rFonts w:ascii="Calibri" w:cs="Calibri" w:eastAsia="Calibri" w:hAnsi="Calibri"/>
              </w:rPr>
            </w:pPr>
            <w:r w:rsidDel="00000000" w:rsidR="00000000" w:rsidRPr="00000000">
              <w:rPr>
                <w:rtl w:val="0"/>
              </w:rPr>
              <w:t xml:space="preserve">2</w:t>
            </w:r>
            <w:r w:rsidDel="00000000" w:rsidR="00000000" w:rsidRPr="00000000">
              <w:rPr>
                <w:rtl w:val="0"/>
              </w:rPr>
            </w:r>
          </w:p>
        </w:tc>
        <w:tc>
          <w:tcPr/>
          <w:p w:rsidR="00000000" w:rsidDel="00000000" w:rsidP="00000000" w:rsidRDefault="00000000" w:rsidRPr="00000000" w14:paraId="00000360">
            <w:pPr>
              <w:rPr>
                <w:b w:val="1"/>
              </w:rPr>
            </w:pPr>
            <w:r w:rsidDel="00000000" w:rsidR="00000000" w:rsidRPr="00000000">
              <w:rPr>
                <w:rtl w:val="0"/>
              </w:rPr>
            </w:r>
          </w:p>
        </w:tc>
        <w:tc>
          <w:tcPr/>
          <w:p w:rsidR="00000000" w:rsidDel="00000000" w:rsidP="00000000" w:rsidRDefault="00000000" w:rsidRPr="00000000" w14:paraId="00000361">
            <w:pPr>
              <w:spacing w:line="480" w:lineRule="auto"/>
              <w:rPr>
                <w:b w:val="1"/>
              </w:rPr>
            </w:pPr>
            <w:r w:rsidDel="00000000" w:rsidR="00000000" w:rsidRPr="00000000">
              <w:rPr>
                <w:rtl w:val="0"/>
              </w:rPr>
            </w:r>
          </w:p>
        </w:tc>
        <w:tc>
          <w:tcPr/>
          <w:p w:rsidR="00000000" w:rsidDel="00000000" w:rsidP="00000000" w:rsidRDefault="00000000" w:rsidRPr="00000000" w14:paraId="00000362">
            <w:pPr>
              <w:spacing w:line="480" w:lineRule="auto"/>
              <w:rPr>
                <w:b w:val="1"/>
              </w:rPr>
            </w:pPr>
            <w:r w:rsidDel="00000000" w:rsidR="00000000" w:rsidRPr="00000000">
              <w:rPr>
                <w:rtl w:val="0"/>
              </w:rPr>
            </w:r>
          </w:p>
        </w:tc>
      </w:tr>
    </w:tbl>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Note:  Fill up the relevant activity under each component. </w:t>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What is the uniqueness and innovation in proposed sub-project?</w:t>
      </w:r>
    </w:p>
    <w:p w:rsidR="00000000" w:rsidDel="00000000" w:rsidP="00000000" w:rsidRDefault="00000000" w:rsidRPr="00000000" w14:paraId="00000366">
      <w:pPr>
        <w:rPr>
          <w:sz w:val="20"/>
          <w:szCs w:val="20"/>
        </w:rPr>
      </w:pPr>
      <w:r w:rsidDel="00000000" w:rsidR="00000000" w:rsidRPr="00000000">
        <w:rPr>
          <w:rtl w:val="0"/>
        </w:rPr>
      </w:r>
    </w:p>
    <w:p w:rsidR="00000000" w:rsidDel="00000000" w:rsidP="00000000" w:rsidRDefault="00000000" w:rsidRPr="00000000" w14:paraId="00000367">
      <w:pPr>
        <w:rPr>
          <w:sz w:val="20"/>
          <w:szCs w:val="20"/>
        </w:rPr>
      </w:pPr>
      <w:r w:rsidDel="00000000" w:rsidR="00000000" w:rsidRPr="00000000">
        <w:rPr>
          <w:rtl w:val="0"/>
        </w:rPr>
      </w:r>
    </w:p>
    <w:p w:rsidR="00000000" w:rsidDel="00000000" w:rsidP="00000000" w:rsidRDefault="00000000" w:rsidRPr="00000000" w14:paraId="00000368">
      <w:pPr>
        <w:rPr>
          <w:sz w:val="20"/>
          <w:szCs w:val="20"/>
        </w:rPr>
      </w:pPr>
      <w:r w:rsidDel="00000000" w:rsidR="00000000" w:rsidRPr="00000000">
        <w:rPr>
          <w:rtl w:val="0"/>
        </w:rPr>
      </w:r>
    </w:p>
    <w:p w:rsidR="00000000" w:rsidDel="00000000" w:rsidP="00000000" w:rsidRDefault="00000000" w:rsidRPr="00000000" w14:paraId="00000369">
      <w:pPr>
        <w:rPr>
          <w:sz w:val="20"/>
          <w:szCs w:val="20"/>
        </w:rPr>
      </w:pPr>
      <w:r w:rsidDel="00000000" w:rsidR="00000000" w:rsidRPr="00000000">
        <w:rPr>
          <w:rtl w:val="0"/>
        </w:rPr>
      </w:r>
    </w:p>
    <w:p w:rsidR="00000000" w:rsidDel="00000000" w:rsidP="00000000" w:rsidRDefault="00000000" w:rsidRPr="00000000" w14:paraId="0000036A">
      <w:pPr>
        <w:rPr>
          <w:sz w:val="20"/>
          <w:szCs w:val="20"/>
        </w:rPr>
      </w:pPr>
      <w:r w:rsidDel="00000000" w:rsidR="00000000" w:rsidRPr="00000000">
        <w:rPr>
          <w:rtl w:val="0"/>
        </w:rPr>
      </w:r>
    </w:p>
    <w:p w:rsidR="00000000" w:rsidDel="00000000" w:rsidP="00000000" w:rsidRDefault="00000000" w:rsidRPr="00000000" w14:paraId="0000036B">
      <w:pPr>
        <w:rPr>
          <w:sz w:val="20"/>
          <w:szCs w:val="20"/>
        </w:rPr>
      </w:pPr>
      <w:r w:rsidDel="00000000" w:rsidR="00000000" w:rsidRPr="00000000">
        <w:rPr>
          <w:rtl w:val="0"/>
        </w:rPr>
      </w:r>
    </w:p>
    <w:p w:rsidR="00000000" w:rsidDel="00000000" w:rsidP="00000000" w:rsidRDefault="00000000" w:rsidRPr="00000000" w14:paraId="0000036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Key components of sub-project i.e. construction, machinery and other materials required for proposed business / activities</w:t>
      </w:r>
    </w:p>
    <w:tbl>
      <w:tblPr>
        <w:tblStyle w:val="Table21"/>
        <w:tblW w:w="101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5"/>
        <w:gridCol w:w="4750"/>
        <w:gridCol w:w="1005"/>
        <w:gridCol w:w="1019"/>
        <w:gridCol w:w="958"/>
        <w:gridCol w:w="1891"/>
        <w:tblGridChange w:id="0">
          <w:tblGrid>
            <w:gridCol w:w="565"/>
            <w:gridCol w:w="4750"/>
            <w:gridCol w:w="1005"/>
            <w:gridCol w:w="1019"/>
            <w:gridCol w:w="958"/>
            <w:gridCol w:w="1891"/>
          </w:tblGrid>
        </w:tblGridChange>
      </w:tblGrid>
      <w:tr>
        <w:trPr>
          <w:cantSplit w:val="0"/>
          <w:tblHeader w:val="0"/>
        </w:trPr>
        <w:tc>
          <w:tcPr/>
          <w:p w:rsidR="00000000" w:rsidDel="00000000" w:rsidP="00000000" w:rsidRDefault="00000000" w:rsidRPr="00000000" w14:paraId="0000036D">
            <w:pPr>
              <w:jc w:val="center"/>
              <w:rPr>
                <w:rFonts w:ascii="Calibri" w:cs="Calibri" w:eastAsia="Calibri" w:hAnsi="Calibri"/>
                <w:b w:val="1"/>
                <w:sz w:val="22"/>
                <w:szCs w:val="22"/>
              </w:rPr>
            </w:pPr>
            <w:r w:rsidDel="00000000" w:rsidR="00000000" w:rsidRPr="00000000">
              <w:rPr>
                <w:b w:val="1"/>
                <w:rtl w:val="0"/>
              </w:rPr>
              <w:t xml:space="preserve">No</w:t>
            </w:r>
            <w:r w:rsidDel="00000000" w:rsidR="00000000" w:rsidRPr="00000000">
              <w:rPr>
                <w:rtl w:val="0"/>
              </w:rPr>
            </w:r>
          </w:p>
        </w:tc>
        <w:tc>
          <w:tcPr/>
          <w:p w:rsidR="00000000" w:rsidDel="00000000" w:rsidP="00000000" w:rsidRDefault="00000000" w:rsidRPr="00000000" w14:paraId="0000036E">
            <w:pPr>
              <w:jc w:val="center"/>
              <w:rPr>
                <w:rFonts w:ascii="Calibri" w:cs="Calibri" w:eastAsia="Calibri" w:hAnsi="Calibri"/>
                <w:b w:val="1"/>
                <w:sz w:val="22"/>
                <w:szCs w:val="22"/>
              </w:rPr>
            </w:pPr>
            <w:r w:rsidDel="00000000" w:rsidR="00000000" w:rsidRPr="00000000">
              <w:rPr>
                <w:b w:val="1"/>
                <w:rtl w:val="0"/>
              </w:rPr>
              <w:t xml:space="preserve">Details of proposed business/activities</w:t>
            </w:r>
            <w:r w:rsidDel="00000000" w:rsidR="00000000" w:rsidRPr="00000000">
              <w:rPr>
                <w:rtl w:val="0"/>
              </w:rPr>
            </w:r>
          </w:p>
        </w:tc>
        <w:tc>
          <w:tcPr/>
          <w:p w:rsidR="00000000" w:rsidDel="00000000" w:rsidP="00000000" w:rsidRDefault="00000000" w:rsidRPr="00000000" w14:paraId="0000036F">
            <w:pPr>
              <w:jc w:val="center"/>
              <w:rPr>
                <w:b w:val="1"/>
              </w:rPr>
            </w:pPr>
            <w:r w:rsidDel="00000000" w:rsidR="00000000" w:rsidRPr="00000000">
              <w:rPr>
                <w:b w:val="1"/>
                <w:rtl w:val="0"/>
              </w:rPr>
              <w:t xml:space="preserve">capacity</w:t>
            </w:r>
          </w:p>
        </w:tc>
        <w:tc>
          <w:tcPr/>
          <w:p w:rsidR="00000000" w:rsidDel="00000000" w:rsidP="00000000" w:rsidRDefault="00000000" w:rsidRPr="00000000" w14:paraId="00000370">
            <w:pPr>
              <w:jc w:val="center"/>
              <w:rPr>
                <w:b w:val="1"/>
              </w:rPr>
            </w:pPr>
            <w:r w:rsidDel="00000000" w:rsidR="00000000" w:rsidRPr="00000000">
              <w:rPr>
                <w:b w:val="1"/>
                <w:rtl w:val="0"/>
              </w:rPr>
              <w:t xml:space="preserve">Rate /Unit</w:t>
            </w:r>
          </w:p>
        </w:tc>
        <w:tc>
          <w:tcPr/>
          <w:p w:rsidR="00000000" w:rsidDel="00000000" w:rsidP="00000000" w:rsidRDefault="00000000" w:rsidRPr="00000000" w14:paraId="00000371">
            <w:pPr>
              <w:jc w:val="center"/>
              <w:rPr>
                <w:b w:val="1"/>
              </w:rPr>
            </w:pPr>
            <w:r w:rsidDel="00000000" w:rsidR="00000000" w:rsidRPr="00000000">
              <w:rPr>
                <w:b w:val="1"/>
                <w:rtl w:val="0"/>
              </w:rPr>
              <w:t xml:space="preserve">Total Unit</w:t>
            </w:r>
          </w:p>
        </w:tc>
        <w:tc>
          <w:tcPr/>
          <w:p w:rsidR="00000000" w:rsidDel="00000000" w:rsidP="00000000" w:rsidRDefault="00000000" w:rsidRPr="00000000" w14:paraId="00000372">
            <w:pPr>
              <w:jc w:val="center"/>
              <w:rPr>
                <w:b w:val="1"/>
              </w:rPr>
            </w:pPr>
            <w:r w:rsidDel="00000000" w:rsidR="00000000" w:rsidRPr="00000000">
              <w:rPr>
                <w:b w:val="1"/>
                <w:rtl w:val="0"/>
              </w:rPr>
              <w:t xml:space="preserve">Total amount (Rs.)</w:t>
            </w:r>
          </w:p>
        </w:tc>
      </w:tr>
      <w:tr>
        <w:trPr>
          <w:cantSplit w:val="0"/>
          <w:trHeight w:val="56" w:hRule="atLeast"/>
          <w:tblHeader w:val="0"/>
        </w:trPr>
        <w:tc>
          <w:tcPr/>
          <w:p w:rsidR="00000000" w:rsidDel="00000000" w:rsidP="00000000" w:rsidRDefault="00000000" w:rsidRPr="00000000" w14:paraId="00000373">
            <w:pPr>
              <w:rPr>
                <w:rFonts w:ascii="Calibri" w:cs="Calibri" w:eastAsia="Calibri" w:hAnsi="Calibri"/>
                <w:b w:val="1"/>
                <w:sz w:val="22"/>
                <w:szCs w:val="22"/>
              </w:rPr>
            </w:pPr>
            <w:r w:rsidDel="00000000" w:rsidR="00000000" w:rsidRPr="00000000">
              <w:rPr>
                <w:b w:val="1"/>
                <w:rtl w:val="0"/>
              </w:rPr>
              <w:t xml:space="preserve">A</w:t>
            </w:r>
            <w:r w:rsidDel="00000000" w:rsidR="00000000" w:rsidRPr="00000000">
              <w:rPr>
                <w:rtl w:val="0"/>
              </w:rPr>
            </w:r>
          </w:p>
        </w:tc>
        <w:tc>
          <w:tcPr>
            <w:gridSpan w:val="5"/>
          </w:tcPr>
          <w:p w:rsidR="00000000" w:rsidDel="00000000" w:rsidP="00000000" w:rsidRDefault="00000000" w:rsidRPr="00000000" w14:paraId="00000374">
            <w:pPr>
              <w:spacing w:line="480" w:lineRule="auto"/>
              <w:rPr>
                <w:rFonts w:ascii="Calibri" w:cs="Calibri" w:eastAsia="Calibri" w:hAnsi="Calibri"/>
                <w:b w:val="1"/>
                <w:sz w:val="22"/>
                <w:szCs w:val="22"/>
              </w:rPr>
            </w:pPr>
            <w:r w:rsidDel="00000000" w:rsidR="00000000" w:rsidRPr="00000000">
              <w:rPr>
                <w:b w:val="1"/>
                <w:rtl w:val="0"/>
              </w:rPr>
              <w:t xml:space="preserve">Business/Activity No.  1 …………………………….………………………………………………………………………</w:t>
            </w:r>
            <w:r w:rsidDel="00000000" w:rsidR="00000000" w:rsidRPr="00000000">
              <w:rPr>
                <w:rtl w:val="0"/>
              </w:rPr>
            </w:r>
          </w:p>
        </w:tc>
      </w:tr>
      <w:tr>
        <w:trPr>
          <w:cantSplit w:val="0"/>
          <w:tblHeader w:val="0"/>
        </w:trPr>
        <w:tc>
          <w:tcPr/>
          <w:p w:rsidR="00000000" w:rsidDel="00000000" w:rsidP="00000000" w:rsidRDefault="00000000" w:rsidRPr="00000000" w14:paraId="00000379">
            <w:pPr>
              <w:rPr>
                <w:b w:val="1"/>
              </w:rPr>
            </w:pPr>
            <w:r w:rsidDel="00000000" w:rsidR="00000000" w:rsidRPr="00000000">
              <w:rPr>
                <w:rFonts w:ascii="Nirmala UI" w:cs="Nirmala UI" w:eastAsia="Nirmala UI" w:hAnsi="Nirmala UI"/>
                <w:b w:val="1"/>
                <w:rtl w:val="0"/>
              </w:rPr>
              <w:t xml:space="preserve">A1</w:t>
            </w:r>
            <w:r w:rsidDel="00000000" w:rsidR="00000000" w:rsidRPr="00000000">
              <w:rPr>
                <w:rtl w:val="0"/>
              </w:rPr>
            </w:r>
          </w:p>
        </w:tc>
        <w:tc>
          <w:tcPr/>
          <w:p w:rsidR="00000000" w:rsidDel="00000000" w:rsidP="00000000" w:rsidRDefault="00000000" w:rsidRPr="00000000" w14:paraId="0000037A">
            <w:pPr>
              <w:rPr>
                <w:b w:val="1"/>
              </w:rPr>
            </w:pPr>
            <w:r w:rsidDel="00000000" w:rsidR="00000000" w:rsidRPr="00000000">
              <w:rPr>
                <w:b w:val="1"/>
                <w:rtl w:val="0"/>
              </w:rPr>
              <w:t xml:space="preserve">Building and Construction </w:t>
            </w:r>
          </w:p>
        </w:tc>
        <w:tc>
          <w:tcPr/>
          <w:p w:rsidR="00000000" w:rsidDel="00000000" w:rsidP="00000000" w:rsidRDefault="00000000" w:rsidRPr="00000000" w14:paraId="0000037B">
            <w:pPr>
              <w:spacing w:line="480" w:lineRule="auto"/>
              <w:rPr>
                <w:b w:val="1"/>
              </w:rPr>
            </w:pPr>
            <w:r w:rsidDel="00000000" w:rsidR="00000000" w:rsidRPr="00000000">
              <w:rPr>
                <w:rtl w:val="0"/>
              </w:rPr>
            </w:r>
          </w:p>
        </w:tc>
        <w:tc>
          <w:tcPr/>
          <w:p w:rsidR="00000000" w:rsidDel="00000000" w:rsidP="00000000" w:rsidRDefault="00000000" w:rsidRPr="00000000" w14:paraId="0000037C">
            <w:pPr>
              <w:spacing w:line="480" w:lineRule="auto"/>
              <w:rPr>
                <w:b w:val="1"/>
              </w:rPr>
            </w:pPr>
            <w:r w:rsidDel="00000000" w:rsidR="00000000" w:rsidRPr="00000000">
              <w:rPr>
                <w:rtl w:val="0"/>
              </w:rPr>
            </w:r>
          </w:p>
        </w:tc>
        <w:tc>
          <w:tcPr/>
          <w:p w:rsidR="00000000" w:rsidDel="00000000" w:rsidP="00000000" w:rsidRDefault="00000000" w:rsidRPr="00000000" w14:paraId="0000037D">
            <w:pPr>
              <w:spacing w:line="480" w:lineRule="auto"/>
              <w:rPr>
                <w:b w:val="1"/>
              </w:rPr>
            </w:pPr>
            <w:r w:rsidDel="00000000" w:rsidR="00000000" w:rsidRPr="00000000">
              <w:rPr>
                <w:rtl w:val="0"/>
              </w:rPr>
            </w:r>
          </w:p>
        </w:tc>
        <w:tc>
          <w:tcPr/>
          <w:p w:rsidR="00000000" w:rsidDel="00000000" w:rsidP="00000000" w:rsidRDefault="00000000" w:rsidRPr="00000000" w14:paraId="0000037E">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7F">
            <w:pPr>
              <w:rPr>
                <w:rFonts w:ascii="Calibri" w:cs="Calibri" w:eastAsia="Calibri" w:hAnsi="Calibri"/>
                <w:sz w:val="22"/>
                <w:szCs w:val="22"/>
              </w:rPr>
            </w:pPr>
            <w:r w:rsidDel="00000000" w:rsidR="00000000" w:rsidRPr="00000000">
              <w:rPr>
                <w:rtl w:val="0"/>
              </w:rPr>
              <w:t xml:space="preserve">1</w:t>
            </w:r>
            <w:r w:rsidDel="00000000" w:rsidR="00000000" w:rsidRPr="00000000">
              <w:rPr>
                <w:rtl w:val="0"/>
              </w:rPr>
            </w:r>
          </w:p>
        </w:tc>
        <w:tc>
          <w:tcPr/>
          <w:p w:rsidR="00000000" w:rsidDel="00000000" w:rsidP="00000000" w:rsidRDefault="00000000" w:rsidRPr="00000000" w14:paraId="00000380">
            <w:pPr>
              <w:rPr>
                <w:b w:val="1"/>
              </w:rPr>
            </w:pPr>
            <w:r w:rsidDel="00000000" w:rsidR="00000000" w:rsidRPr="00000000">
              <w:rPr>
                <w:rtl w:val="0"/>
              </w:rPr>
            </w:r>
          </w:p>
        </w:tc>
        <w:tc>
          <w:tcPr/>
          <w:p w:rsidR="00000000" w:rsidDel="00000000" w:rsidP="00000000" w:rsidRDefault="00000000" w:rsidRPr="00000000" w14:paraId="00000381">
            <w:pPr>
              <w:spacing w:line="480" w:lineRule="auto"/>
              <w:rPr>
                <w:b w:val="1"/>
              </w:rPr>
            </w:pPr>
            <w:r w:rsidDel="00000000" w:rsidR="00000000" w:rsidRPr="00000000">
              <w:rPr>
                <w:rtl w:val="0"/>
              </w:rPr>
            </w:r>
          </w:p>
        </w:tc>
        <w:tc>
          <w:tcPr/>
          <w:p w:rsidR="00000000" w:rsidDel="00000000" w:rsidP="00000000" w:rsidRDefault="00000000" w:rsidRPr="00000000" w14:paraId="00000382">
            <w:pPr>
              <w:spacing w:line="480" w:lineRule="auto"/>
              <w:rPr>
                <w:b w:val="1"/>
              </w:rPr>
            </w:pPr>
            <w:r w:rsidDel="00000000" w:rsidR="00000000" w:rsidRPr="00000000">
              <w:rPr>
                <w:rtl w:val="0"/>
              </w:rPr>
            </w:r>
          </w:p>
        </w:tc>
        <w:tc>
          <w:tcPr/>
          <w:p w:rsidR="00000000" w:rsidDel="00000000" w:rsidP="00000000" w:rsidRDefault="00000000" w:rsidRPr="00000000" w14:paraId="00000383">
            <w:pPr>
              <w:spacing w:line="480" w:lineRule="auto"/>
              <w:rPr>
                <w:b w:val="1"/>
              </w:rPr>
            </w:pPr>
            <w:r w:rsidDel="00000000" w:rsidR="00000000" w:rsidRPr="00000000">
              <w:rPr>
                <w:rtl w:val="0"/>
              </w:rPr>
            </w:r>
          </w:p>
        </w:tc>
        <w:tc>
          <w:tcPr/>
          <w:p w:rsidR="00000000" w:rsidDel="00000000" w:rsidP="00000000" w:rsidRDefault="00000000" w:rsidRPr="00000000" w14:paraId="00000384">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85">
            <w:pPr>
              <w:rPr>
                <w:rFonts w:ascii="Calibri" w:cs="Calibri" w:eastAsia="Calibri" w:hAnsi="Calibri"/>
                <w:sz w:val="22"/>
                <w:szCs w:val="22"/>
              </w:rPr>
            </w:pPr>
            <w:r w:rsidDel="00000000" w:rsidR="00000000" w:rsidRPr="00000000">
              <w:rPr>
                <w:rtl w:val="0"/>
              </w:rPr>
              <w:t xml:space="preserve">2</w:t>
            </w:r>
            <w:r w:rsidDel="00000000" w:rsidR="00000000" w:rsidRPr="00000000">
              <w:rPr>
                <w:rtl w:val="0"/>
              </w:rPr>
            </w:r>
          </w:p>
        </w:tc>
        <w:tc>
          <w:tcPr/>
          <w:p w:rsidR="00000000" w:rsidDel="00000000" w:rsidP="00000000" w:rsidRDefault="00000000" w:rsidRPr="00000000" w14:paraId="00000386">
            <w:pPr>
              <w:rPr>
                <w:b w:val="1"/>
              </w:rPr>
            </w:pPr>
            <w:r w:rsidDel="00000000" w:rsidR="00000000" w:rsidRPr="00000000">
              <w:rPr>
                <w:rtl w:val="0"/>
              </w:rPr>
            </w:r>
          </w:p>
        </w:tc>
        <w:tc>
          <w:tcPr/>
          <w:p w:rsidR="00000000" w:rsidDel="00000000" w:rsidP="00000000" w:rsidRDefault="00000000" w:rsidRPr="00000000" w14:paraId="00000387">
            <w:pPr>
              <w:spacing w:line="480" w:lineRule="auto"/>
              <w:rPr>
                <w:b w:val="1"/>
              </w:rPr>
            </w:pPr>
            <w:r w:rsidDel="00000000" w:rsidR="00000000" w:rsidRPr="00000000">
              <w:rPr>
                <w:rtl w:val="0"/>
              </w:rPr>
            </w:r>
          </w:p>
        </w:tc>
        <w:tc>
          <w:tcPr/>
          <w:p w:rsidR="00000000" w:rsidDel="00000000" w:rsidP="00000000" w:rsidRDefault="00000000" w:rsidRPr="00000000" w14:paraId="00000388">
            <w:pPr>
              <w:spacing w:line="480" w:lineRule="auto"/>
              <w:rPr>
                <w:b w:val="1"/>
              </w:rPr>
            </w:pPr>
            <w:r w:rsidDel="00000000" w:rsidR="00000000" w:rsidRPr="00000000">
              <w:rPr>
                <w:rtl w:val="0"/>
              </w:rPr>
            </w:r>
          </w:p>
        </w:tc>
        <w:tc>
          <w:tcPr/>
          <w:p w:rsidR="00000000" w:rsidDel="00000000" w:rsidP="00000000" w:rsidRDefault="00000000" w:rsidRPr="00000000" w14:paraId="00000389">
            <w:pPr>
              <w:spacing w:line="480" w:lineRule="auto"/>
              <w:rPr>
                <w:b w:val="1"/>
              </w:rPr>
            </w:pPr>
            <w:r w:rsidDel="00000000" w:rsidR="00000000" w:rsidRPr="00000000">
              <w:rPr>
                <w:rtl w:val="0"/>
              </w:rPr>
            </w:r>
          </w:p>
        </w:tc>
        <w:tc>
          <w:tcPr/>
          <w:p w:rsidR="00000000" w:rsidDel="00000000" w:rsidP="00000000" w:rsidRDefault="00000000" w:rsidRPr="00000000" w14:paraId="0000038A">
            <w:pPr>
              <w:spacing w:line="480" w:lineRule="auto"/>
              <w:rPr>
                <w:b w:val="1"/>
              </w:rPr>
            </w:pPr>
            <w:r w:rsidDel="00000000" w:rsidR="00000000" w:rsidRPr="00000000">
              <w:rPr>
                <w:rtl w:val="0"/>
              </w:rPr>
            </w:r>
          </w:p>
        </w:tc>
      </w:tr>
      <w:tr>
        <w:trPr>
          <w:cantSplit w:val="0"/>
          <w:trHeight w:val="56" w:hRule="atLeast"/>
          <w:tblHeader w:val="0"/>
        </w:trPr>
        <w:tc>
          <w:tcPr/>
          <w:p w:rsidR="00000000" w:rsidDel="00000000" w:rsidP="00000000" w:rsidRDefault="00000000" w:rsidRPr="00000000" w14:paraId="0000038B">
            <w:pPr>
              <w:rPr>
                <w:b w:val="1"/>
              </w:rPr>
            </w:pPr>
            <w:r w:rsidDel="00000000" w:rsidR="00000000" w:rsidRPr="00000000">
              <w:rPr>
                <w:rFonts w:ascii="Nirmala UI" w:cs="Nirmala UI" w:eastAsia="Nirmala UI" w:hAnsi="Nirmala UI"/>
                <w:b w:val="1"/>
                <w:rtl w:val="0"/>
              </w:rPr>
              <w:t xml:space="preserve">A2</w:t>
            </w:r>
            <w:r w:rsidDel="00000000" w:rsidR="00000000" w:rsidRPr="00000000">
              <w:rPr>
                <w:rtl w:val="0"/>
              </w:rPr>
            </w:r>
          </w:p>
        </w:tc>
        <w:tc>
          <w:tcPr/>
          <w:p w:rsidR="00000000" w:rsidDel="00000000" w:rsidP="00000000" w:rsidRDefault="00000000" w:rsidRPr="00000000" w14:paraId="0000038C">
            <w:pPr>
              <w:rPr>
                <w:b w:val="1"/>
              </w:rPr>
            </w:pPr>
            <w:r w:rsidDel="00000000" w:rsidR="00000000" w:rsidRPr="00000000">
              <w:rPr>
                <w:b w:val="1"/>
                <w:rtl w:val="0"/>
              </w:rPr>
              <w:t xml:space="preserve">Machinery and equipment</w:t>
            </w:r>
          </w:p>
        </w:tc>
        <w:tc>
          <w:tcPr/>
          <w:p w:rsidR="00000000" w:rsidDel="00000000" w:rsidP="00000000" w:rsidRDefault="00000000" w:rsidRPr="00000000" w14:paraId="0000038D">
            <w:pPr>
              <w:spacing w:line="480" w:lineRule="auto"/>
              <w:rPr>
                <w:b w:val="1"/>
              </w:rPr>
            </w:pPr>
            <w:r w:rsidDel="00000000" w:rsidR="00000000" w:rsidRPr="00000000">
              <w:rPr>
                <w:rtl w:val="0"/>
              </w:rPr>
            </w:r>
          </w:p>
        </w:tc>
        <w:tc>
          <w:tcPr/>
          <w:p w:rsidR="00000000" w:rsidDel="00000000" w:rsidP="00000000" w:rsidRDefault="00000000" w:rsidRPr="00000000" w14:paraId="0000038E">
            <w:pPr>
              <w:spacing w:line="480" w:lineRule="auto"/>
              <w:rPr>
                <w:b w:val="1"/>
              </w:rPr>
            </w:pPr>
            <w:r w:rsidDel="00000000" w:rsidR="00000000" w:rsidRPr="00000000">
              <w:rPr>
                <w:rtl w:val="0"/>
              </w:rPr>
            </w:r>
          </w:p>
        </w:tc>
        <w:tc>
          <w:tcPr/>
          <w:p w:rsidR="00000000" w:rsidDel="00000000" w:rsidP="00000000" w:rsidRDefault="00000000" w:rsidRPr="00000000" w14:paraId="0000038F">
            <w:pPr>
              <w:spacing w:line="480" w:lineRule="auto"/>
              <w:rPr>
                <w:b w:val="1"/>
              </w:rPr>
            </w:pPr>
            <w:r w:rsidDel="00000000" w:rsidR="00000000" w:rsidRPr="00000000">
              <w:rPr>
                <w:rtl w:val="0"/>
              </w:rPr>
            </w:r>
          </w:p>
        </w:tc>
        <w:tc>
          <w:tcPr/>
          <w:p w:rsidR="00000000" w:rsidDel="00000000" w:rsidP="00000000" w:rsidRDefault="00000000" w:rsidRPr="00000000" w14:paraId="00000390">
            <w:pPr>
              <w:spacing w:line="480" w:lineRule="auto"/>
              <w:rPr>
                <w:b w:val="1"/>
              </w:rPr>
            </w:pPr>
            <w:r w:rsidDel="00000000" w:rsidR="00000000" w:rsidRPr="00000000">
              <w:rPr>
                <w:rtl w:val="0"/>
              </w:rPr>
            </w:r>
          </w:p>
        </w:tc>
      </w:tr>
      <w:tr>
        <w:trPr>
          <w:cantSplit w:val="0"/>
          <w:trHeight w:val="56" w:hRule="atLeast"/>
          <w:tblHeader w:val="0"/>
        </w:trPr>
        <w:tc>
          <w:tcPr/>
          <w:p w:rsidR="00000000" w:rsidDel="00000000" w:rsidP="00000000" w:rsidRDefault="00000000" w:rsidRPr="00000000" w14:paraId="00000391">
            <w:pPr>
              <w:rPr>
                <w:rFonts w:ascii="Calibri" w:cs="Calibri" w:eastAsia="Calibri" w:hAnsi="Calibri"/>
                <w:sz w:val="22"/>
                <w:szCs w:val="22"/>
              </w:rPr>
            </w:pPr>
            <w:r w:rsidDel="00000000" w:rsidR="00000000" w:rsidRPr="00000000">
              <w:rPr>
                <w:rtl w:val="0"/>
              </w:rPr>
              <w:t xml:space="preserve">1</w:t>
            </w:r>
            <w:r w:rsidDel="00000000" w:rsidR="00000000" w:rsidRPr="00000000">
              <w:rPr>
                <w:rtl w:val="0"/>
              </w:rPr>
            </w:r>
          </w:p>
        </w:tc>
        <w:tc>
          <w:tcPr/>
          <w:p w:rsidR="00000000" w:rsidDel="00000000" w:rsidP="00000000" w:rsidRDefault="00000000" w:rsidRPr="00000000" w14:paraId="00000392">
            <w:pPr>
              <w:rPr>
                <w:b w:val="1"/>
              </w:rPr>
            </w:pPr>
            <w:r w:rsidDel="00000000" w:rsidR="00000000" w:rsidRPr="00000000">
              <w:rPr>
                <w:rtl w:val="0"/>
              </w:rPr>
            </w:r>
          </w:p>
        </w:tc>
        <w:tc>
          <w:tcPr/>
          <w:p w:rsidR="00000000" w:rsidDel="00000000" w:rsidP="00000000" w:rsidRDefault="00000000" w:rsidRPr="00000000" w14:paraId="00000393">
            <w:pPr>
              <w:spacing w:line="480" w:lineRule="auto"/>
              <w:rPr>
                <w:b w:val="1"/>
              </w:rPr>
            </w:pPr>
            <w:r w:rsidDel="00000000" w:rsidR="00000000" w:rsidRPr="00000000">
              <w:rPr>
                <w:rtl w:val="0"/>
              </w:rPr>
            </w:r>
          </w:p>
        </w:tc>
        <w:tc>
          <w:tcPr/>
          <w:p w:rsidR="00000000" w:rsidDel="00000000" w:rsidP="00000000" w:rsidRDefault="00000000" w:rsidRPr="00000000" w14:paraId="00000394">
            <w:pPr>
              <w:spacing w:line="480" w:lineRule="auto"/>
              <w:rPr>
                <w:b w:val="1"/>
              </w:rPr>
            </w:pPr>
            <w:r w:rsidDel="00000000" w:rsidR="00000000" w:rsidRPr="00000000">
              <w:rPr>
                <w:rtl w:val="0"/>
              </w:rPr>
            </w:r>
          </w:p>
        </w:tc>
        <w:tc>
          <w:tcPr/>
          <w:p w:rsidR="00000000" w:rsidDel="00000000" w:rsidP="00000000" w:rsidRDefault="00000000" w:rsidRPr="00000000" w14:paraId="00000395">
            <w:pPr>
              <w:spacing w:line="480" w:lineRule="auto"/>
              <w:rPr>
                <w:b w:val="1"/>
              </w:rPr>
            </w:pPr>
            <w:r w:rsidDel="00000000" w:rsidR="00000000" w:rsidRPr="00000000">
              <w:rPr>
                <w:rtl w:val="0"/>
              </w:rPr>
            </w:r>
          </w:p>
        </w:tc>
        <w:tc>
          <w:tcPr/>
          <w:p w:rsidR="00000000" w:rsidDel="00000000" w:rsidP="00000000" w:rsidRDefault="00000000" w:rsidRPr="00000000" w14:paraId="00000396">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97">
            <w:pPr>
              <w:rPr>
                <w:rFonts w:ascii="Calibri" w:cs="Calibri" w:eastAsia="Calibri" w:hAnsi="Calibri"/>
                <w:sz w:val="22"/>
                <w:szCs w:val="22"/>
              </w:rPr>
            </w:pPr>
            <w:r w:rsidDel="00000000" w:rsidR="00000000" w:rsidRPr="00000000">
              <w:rPr>
                <w:rtl w:val="0"/>
              </w:rPr>
              <w:t xml:space="preserve">2</w:t>
            </w:r>
            <w:r w:rsidDel="00000000" w:rsidR="00000000" w:rsidRPr="00000000">
              <w:rPr>
                <w:rtl w:val="0"/>
              </w:rPr>
            </w:r>
          </w:p>
        </w:tc>
        <w:tc>
          <w:tcPr/>
          <w:p w:rsidR="00000000" w:rsidDel="00000000" w:rsidP="00000000" w:rsidRDefault="00000000" w:rsidRPr="00000000" w14:paraId="00000398">
            <w:pPr>
              <w:rPr>
                <w:b w:val="1"/>
              </w:rPr>
            </w:pPr>
            <w:r w:rsidDel="00000000" w:rsidR="00000000" w:rsidRPr="00000000">
              <w:rPr>
                <w:rtl w:val="0"/>
              </w:rPr>
            </w:r>
          </w:p>
        </w:tc>
        <w:tc>
          <w:tcPr/>
          <w:p w:rsidR="00000000" w:rsidDel="00000000" w:rsidP="00000000" w:rsidRDefault="00000000" w:rsidRPr="00000000" w14:paraId="00000399">
            <w:pPr>
              <w:spacing w:line="480" w:lineRule="auto"/>
              <w:rPr>
                <w:b w:val="1"/>
              </w:rPr>
            </w:pPr>
            <w:r w:rsidDel="00000000" w:rsidR="00000000" w:rsidRPr="00000000">
              <w:rPr>
                <w:rtl w:val="0"/>
              </w:rPr>
            </w:r>
          </w:p>
        </w:tc>
        <w:tc>
          <w:tcPr/>
          <w:p w:rsidR="00000000" w:rsidDel="00000000" w:rsidP="00000000" w:rsidRDefault="00000000" w:rsidRPr="00000000" w14:paraId="0000039A">
            <w:pPr>
              <w:spacing w:line="480" w:lineRule="auto"/>
              <w:rPr>
                <w:b w:val="1"/>
              </w:rPr>
            </w:pPr>
            <w:r w:rsidDel="00000000" w:rsidR="00000000" w:rsidRPr="00000000">
              <w:rPr>
                <w:rtl w:val="0"/>
              </w:rPr>
            </w:r>
          </w:p>
        </w:tc>
        <w:tc>
          <w:tcPr/>
          <w:p w:rsidR="00000000" w:rsidDel="00000000" w:rsidP="00000000" w:rsidRDefault="00000000" w:rsidRPr="00000000" w14:paraId="0000039B">
            <w:pPr>
              <w:spacing w:line="480" w:lineRule="auto"/>
              <w:rPr>
                <w:b w:val="1"/>
              </w:rPr>
            </w:pPr>
            <w:r w:rsidDel="00000000" w:rsidR="00000000" w:rsidRPr="00000000">
              <w:rPr>
                <w:rtl w:val="0"/>
              </w:rPr>
            </w:r>
          </w:p>
        </w:tc>
        <w:tc>
          <w:tcPr/>
          <w:p w:rsidR="00000000" w:rsidDel="00000000" w:rsidP="00000000" w:rsidRDefault="00000000" w:rsidRPr="00000000" w14:paraId="0000039C">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9D">
            <w:pPr>
              <w:rPr>
                <w:b w:val="1"/>
              </w:rPr>
            </w:pPr>
            <w:r w:rsidDel="00000000" w:rsidR="00000000" w:rsidRPr="00000000">
              <w:rPr>
                <w:rFonts w:ascii="Nirmala UI" w:cs="Nirmala UI" w:eastAsia="Nirmala UI" w:hAnsi="Nirmala UI"/>
                <w:b w:val="1"/>
                <w:rtl w:val="0"/>
              </w:rPr>
              <w:t xml:space="preserve">A3</w:t>
            </w:r>
            <w:r w:rsidDel="00000000" w:rsidR="00000000" w:rsidRPr="00000000">
              <w:rPr>
                <w:rtl w:val="0"/>
              </w:rPr>
            </w:r>
          </w:p>
        </w:tc>
        <w:tc>
          <w:tcPr/>
          <w:p w:rsidR="00000000" w:rsidDel="00000000" w:rsidP="00000000" w:rsidRDefault="00000000" w:rsidRPr="00000000" w14:paraId="0000039E">
            <w:pPr>
              <w:rPr>
                <w:b w:val="1"/>
              </w:rPr>
            </w:pPr>
            <w:r w:rsidDel="00000000" w:rsidR="00000000" w:rsidRPr="00000000">
              <w:rPr>
                <w:b w:val="1"/>
                <w:rtl w:val="0"/>
              </w:rPr>
              <w:t xml:space="preserve">other</w:t>
            </w:r>
          </w:p>
        </w:tc>
        <w:tc>
          <w:tcPr/>
          <w:p w:rsidR="00000000" w:rsidDel="00000000" w:rsidP="00000000" w:rsidRDefault="00000000" w:rsidRPr="00000000" w14:paraId="0000039F">
            <w:pPr>
              <w:spacing w:line="480" w:lineRule="auto"/>
              <w:rPr>
                <w:b w:val="1"/>
              </w:rPr>
            </w:pPr>
            <w:r w:rsidDel="00000000" w:rsidR="00000000" w:rsidRPr="00000000">
              <w:rPr>
                <w:rtl w:val="0"/>
              </w:rPr>
            </w:r>
          </w:p>
        </w:tc>
        <w:tc>
          <w:tcPr/>
          <w:p w:rsidR="00000000" w:rsidDel="00000000" w:rsidP="00000000" w:rsidRDefault="00000000" w:rsidRPr="00000000" w14:paraId="000003A0">
            <w:pPr>
              <w:spacing w:line="480" w:lineRule="auto"/>
              <w:rPr>
                <w:b w:val="1"/>
              </w:rPr>
            </w:pPr>
            <w:r w:rsidDel="00000000" w:rsidR="00000000" w:rsidRPr="00000000">
              <w:rPr>
                <w:rtl w:val="0"/>
              </w:rPr>
            </w:r>
          </w:p>
        </w:tc>
        <w:tc>
          <w:tcPr/>
          <w:p w:rsidR="00000000" w:rsidDel="00000000" w:rsidP="00000000" w:rsidRDefault="00000000" w:rsidRPr="00000000" w14:paraId="000003A1">
            <w:pPr>
              <w:spacing w:line="480" w:lineRule="auto"/>
              <w:rPr>
                <w:b w:val="1"/>
              </w:rPr>
            </w:pPr>
            <w:r w:rsidDel="00000000" w:rsidR="00000000" w:rsidRPr="00000000">
              <w:rPr>
                <w:rtl w:val="0"/>
              </w:rPr>
            </w:r>
          </w:p>
        </w:tc>
        <w:tc>
          <w:tcPr/>
          <w:p w:rsidR="00000000" w:rsidDel="00000000" w:rsidP="00000000" w:rsidRDefault="00000000" w:rsidRPr="00000000" w14:paraId="000003A2">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A3">
            <w:pPr>
              <w:rPr>
                <w:rFonts w:ascii="Calibri" w:cs="Calibri" w:eastAsia="Calibri" w:hAnsi="Calibri"/>
                <w:sz w:val="22"/>
                <w:szCs w:val="22"/>
              </w:rPr>
            </w:pPr>
            <w:r w:rsidDel="00000000" w:rsidR="00000000" w:rsidRPr="00000000">
              <w:rPr>
                <w:rtl w:val="0"/>
              </w:rPr>
              <w:t xml:space="preserve">1</w:t>
            </w:r>
            <w:r w:rsidDel="00000000" w:rsidR="00000000" w:rsidRPr="00000000">
              <w:rPr>
                <w:rtl w:val="0"/>
              </w:rPr>
            </w:r>
          </w:p>
        </w:tc>
        <w:tc>
          <w:tcPr/>
          <w:p w:rsidR="00000000" w:rsidDel="00000000" w:rsidP="00000000" w:rsidRDefault="00000000" w:rsidRPr="00000000" w14:paraId="000003A4">
            <w:pPr>
              <w:rPr>
                <w:b w:val="1"/>
              </w:rPr>
            </w:pPr>
            <w:r w:rsidDel="00000000" w:rsidR="00000000" w:rsidRPr="00000000">
              <w:rPr>
                <w:rtl w:val="0"/>
              </w:rPr>
            </w:r>
          </w:p>
        </w:tc>
        <w:tc>
          <w:tcPr/>
          <w:p w:rsidR="00000000" w:rsidDel="00000000" w:rsidP="00000000" w:rsidRDefault="00000000" w:rsidRPr="00000000" w14:paraId="000003A5">
            <w:pPr>
              <w:spacing w:line="480" w:lineRule="auto"/>
              <w:rPr>
                <w:b w:val="1"/>
              </w:rPr>
            </w:pPr>
            <w:r w:rsidDel="00000000" w:rsidR="00000000" w:rsidRPr="00000000">
              <w:rPr>
                <w:rtl w:val="0"/>
              </w:rPr>
            </w:r>
          </w:p>
        </w:tc>
        <w:tc>
          <w:tcPr/>
          <w:p w:rsidR="00000000" w:rsidDel="00000000" w:rsidP="00000000" w:rsidRDefault="00000000" w:rsidRPr="00000000" w14:paraId="000003A6">
            <w:pPr>
              <w:spacing w:line="480" w:lineRule="auto"/>
              <w:rPr>
                <w:b w:val="1"/>
              </w:rPr>
            </w:pPr>
            <w:r w:rsidDel="00000000" w:rsidR="00000000" w:rsidRPr="00000000">
              <w:rPr>
                <w:rtl w:val="0"/>
              </w:rPr>
            </w:r>
          </w:p>
        </w:tc>
        <w:tc>
          <w:tcPr/>
          <w:p w:rsidR="00000000" w:rsidDel="00000000" w:rsidP="00000000" w:rsidRDefault="00000000" w:rsidRPr="00000000" w14:paraId="000003A7">
            <w:pPr>
              <w:spacing w:line="480" w:lineRule="auto"/>
              <w:rPr>
                <w:b w:val="1"/>
              </w:rPr>
            </w:pPr>
            <w:r w:rsidDel="00000000" w:rsidR="00000000" w:rsidRPr="00000000">
              <w:rPr>
                <w:rtl w:val="0"/>
              </w:rPr>
            </w:r>
          </w:p>
        </w:tc>
        <w:tc>
          <w:tcPr/>
          <w:p w:rsidR="00000000" w:rsidDel="00000000" w:rsidP="00000000" w:rsidRDefault="00000000" w:rsidRPr="00000000" w14:paraId="000003A8">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A9">
            <w:pPr>
              <w:rPr>
                <w:rFonts w:ascii="Calibri" w:cs="Calibri" w:eastAsia="Calibri" w:hAnsi="Calibri"/>
                <w:sz w:val="22"/>
                <w:szCs w:val="22"/>
              </w:rPr>
            </w:pPr>
            <w:r w:rsidDel="00000000" w:rsidR="00000000" w:rsidRPr="00000000">
              <w:rPr>
                <w:rtl w:val="0"/>
              </w:rPr>
              <w:t xml:space="preserve">2</w:t>
            </w:r>
            <w:r w:rsidDel="00000000" w:rsidR="00000000" w:rsidRPr="00000000">
              <w:rPr>
                <w:rtl w:val="0"/>
              </w:rPr>
            </w:r>
          </w:p>
        </w:tc>
        <w:tc>
          <w:tcPr/>
          <w:p w:rsidR="00000000" w:rsidDel="00000000" w:rsidP="00000000" w:rsidRDefault="00000000" w:rsidRPr="00000000" w14:paraId="000003AA">
            <w:pPr>
              <w:rPr>
                <w:b w:val="1"/>
              </w:rPr>
            </w:pPr>
            <w:r w:rsidDel="00000000" w:rsidR="00000000" w:rsidRPr="00000000">
              <w:rPr>
                <w:rtl w:val="0"/>
              </w:rPr>
            </w:r>
          </w:p>
        </w:tc>
        <w:tc>
          <w:tcPr/>
          <w:p w:rsidR="00000000" w:rsidDel="00000000" w:rsidP="00000000" w:rsidRDefault="00000000" w:rsidRPr="00000000" w14:paraId="000003AB">
            <w:pPr>
              <w:spacing w:line="480" w:lineRule="auto"/>
              <w:rPr>
                <w:b w:val="1"/>
              </w:rPr>
            </w:pPr>
            <w:r w:rsidDel="00000000" w:rsidR="00000000" w:rsidRPr="00000000">
              <w:rPr>
                <w:rtl w:val="0"/>
              </w:rPr>
            </w:r>
          </w:p>
        </w:tc>
        <w:tc>
          <w:tcPr/>
          <w:p w:rsidR="00000000" w:rsidDel="00000000" w:rsidP="00000000" w:rsidRDefault="00000000" w:rsidRPr="00000000" w14:paraId="000003AC">
            <w:pPr>
              <w:spacing w:line="480" w:lineRule="auto"/>
              <w:rPr>
                <w:b w:val="1"/>
              </w:rPr>
            </w:pPr>
            <w:r w:rsidDel="00000000" w:rsidR="00000000" w:rsidRPr="00000000">
              <w:rPr>
                <w:rtl w:val="0"/>
              </w:rPr>
            </w:r>
          </w:p>
        </w:tc>
        <w:tc>
          <w:tcPr/>
          <w:p w:rsidR="00000000" w:rsidDel="00000000" w:rsidP="00000000" w:rsidRDefault="00000000" w:rsidRPr="00000000" w14:paraId="000003AD">
            <w:pPr>
              <w:spacing w:line="480" w:lineRule="auto"/>
              <w:rPr>
                <w:b w:val="1"/>
              </w:rPr>
            </w:pPr>
            <w:r w:rsidDel="00000000" w:rsidR="00000000" w:rsidRPr="00000000">
              <w:rPr>
                <w:rtl w:val="0"/>
              </w:rPr>
            </w:r>
          </w:p>
        </w:tc>
        <w:tc>
          <w:tcPr/>
          <w:p w:rsidR="00000000" w:rsidDel="00000000" w:rsidP="00000000" w:rsidRDefault="00000000" w:rsidRPr="00000000" w14:paraId="000003AE">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AF">
            <w:pPr>
              <w:rPr/>
            </w:pPr>
            <w:r w:rsidDel="00000000" w:rsidR="00000000" w:rsidRPr="00000000">
              <w:rPr>
                <w:rtl w:val="0"/>
              </w:rPr>
            </w:r>
          </w:p>
        </w:tc>
        <w:tc>
          <w:tcPr/>
          <w:p w:rsidR="00000000" w:rsidDel="00000000" w:rsidP="00000000" w:rsidRDefault="00000000" w:rsidRPr="00000000" w14:paraId="000003B0">
            <w:pPr>
              <w:rPr>
                <w:b w:val="1"/>
              </w:rPr>
            </w:pPr>
            <w:r w:rsidDel="00000000" w:rsidR="00000000" w:rsidRPr="00000000">
              <w:rPr>
                <w:b w:val="1"/>
                <w:rtl w:val="0"/>
              </w:rPr>
              <w:t xml:space="preserve">Total (A)</w:t>
            </w:r>
          </w:p>
        </w:tc>
        <w:tc>
          <w:tcPr/>
          <w:p w:rsidR="00000000" w:rsidDel="00000000" w:rsidP="00000000" w:rsidRDefault="00000000" w:rsidRPr="00000000" w14:paraId="000003B1">
            <w:pPr>
              <w:spacing w:line="480" w:lineRule="auto"/>
              <w:rPr>
                <w:b w:val="1"/>
              </w:rPr>
            </w:pPr>
            <w:r w:rsidDel="00000000" w:rsidR="00000000" w:rsidRPr="00000000">
              <w:rPr>
                <w:rtl w:val="0"/>
              </w:rPr>
            </w:r>
          </w:p>
        </w:tc>
        <w:tc>
          <w:tcPr/>
          <w:p w:rsidR="00000000" w:rsidDel="00000000" w:rsidP="00000000" w:rsidRDefault="00000000" w:rsidRPr="00000000" w14:paraId="000003B2">
            <w:pPr>
              <w:spacing w:line="480" w:lineRule="auto"/>
              <w:rPr>
                <w:b w:val="1"/>
              </w:rPr>
            </w:pPr>
            <w:r w:rsidDel="00000000" w:rsidR="00000000" w:rsidRPr="00000000">
              <w:rPr>
                <w:rtl w:val="0"/>
              </w:rPr>
            </w:r>
          </w:p>
        </w:tc>
        <w:tc>
          <w:tcPr/>
          <w:p w:rsidR="00000000" w:rsidDel="00000000" w:rsidP="00000000" w:rsidRDefault="00000000" w:rsidRPr="00000000" w14:paraId="000003B3">
            <w:pPr>
              <w:spacing w:line="480" w:lineRule="auto"/>
              <w:rPr>
                <w:b w:val="1"/>
              </w:rPr>
            </w:pPr>
            <w:r w:rsidDel="00000000" w:rsidR="00000000" w:rsidRPr="00000000">
              <w:rPr>
                <w:rtl w:val="0"/>
              </w:rPr>
            </w:r>
          </w:p>
        </w:tc>
        <w:tc>
          <w:tcPr/>
          <w:p w:rsidR="00000000" w:rsidDel="00000000" w:rsidP="00000000" w:rsidRDefault="00000000" w:rsidRPr="00000000" w14:paraId="000003B4">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B5">
            <w:pPr>
              <w:rPr>
                <w:rFonts w:ascii="Calibri" w:cs="Calibri" w:eastAsia="Calibri" w:hAnsi="Calibri"/>
                <w:b w:val="1"/>
                <w:sz w:val="22"/>
                <w:szCs w:val="22"/>
              </w:rPr>
            </w:pPr>
            <w:r w:rsidDel="00000000" w:rsidR="00000000" w:rsidRPr="00000000">
              <w:rPr>
                <w:b w:val="1"/>
                <w:rtl w:val="0"/>
              </w:rPr>
              <w:t xml:space="preserve">B</w:t>
            </w:r>
            <w:r w:rsidDel="00000000" w:rsidR="00000000" w:rsidRPr="00000000">
              <w:rPr>
                <w:rtl w:val="0"/>
              </w:rPr>
            </w:r>
          </w:p>
        </w:tc>
        <w:tc>
          <w:tcPr>
            <w:gridSpan w:val="5"/>
          </w:tcPr>
          <w:p w:rsidR="00000000" w:rsidDel="00000000" w:rsidP="00000000" w:rsidRDefault="00000000" w:rsidRPr="00000000" w14:paraId="000003B6">
            <w:pPr>
              <w:spacing w:line="480" w:lineRule="auto"/>
              <w:rPr>
                <w:rFonts w:ascii="Calibri" w:cs="Calibri" w:eastAsia="Calibri" w:hAnsi="Calibri"/>
                <w:b w:val="1"/>
                <w:sz w:val="22"/>
                <w:szCs w:val="22"/>
              </w:rPr>
            </w:pPr>
            <w:r w:rsidDel="00000000" w:rsidR="00000000" w:rsidRPr="00000000">
              <w:rPr>
                <w:b w:val="1"/>
                <w:rtl w:val="0"/>
              </w:rPr>
              <w:t xml:space="preserve">Business/Activity No.  1 ………………………………………………………………………………………………………</w:t>
            </w:r>
            <w:r w:rsidDel="00000000" w:rsidR="00000000" w:rsidRPr="00000000">
              <w:rPr>
                <w:rtl w:val="0"/>
              </w:rPr>
            </w:r>
          </w:p>
        </w:tc>
      </w:tr>
      <w:tr>
        <w:trPr>
          <w:cantSplit w:val="0"/>
          <w:tblHeader w:val="0"/>
        </w:trPr>
        <w:tc>
          <w:tcPr/>
          <w:p w:rsidR="00000000" w:rsidDel="00000000" w:rsidP="00000000" w:rsidRDefault="00000000" w:rsidRPr="00000000" w14:paraId="000003BB">
            <w:pPr>
              <w:rPr>
                <w:rFonts w:ascii="Calibri" w:cs="Calibri" w:eastAsia="Calibri" w:hAnsi="Calibri"/>
                <w:sz w:val="22"/>
                <w:szCs w:val="22"/>
              </w:rPr>
            </w:pPr>
            <w:r w:rsidDel="00000000" w:rsidR="00000000" w:rsidRPr="00000000">
              <w:rPr>
                <w:rtl w:val="0"/>
              </w:rPr>
              <w:t xml:space="preserve">B1</w:t>
            </w:r>
            <w:r w:rsidDel="00000000" w:rsidR="00000000" w:rsidRPr="00000000">
              <w:rPr>
                <w:rtl w:val="0"/>
              </w:rPr>
            </w:r>
          </w:p>
        </w:tc>
        <w:tc>
          <w:tcPr/>
          <w:p w:rsidR="00000000" w:rsidDel="00000000" w:rsidP="00000000" w:rsidRDefault="00000000" w:rsidRPr="00000000" w14:paraId="000003BC">
            <w:pPr>
              <w:rPr>
                <w:b w:val="1"/>
              </w:rPr>
            </w:pPr>
            <w:r w:rsidDel="00000000" w:rsidR="00000000" w:rsidRPr="00000000">
              <w:rPr>
                <w:b w:val="1"/>
                <w:rtl w:val="0"/>
              </w:rPr>
              <w:t xml:space="preserve">Building and Construction </w:t>
            </w:r>
          </w:p>
        </w:tc>
        <w:tc>
          <w:tcPr/>
          <w:p w:rsidR="00000000" w:rsidDel="00000000" w:rsidP="00000000" w:rsidRDefault="00000000" w:rsidRPr="00000000" w14:paraId="000003BD">
            <w:pPr>
              <w:spacing w:line="480" w:lineRule="auto"/>
              <w:rPr>
                <w:b w:val="1"/>
              </w:rPr>
            </w:pPr>
            <w:r w:rsidDel="00000000" w:rsidR="00000000" w:rsidRPr="00000000">
              <w:rPr>
                <w:rtl w:val="0"/>
              </w:rPr>
            </w:r>
          </w:p>
        </w:tc>
        <w:tc>
          <w:tcPr/>
          <w:p w:rsidR="00000000" w:rsidDel="00000000" w:rsidP="00000000" w:rsidRDefault="00000000" w:rsidRPr="00000000" w14:paraId="000003BE">
            <w:pPr>
              <w:spacing w:line="480" w:lineRule="auto"/>
              <w:rPr>
                <w:b w:val="1"/>
              </w:rPr>
            </w:pPr>
            <w:r w:rsidDel="00000000" w:rsidR="00000000" w:rsidRPr="00000000">
              <w:rPr>
                <w:rtl w:val="0"/>
              </w:rPr>
            </w:r>
          </w:p>
        </w:tc>
        <w:tc>
          <w:tcPr/>
          <w:p w:rsidR="00000000" w:rsidDel="00000000" w:rsidP="00000000" w:rsidRDefault="00000000" w:rsidRPr="00000000" w14:paraId="000003BF">
            <w:pPr>
              <w:spacing w:line="480" w:lineRule="auto"/>
              <w:rPr>
                <w:b w:val="1"/>
              </w:rPr>
            </w:pPr>
            <w:r w:rsidDel="00000000" w:rsidR="00000000" w:rsidRPr="00000000">
              <w:rPr>
                <w:rtl w:val="0"/>
              </w:rPr>
            </w:r>
          </w:p>
        </w:tc>
        <w:tc>
          <w:tcPr/>
          <w:p w:rsidR="00000000" w:rsidDel="00000000" w:rsidP="00000000" w:rsidRDefault="00000000" w:rsidRPr="00000000" w14:paraId="000003C0">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C1">
            <w:pPr>
              <w:rPr>
                <w:rFonts w:ascii="Calibri" w:cs="Calibri" w:eastAsia="Calibri" w:hAnsi="Calibri"/>
                <w:sz w:val="22"/>
                <w:szCs w:val="22"/>
              </w:rPr>
            </w:pPr>
            <w:r w:rsidDel="00000000" w:rsidR="00000000" w:rsidRPr="00000000">
              <w:rPr>
                <w:rtl w:val="0"/>
              </w:rPr>
              <w:t xml:space="preserve">1</w:t>
            </w:r>
            <w:r w:rsidDel="00000000" w:rsidR="00000000" w:rsidRPr="00000000">
              <w:rPr>
                <w:rtl w:val="0"/>
              </w:rPr>
            </w:r>
          </w:p>
        </w:tc>
        <w:tc>
          <w:tcPr/>
          <w:p w:rsidR="00000000" w:rsidDel="00000000" w:rsidP="00000000" w:rsidRDefault="00000000" w:rsidRPr="00000000" w14:paraId="000003C2">
            <w:pPr>
              <w:rPr>
                <w:b w:val="1"/>
              </w:rPr>
            </w:pPr>
            <w:r w:rsidDel="00000000" w:rsidR="00000000" w:rsidRPr="00000000">
              <w:rPr>
                <w:rtl w:val="0"/>
              </w:rPr>
            </w:r>
          </w:p>
        </w:tc>
        <w:tc>
          <w:tcPr/>
          <w:p w:rsidR="00000000" w:rsidDel="00000000" w:rsidP="00000000" w:rsidRDefault="00000000" w:rsidRPr="00000000" w14:paraId="000003C3">
            <w:pPr>
              <w:spacing w:line="480" w:lineRule="auto"/>
              <w:rPr>
                <w:b w:val="1"/>
              </w:rPr>
            </w:pPr>
            <w:r w:rsidDel="00000000" w:rsidR="00000000" w:rsidRPr="00000000">
              <w:rPr>
                <w:rtl w:val="0"/>
              </w:rPr>
            </w:r>
          </w:p>
        </w:tc>
        <w:tc>
          <w:tcPr/>
          <w:p w:rsidR="00000000" w:rsidDel="00000000" w:rsidP="00000000" w:rsidRDefault="00000000" w:rsidRPr="00000000" w14:paraId="000003C4">
            <w:pPr>
              <w:spacing w:line="480" w:lineRule="auto"/>
              <w:rPr>
                <w:b w:val="1"/>
              </w:rPr>
            </w:pPr>
            <w:r w:rsidDel="00000000" w:rsidR="00000000" w:rsidRPr="00000000">
              <w:rPr>
                <w:rtl w:val="0"/>
              </w:rPr>
            </w:r>
          </w:p>
        </w:tc>
        <w:tc>
          <w:tcPr/>
          <w:p w:rsidR="00000000" w:rsidDel="00000000" w:rsidP="00000000" w:rsidRDefault="00000000" w:rsidRPr="00000000" w14:paraId="000003C5">
            <w:pPr>
              <w:spacing w:line="480" w:lineRule="auto"/>
              <w:rPr>
                <w:b w:val="1"/>
              </w:rPr>
            </w:pPr>
            <w:r w:rsidDel="00000000" w:rsidR="00000000" w:rsidRPr="00000000">
              <w:rPr>
                <w:rtl w:val="0"/>
              </w:rPr>
            </w:r>
          </w:p>
        </w:tc>
        <w:tc>
          <w:tcPr/>
          <w:p w:rsidR="00000000" w:rsidDel="00000000" w:rsidP="00000000" w:rsidRDefault="00000000" w:rsidRPr="00000000" w14:paraId="000003C6">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C7">
            <w:pPr>
              <w:rPr>
                <w:rFonts w:ascii="Calibri" w:cs="Calibri" w:eastAsia="Calibri" w:hAnsi="Calibri"/>
                <w:sz w:val="22"/>
                <w:szCs w:val="22"/>
              </w:rPr>
            </w:pPr>
            <w:r w:rsidDel="00000000" w:rsidR="00000000" w:rsidRPr="00000000">
              <w:rPr>
                <w:rtl w:val="0"/>
              </w:rPr>
              <w:t xml:space="preserve">2</w:t>
            </w:r>
            <w:r w:rsidDel="00000000" w:rsidR="00000000" w:rsidRPr="00000000">
              <w:rPr>
                <w:rtl w:val="0"/>
              </w:rPr>
            </w:r>
          </w:p>
        </w:tc>
        <w:tc>
          <w:tcPr/>
          <w:p w:rsidR="00000000" w:rsidDel="00000000" w:rsidP="00000000" w:rsidRDefault="00000000" w:rsidRPr="00000000" w14:paraId="000003C8">
            <w:pPr>
              <w:rPr>
                <w:b w:val="1"/>
              </w:rPr>
            </w:pPr>
            <w:r w:rsidDel="00000000" w:rsidR="00000000" w:rsidRPr="00000000">
              <w:rPr>
                <w:rtl w:val="0"/>
              </w:rPr>
            </w:r>
          </w:p>
        </w:tc>
        <w:tc>
          <w:tcPr/>
          <w:p w:rsidR="00000000" w:rsidDel="00000000" w:rsidP="00000000" w:rsidRDefault="00000000" w:rsidRPr="00000000" w14:paraId="000003C9">
            <w:pPr>
              <w:spacing w:line="480" w:lineRule="auto"/>
              <w:rPr>
                <w:b w:val="1"/>
              </w:rPr>
            </w:pPr>
            <w:r w:rsidDel="00000000" w:rsidR="00000000" w:rsidRPr="00000000">
              <w:rPr>
                <w:rtl w:val="0"/>
              </w:rPr>
            </w:r>
          </w:p>
        </w:tc>
        <w:tc>
          <w:tcPr/>
          <w:p w:rsidR="00000000" w:rsidDel="00000000" w:rsidP="00000000" w:rsidRDefault="00000000" w:rsidRPr="00000000" w14:paraId="000003CA">
            <w:pPr>
              <w:spacing w:line="480" w:lineRule="auto"/>
              <w:rPr>
                <w:b w:val="1"/>
              </w:rPr>
            </w:pPr>
            <w:r w:rsidDel="00000000" w:rsidR="00000000" w:rsidRPr="00000000">
              <w:rPr>
                <w:rtl w:val="0"/>
              </w:rPr>
            </w:r>
          </w:p>
        </w:tc>
        <w:tc>
          <w:tcPr/>
          <w:p w:rsidR="00000000" w:rsidDel="00000000" w:rsidP="00000000" w:rsidRDefault="00000000" w:rsidRPr="00000000" w14:paraId="000003CB">
            <w:pPr>
              <w:spacing w:line="480" w:lineRule="auto"/>
              <w:rPr>
                <w:b w:val="1"/>
              </w:rPr>
            </w:pPr>
            <w:r w:rsidDel="00000000" w:rsidR="00000000" w:rsidRPr="00000000">
              <w:rPr>
                <w:rtl w:val="0"/>
              </w:rPr>
            </w:r>
          </w:p>
        </w:tc>
        <w:tc>
          <w:tcPr/>
          <w:p w:rsidR="00000000" w:rsidDel="00000000" w:rsidP="00000000" w:rsidRDefault="00000000" w:rsidRPr="00000000" w14:paraId="000003CC">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CD">
            <w:pPr>
              <w:rPr>
                <w:b w:val="1"/>
              </w:rPr>
            </w:pPr>
            <w:r w:rsidDel="00000000" w:rsidR="00000000" w:rsidRPr="00000000">
              <w:rPr>
                <w:rFonts w:ascii="Nirmala UI" w:cs="Nirmala UI" w:eastAsia="Nirmala UI" w:hAnsi="Nirmala UI"/>
                <w:b w:val="1"/>
                <w:rtl w:val="0"/>
              </w:rPr>
              <w:t xml:space="preserve">B2</w:t>
            </w:r>
            <w:r w:rsidDel="00000000" w:rsidR="00000000" w:rsidRPr="00000000">
              <w:rPr>
                <w:rFonts w:ascii="Calibri" w:cs="Calibri" w:eastAsia="Calibri" w:hAnsi="Calibri"/>
                <w:b w:val="1"/>
                <w:sz w:val="22"/>
                <w:szCs w:val="22"/>
                <w:rtl w:val="0"/>
              </w:rPr>
              <w:t xml:space="preserve"> </w:t>
            </w:r>
            <w:r w:rsidDel="00000000" w:rsidR="00000000" w:rsidRPr="00000000">
              <w:rPr>
                <w:rtl w:val="0"/>
              </w:rPr>
            </w:r>
          </w:p>
        </w:tc>
        <w:tc>
          <w:tcPr/>
          <w:p w:rsidR="00000000" w:rsidDel="00000000" w:rsidP="00000000" w:rsidRDefault="00000000" w:rsidRPr="00000000" w14:paraId="000003CE">
            <w:pPr>
              <w:rPr>
                <w:b w:val="1"/>
              </w:rPr>
            </w:pPr>
            <w:r w:rsidDel="00000000" w:rsidR="00000000" w:rsidRPr="00000000">
              <w:rPr>
                <w:b w:val="1"/>
                <w:rtl w:val="0"/>
              </w:rPr>
              <w:t xml:space="preserve">Machinery and equipment</w:t>
            </w:r>
          </w:p>
        </w:tc>
        <w:tc>
          <w:tcPr/>
          <w:p w:rsidR="00000000" w:rsidDel="00000000" w:rsidP="00000000" w:rsidRDefault="00000000" w:rsidRPr="00000000" w14:paraId="000003CF">
            <w:pPr>
              <w:spacing w:line="480" w:lineRule="auto"/>
              <w:rPr>
                <w:b w:val="1"/>
              </w:rPr>
            </w:pPr>
            <w:r w:rsidDel="00000000" w:rsidR="00000000" w:rsidRPr="00000000">
              <w:rPr>
                <w:rtl w:val="0"/>
              </w:rPr>
            </w:r>
          </w:p>
        </w:tc>
        <w:tc>
          <w:tcPr/>
          <w:p w:rsidR="00000000" w:rsidDel="00000000" w:rsidP="00000000" w:rsidRDefault="00000000" w:rsidRPr="00000000" w14:paraId="000003D0">
            <w:pPr>
              <w:spacing w:line="480" w:lineRule="auto"/>
              <w:rPr>
                <w:b w:val="1"/>
              </w:rPr>
            </w:pPr>
            <w:r w:rsidDel="00000000" w:rsidR="00000000" w:rsidRPr="00000000">
              <w:rPr>
                <w:rtl w:val="0"/>
              </w:rPr>
            </w:r>
          </w:p>
        </w:tc>
        <w:tc>
          <w:tcPr/>
          <w:p w:rsidR="00000000" w:rsidDel="00000000" w:rsidP="00000000" w:rsidRDefault="00000000" w:rsidRPr="00000000" w14:paraId="000003D1">
            <w:pPr>
              <w:spacing w:line="480" w:lineRule="auto"/>
              <w:rPr>
                <w:b w:val="1"/>
              </w:rPr>
            </w:pPr>
            <w:r w:rsidDel="00000000" w:rsidR="00000000" w:rsidRPr="00000000">
              <w:rPr>
                <w:rtl w:val="0"/>
              </w:rPr>
            </w:r>
          </w:p>
        </w:tc>
        <w:tc>
          <w:tcPr/>
          <w:p w:rsidR="00000000" w:rsidDel="00000000" w:rsidP="00000000" w:rsidRDefault="00000000" w:rsidRPr="00000000" w14:paraId="000003D2">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D3">
            <w:pPr>
              <w:rPr>
                <w:rFonts w:ascii="Calibri" w:cs="Calibri" w:eastAsia="Calibri" w:hAnsi="Calibri"/>
                <w:sz w:val="22"/>
                <w:szCs w:val="22"/>
              </w:rPr>
            </w:pPr>
            <w:r w:rsidDel="00000000" w:rsidR="00000000" w:rsidRPr="00000000">
              <w:rPr>
                <w:rtl w:val="0"/>
              </w:rPr>
              <w:t xml:space="preserve">1</w:t>
            </w:r>
            <w:r w:rsidDel="00000000" w:rsidR="00000000" w:rsidRPr="00000000">
              <w:rPr>
                <w:rtl w:val="0"/>
              </w:rPr>
            </w:r>
          </w:p>
        </w:tc>
        <w:tc>
          <w:tcPr/>
          <w:p w:rsidR="00000000" w:rsidDel="00000000" w:rsidP="00000000" w:rsidRDefault="00000000" w:rsidRPr="00000000" w14:paraId="000003D4">
            <w:pPr>
              <w:rPr>
                <w:b w:val="1"/>
              </w:rPr>
            </w:pPr>
            <w:r w:rsidDel="00000000" w:rsidR="00000000" w:rsidRPr="00000000">
              <w:rPr>
                <w:rtl w:val="0"/>
              </w:rPr>
            </w:r>
          </w:p>
        </w:tc>
        <w:tc>
          <w:tcPr/>
          <w:p w:rsidR="00000000" w:rsidDel="00000000" w:rsidP="00000000" w:rsidRDefault="00000000" w:rsidRPr="00000000" w14:paraId="000003D5">
            <w:pPr>
              <w:spacing w:line="480" w:lineRule="auto"/>
              <w:rPr>
                <w:b w:val="1"/>
              </w:rPr>
            </w:pPr>
            <w:r w:rsidDel="00000000" w:rsidR="00000000" w:rsidRPr="00000000">
              <w:rPr>
                <w:rtl w:val="0"/>
              </w:rPr>
            </w:r>
          </w:p>
        </w:tc>
        <w:tc>
          <w:tcPr/>
          <w:p w:rsidR="00000000" w:rsidDel="00000000" w:rsidP="00000000" w:rsidRDefault="00000000" w:rsidRPr="00000000" w14:paraId="000003D6">
            <w:pPr>
              <w:spacing w:line="480" w:lineRule="auto"/>
              <w:rPr>
                <w:b w:val="1"/>
              </w:rPr>
            </w:pPr>
            <w:r w:rsidDel="00000000" w:rsidR="00000000" w:rsidRPr="00000000">
              <w:rPr>
                <w:rtl w:val="0"/>
              </w:rPr>
            </w:r>
          </w:p>
        </w:tc>
        <w:tc>
          <w:tcPr/>
          <w:p w:rsidR="00000000" w:rsidDel="00000000" w:rsidP="00000000" w:rsidRDefault="00000000" w:rsidRPr="00000000" w14:paraId="000003D7">
            <w:pPr>
              <w:spacing w:line="480" w:lineRule="auto"/>
              <w:rPr>
                <w:b w:val="1"/>
              </w:rPr>
            </w:pPr>
            <w:r w:rsidDel="00000000" w:rsidR="00000000" w:rsidRPr="00000000">
              <w:rPr>
                <w:rtl w:val="0"/>
              </w:rPr>
            </w:r>
          </w:p>
        </w:tc>
        <w:tc>
          <w:tcPr/>
          <w:p w:rsidR="00000000" w:rsidDel="00000000" w:rsidP="00000000" w:rsidRDefault="00000000" w:rsidRPr="00000000" w14:paraId="000003D8">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D9">
            <w:pPr>
              <w:rPr>
                <w:rFonts w:ascii="Calibri" w:cs="Calibri" w:eastAsia="Calibri" w:hAnsi="Calibri"/>
                <w:sz w:val="22"/>
                <w:szCs w:val="22"/>
              </w:rPr>
            </w:pPr>
            <w:r w:rsidDel="00000000" w:rsidR="00000000" w:rsidRPr="00000000">
              <w:rPr>
                <w:rtl w:val="0"/>
              </w:rPr>
              <w:t xml:space="preserve">2</w:t>
            </w:r>
            <w:r w:rsidDel="00000000" w:rsidR="00000000" w:rsidRPr="00000000">
              <w:rPr>
                <w:rtl w:val="0"/>
              </w:rPr>
            </w:r>
          </w:p>
        </w:tc>
        <w:tc>
          <w:tcPr/>
          <w:p w:rsidR="00000000" w:rsidDel="00000000" w:rsidP="00000000" w:rsidRDefault="00000000" w:rsidRPr="00000000" w14:paraId="000003DA">
            <w:pPr>
              <w:rPr>
                <w:b w:val="1"/>
              </w:rPr>
            </w:pPr>
            <w:r w:rsidDel="00000000" w:rsidR="00000000" w:rsidRPr="00000000">
              <w:rPr>
                <w:rtl w:val="0"/>
              </w:rPr>
            </w:r>
          </w:p>
        </w:tc>
        <w:tc>
          <w:tcPr/>
          <w:p w:rsidR="00000000" w:rsidDel="00000000" w:rsidP="00000000" w:rsidRDefault="00000000" w:rsidRPr="00000000" w14:paraId="000003DB">
            <w:pPr>
              <w:spacing w:line="480" w:lineRule="auto"/>
              <w:rPr>
                <w:b w:val="1"/>
              </w:rPr>
            </w:pPr>
            <w:r w:rsidDel="00000000" w:rsidR="00000000" w:rsidRPr="00000000">
              <w:rPr>
                <w:rtl w:val="0"/>
              </w:rPr>
            </w:r>
          </w:p>
        </w:tc>
        <w:tc>
          <w:tcPr/>
          <w:p w:rsidR="00000000" w:rsidDel="00000000" w:rsidP="00000000" w:rsidRDefault="00000000" w:rsidRPr="00000000" w14:paraId="000003DC">
            <w:pPr>
              <w:spacing w:line="480" w:lineRule="auto"/>
              <w:rPr>
                <w:b w:val="1"/>
              </w:rPr>
            </w:pPr>
            <w:r w:rsidDel="00000000" w:rsidR="00000000" w:rsidRPr="00000000">
              <w:rPr>
                <w:rtl w:val="0"/>
              </w:rPr>
            </w:r>
          </w:p>
        </w:tc>
        <w:tc>
          <w:tcPr/>
          <w:p w:rsidR="00000000" w:rsidDel="00000000" w:rsidP="00000000" w:rsidRDefault="00000000" w:rsidRPr="00000000" w14:paraId="000003DD">
            <w:pPr>
              <w:spacing w:line="480" w:lineRule="auto"/>
              <w:rPr>
                <w:b w:val="1"/>
              </w:rPr>
            </w:pPr>
            <w:r w:rsidDel="00000000" w:rsidR="00000000" w:rsidRPr="00000000">
              <w:rPr>
                <w:rtl w:val="0"/>
              </w:rPr>
            </w:r>
          </w:p>
        </w:tc>
        <w:tc>
          <w:tcPr/>
          <w:p w:rsidR="00000000" w:rsidDel="00000000" w:rsidP="00000000" w:rsidRDefault="00000000" w:rsidRPr="00000000" w14:paraId="000003DE">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DF">
            <w:pPr>
              <w:rPr>
                <w:b w:val="1"/>
              </w:rPr>
            </w:pPr>
            <w:r w:rsidDel="00000000" w:rsidR="00000000" w:rsidRPr="00000000">
              <w:rPr>
                <w:rFonts w:ascii="Nirmala UI" w:cs="Nirmala UI" w:eastAsia="Nirmala UI" w:hAnsi="Nirmala UI"/>
                <w:b w:val="1"/>
                <w:rtl w:val="0"/>
              </w:rPr>
              <w:t xml:space="preserve">B3</w:t>
            </w:r>
            <w:r w:rsidDel="00000000" w:rsidR="00000000" w:rsidRPr="00000000">
              <w:rPr>
                <w:rtl w:val="0"/>
              </w:rPr>
            </w:r>
          </w:p>
        </w:tc>
        <w:tc>
          <w:tcPr/>
          <w:p w:rsidR="00000000" w:rsidDel="00000000" w:rsidP="00000000" w:rsidRDefault="00000000" w:rsidRPr="00000000" w14:paraId="000003E0">
            <w:pPr>
              <w:rPr>
                <w:b w:val="1"/>
              </w:rPr>
            </w:pPr>
            <w:r w:rsidDel="00000000" w:rsidR="00000000" w:rsidRPr="00000000">
              <w:rPr>
                <w:b w:val="1"/>
                <w:rtl w:val="0"/>
              </w:rPr>
              <w:t xml:space="preserve">other</w:t>
            </w:r>
          </w:p>
        </w:tc>
        <w:tc>
          <w:tcPr/>
          <w:p w:rsidR="00000000" w:rsidDel="00000000" w:rsidP="00000000" w:rsidRDefault="00000000" w:rsidRPr="00000000" w14:paraId="000003E1">
            <w:pPr>
              <w:spacing w:line="480" w:lineRule="auto"/>
              <w:rPr>
                <w:b w:val="1"/>
              </w:rPr>
            </w:pPr>
            <w:r w:rsidDel="00000000" w:rsidR="00000000" w:rsidRPr="00000000">
              <w:rPr>
                <w:rtl w:val="0"/>
              </w:rPr>
            </w:r>
          </w:p>
        </w:tc>
        <w:tc>
          <w:tcPr/>
          <w:p w:rsidR="00000000" w:rsidDel="00000000" w:rsidP="00000000" w:rsidRDefault="00000000" w:rsidRPr="00000000" w14:paraId="000003E2">
            <w:pPr>
              <w:spacing w:line="480" w:lineRule="auto"/>
              <w:rPr>
                <w:b w:val="1"/>
              </w:rPr>
            </w:pPr>
            <w:r w:rsidDel="00000000" w:rsidR="00000000" w:rsidRPr="00000000">
              <w:rPr>
                <w:rtl w:val="0"/>
              </w:rPr>
            </w:r>
          </w:p>
        </w:tc>
        <w:tc>
          <w:tcPr/>
          <w:p w:rsidR="00000000" w:rsidDel="00000000" w:rsidP="00000000" w:rsidRDefault="00000000" w:rsidRPr="00000000" w14:paraId="000003E3">
            <w:pPr>
              <w:spacing w:line="480" w:lineRule="auto"/>
              <w:rPr>
                <w:b w:val="1"/>
              </w:rPr>
            </w:pPr>
            <w:r w:rsidDel="00000000" w:rsidR="00000000" w:rsidRPr="00000000">
              <w:rPr>
                <w:rtl w:val="0"/>
              </w:rPr>
            </w:r>
          </w:p>
        </w:tc>
        <w:tc>
          <w:tcPr/>
          <w:p w:rsidR="00000000" w:rsidDel="00000000" w:rsidP="00000000" w:rsidRDefault="00000000" w:rsidRPr="00000000" w14:paraId="000003E4">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E5">
            <w:pPr>
              <w:rPr>
                <w:rFonts w:ascii="Calibri" w:cs="Calibri" w:eastAsia="Calibri" w:hAnsi="Calibri"/>
                <w:sz w:val="22"/>
                <w:szCs w:val="22"/>
              </w:rPr>
            </w:pPr>
            <w:r w:rsidDel="00000000" w:rsidR="00000000" w:rsidRPr="00000000">
              <w:rPr>
                <w:rtl w:val="0"/>
              </w:rPr>
              <w:t xml:space="preserve">1</w:t>
            </w:r>
            <w:r w:rsidDel="00000000" w:rsidR="00000000" w:rsidRPr="00000000">
              <w:rPr>
                <w:rtl w:val="0"/>
              </w:rPr>
            </w:r>
          </w:p>
        </w:tc>
        <w:tc>
          <w:tcPr/>
          <w:p w:rsidR="00000000" w:rsidDel="00000000" w:rsidP="00000000" w:rsidRDefault="00000000" w:rsidRPr="00000000" w14:paraId="000003E6">
            <w:pP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3E7">
            <w:pPr>
              <w:spacing w:line="480" w:lineRule="auto"/>
              <w:rPr>
                <w:b w:val="1"/>
              </w:rPr>
            </w:pPr>
            <w:r w:rsidDel="00000000" w:rsidR="00000000" w:rsidRPr="00000000">
              <w:rPr>
                <w:rtl w:val="0"/>
              </w:rPr>
            </w:r>
          </w:p>
        </w:tc>
        <w:tc>
          <w:tcPr/>
          <w:p w:rsidR="00000000" w:rsidDel="00000000" w:rsidP="00000000" w:rsidRDefault="00000000" w:rsidRPr="00000000" w14:paraId="000003E8">
            <w:pPr>
              <w:spacing w:line="480" w:lineRule="auto"/>
              <w:rPr>
                <w:b w:val="1"/>
              </w:rPr>
            </w:pPr>
            <w:r w:rsidDel="00000000" w:rsidR="00000000" w:rsidRPr="00000000">
              <w:rPr>
                <w:rtl w:val="0"/>
              </w:rPr>
            </w:r>
          </w:p>
        </w:tc>
        <w:tc>
          <w:tcPr/>
          <w:p w:rsidR="00000000" w:rsidDel="00000000" w:rsidP="00000000" w:rsidRDefault="00000000" w:rsidRPr="00000000" w14:paraId="000003E9">
            <w:pPr>
              <w:spacing w:line="480" w:lineRule="auto"/>
              <w:rPr>
                <w:b w:val="1"/>
              </w:rPr>
            </w:pPr>
            <w:r w:rsidDel="00000000" w:rsidR="00000000" w:rsidRPr="00000000">
              <w:rPr>
                <w:rtl w:val="0"/>
              </w:rPr>
            </w:r>
          </w:p>
        </w:tc>
        <w:tc>
          <w:tcPr/>
          <w:p w:rsidR="00000000" w:rsidDel="00000000" w:rsidP="00000000" w:rsidRDefault="00000000" w:rsidRPr="00000000" w14:paraId="000003EA">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EB">
            <w:pP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3EC">
            <w:pPr>
              <w:rPr>
                <w:rFonts w:ascii="Calibri" w:cs="Calibri" w:eastAsia="Calibri" w:hAnsi="Calibri"/>
                <w:b w:val="1"/>
                <w:sz w:val="22"/>
                <w:szCs w:val="22"/>
              </w:rPr>
            </w:pPr>
            <w:r w:rsidDel="00000000" w:rsidR="00000000" w:rsidRPr="00000000">
              <w:rPr>
                <w:b w:val="1"/>
                <w:rtl w:val="0"/>
              </w:rPr>
              <w:t xml:space="preserve">Total (B)</w:t>
            </w:r>
            <w:r w:rsidDel="00000000" w:rsidR="00000000" w:rsidRPr="00000000">
              <w:rPr>
                <w:rtl w:val="0"/>
              </w:rPr>
            </w:r>
          </w:p>
        </w:tc>
        <w:tc>
          <w:tcPr/>
          <w:p w:rsidR="00000000" w:rsidDel="00000000" w:rsidP="00000000" w:rsidRDefault="00000000" w:rsidRPr="00000000" w14:paraId="000003ED">
            <w:pPr>
              <w:spacing w:line="480" w:lineRule="auto"/>
              <w:rPr>
                <w:b w:val="1"/>
              </w:rPr>
            </w:pPr>
            <w:r w:rsidDel="00000000" w:rsidR="00000000" w:rsidRPr="00000000">
              <w:rPr>
                <w:rtl w:val="0"/>
              </w:rPr>
            </w:r>
          </w:p>
        </w:tc>
        <w:tc>
          <w:tcPr/>
          <w:p w:rsidR="00000000" w:rsidDel="00000000" w:rsidP="00000000" w:rsidRDefault="00000000" w:rsidRPr="00000000" w14:paraId="000003EE">
            <w:pPr>
              <w:spacing w:line="480" w:lineRule="auto"/>
              <w:rPr>
                <w:b w:val="1"/>
              </w:rPr>
            </w:pPr>
            <w:r w:rsidDel="00000000" w:rsidR="00000000" w:rsidRPr="00000000">
              <w:rPr>
                <w:rtl w:val="0"/>
              </w:rPr>
            </w:r>
          </w:p>
        </w:tc>
        <w:tc>
          <w:tcPr/>
          <w:p w:rsidR="00000000" w:rsidDel="00000000" w:rsidP="00000000" w:rsidRDefault="00000000" w:rsidRPr="00000000" w14:paraId="000003EF">
            <w:pPr>
              <w:spacing w:line="480" w:lineRule="auto"/>
              <w:rPr>
                <w:b w:val="1"/>
              </w:rPr>
            </w:pPr>
            <w:r w:rsidDel="00000000" w:rsidR="00000000" w:rsidRPr="00000000">
              <w:rPr>
                <w:rtl w:val="0"/>
              </w:rPr>
            </w:r>
          </w:p>
        </w:tc>
        <w:tc>
          <w:tcPr/>
          <w:p w:rsidR="00000000" w:rsidDel="00000000" w:rsidP="00000000" w:rsidRDefault="00000000" w:rsidRPr="00000000" w14:paraId="000003F0">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F1">
            <w:pP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3F2">
            <w:pPr>
              <w:rPr>
                <w:rFonts w:ascii="Calibri" w:cs="Calibri" w:eastAsia="Calibri" w:hAnsi="Calibri"/>
                <w:b w:val="1"/>
                <w:sz w:val="22"/>
                <w:szCs w:val="22"/>
              </w:rPr>
            </w:pPr>
            <w:r w:rsidDel="00000000" w:rsidR="00000000" w:rsidRPr="00000000">
              <w:rPr>
                <w:b w:val="1"/>
                <w:rtl w:val="0"/>
              </w:rPr>
              <w:t xml:space="preserve">Total (A+B)</w:t>
            </w:r>
            <w:r w:rsidDel="00000000" w:rsidR="00000000" w:rsidRPr="00000000">
              <w:rPr>
                <w:rtl w:val="0"/>
              </w:rPr>
            </w:r>
          </w:p>
        </w:tc>
        <w:tc>
          <w:tcPr/>
          <w:p w:rsidR="00000000" w:rsidDel="00000000" w:rsidP="00000000" w:rsidRDefault="00000000" w:rsidRPr="00000000" w14:paraId="000003F3">
            <w:pPr>
              <w:spacing w:line="480" w:lineRule="auto"/>
              <w:rPr>
                <w:b w:val="1"/>
              </w:rPr>
            </w:pPr>
            <w:r w:rsidDel="00000000" w:rsidR="00000000" w:rsidRPr="00000000">
              <w:rPr>
                <w:rtl w:val="0"/>
              </w:rPr>
            </w:r>
          </w:p>
        </w:tc>
        <w:tc>
          <w:tcPr/>
          <w:p w:rsidR="00000000" w:rsidDel="00000000" w:rsidP="00000000" w:rsidRDefault="00000000" w:rsidRPr="00000000" w14:paraId="000003F4">
            <w:pPr>
              <w:spacing w:line="480" w:lineRule="auto"/>
              <w:rPr>
                <w:b w:val="1"/>
              </w:rPr>
            </w:pPr>
            <w:r w:rsidDel="00000000" w:rsidR="00000000" w:rsidRPr="00000000">
              <w:rPr>
                <w:rtl w:val="0"/>
              </w:rPr>
            </w:r>
          </w:p>
        </w:tc>
        <w:tc>
          <w:tcPr/>
          <w:p w:rsidR="00000000" w:rsidDel="00000000" w:rsidP="00000000" w:rsidRDefault="00000000" w:rsidRPr="00000000" w14:paraId="000003F5">
            <w:pPr>
              <w:spacing w:line="480" w:lineRule="auto"/>
              <w:rPr>
                <w:b w:val="1"/>
              </w:rPr>
            </w:pPr>
            <w:r w:rsidDel="00000000" w:rsidR="00000000" w:rsidRPr="00000000">
              <w:rPr>
                <w:rtl w:val="0"/>
              </w:rPr>
            </w:r>
          </w:p>
        </w:tc>
        <w:tc>
          <w:tcPr/>
          <w:p w:rsidR="00000000" w:rsidDel="00000000" w:rsidP="00000000" w:rsidRDefault="00000000" w:rsidRPr="00000000" w14:paraId="000003F6">
            <w:pPr>
              <w:spacing w:line="480" w:lineRule="auto"/>
              <w:rPr>
                <w:b w:val="1"/>
              </w:rPr>
            </w:pPr>
            <w:r w:rsidDel="00000000" w:rsidR="00000000" w:rsidRPr="00000000">
              <w:rPr>
                <w:rtl w:val="0"/>
              </w:rPr>
            </w:r>
          </w:p>
        </w:tc>
      </w:tr>
    </w:tbl>
    <w:p w:rsidR="00000000" w:rsidDel="00000000" w:rsidP="00000000" w:rsidRDefault="00000000" w:rsidRPr="00000000" w14:paraId="000003F7">
      <w:pPr>
        <w:rPr>
          <w:sz w:val="24"/>
          <w:szCs w:val="24"/>
        </w:rPr>
      </w:pPr>
      <w:r w:rsidDel="00000000" w:rsidR="00000000" w:rsidRPr="00000000">
        <w:rPr>
          <w:rtl w:val="0"/>
        </w:rPr>
      </w:r>
    </w:p>
    <w:p w:rsidR="00000000" w:rsidDel="00000000" w:rsidP="00000000" w:rsidRDefault="00000000" w:rsidRPr="00000000" w14:paraId="000003F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Specify the benefits of working together to CBO its members and buyer </w:t>
      </w:r>
    </w:p>
    <w:tbl>
      <w:tblPr>
        <w:tblStyle w:val="Table22"/>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7"/>
        <w:gridCol w:w="2909"/>
        <w:gridCol w:w="2813"/>
        <w:gridCol w:w="2813"/>
        <w:tblGridChange w:id="0">
          <w:tblGrid>
            <w:gridCol w:w="707"/>
            <w:gridCol w:w="2909"/>
            <w:gridCol w:w="2813"/>
            <w:gridCol w:w="2813"/>
          </w:tblGrid>
        </w:tblGridChange>
      </w:tblGrid>
      <w:tr>
        <w:trPr>
          <w:cantSplit w:val="0"/>
          <w:tblHeader w:val="0"/>
        </w:trPr>
        <w:tc>
          <w:tcPr/>
          <w:p w:rsidR="00000000" w:rsidDel="00000000" w:rsidP="00000000" w:rsidRDefault="00000000" w:rsidRPr="00000000" w14:paraId="000003F9">
            <w:pPr>
              <w:jc w:val="center"/>
              <w:rPr>
                <w:rFonts w:ascii="Calibri" w:cs="Calibri" w:eastAsia="Calibri" w:hAnsi="Calibri"/>
                <w:b w:val="1"/>
              </w:rPr>
            </w:pPr>
            <w:r w:rsidDel="00000000" w:rsidR="00000000" w:rsidRPr="00000000">
              <w:rPr>
                <w:b w:val="1"/>
                <w:rtl w:val="0"/>
              </w:rPr>
              <w:t xml:space="preserve">No.</w:t>
            </w:r>
            <w:r w:rsidDel="00000000" w:rsidR="00000000" w:rsidRPr="00000000">
              <w:rPr>
                <w:rtl w:val="0"/>
              </w:rPr>
            </w:r>
          </w:p>
        </w:tc>
        <w:tc>
          <w:tcPr/>
          <w:p w:rsidR="00000000" w:rsidDel="00000000" w:rsidP="00000000" w:rsidRDefault="00000000" w:rsidRPr="00000000" w14:paraId="000003FA">
            <w:pPr>
              <w:jc w:val="center"/>
              <w:rPr>
                <w:rFonts w:ascii="Calibri" w:cs="Calibri" w:eastAsia="Calibri" w:hAnsi="Calibri"/>
                <w:b w:val="1"/>
              </w:rPr>
            </w:pPr>
            <w:r w:rsidDel="00000000" w:rsidR="00000000" w:rsidRPr="00000000">
              <w:rPr>
                <w:b w:val="1"/>
                <w:rtl w:val="0"/>
              </w:rPr>
              <w:t xml:space="preserve">Benefits to CBO</w:t>
            </w:r>
            <w:r w:rsidDel="00000000" w:rsidR="00000000" w:rsidRPr="00000000">
              <w:rPr>
                <w:rtl w:val="0"/>
              </w:rPr>
            </w:r>
          </w:p>
        </w:tc>
        <w:tc>
          <w:tcPr/>
          <w:p w:rsidR="00000000" w:rsidDel="00000000" w:rsidP="00000000" w:rsidRDefault="00000000" w:rsidRPr="00000000" w14:paraId="000003FB">
            <w:pPr>
              <w:jc w:val="center"/>
              <w:rPr>
                <w:rFonts w:ascii="Calibri" w:cs="Calibri" w:eastAsia="Calibri" w:hAnsi="Calibri"/>
                <w:b w:val="1"/>
              </w:rPr>
            </w:pPr>
            <w:r w:rsidDel="00000000" w:rsidR="00000000" w:rsidRPr="00000000">
              <w:rPr>
                <w:b w:val="1"/>
                <w:rtl w:val="0"/>
              </w:rPr>
              <w:t xml:space="preserve">Benefits to buyer</w:t>
            </w:r>
            <w:r w:rsidDel="00000000" w:rsidR="00000000" w:rsidRPr="00000000">
              <w:rPr>
                <w:rtl w:val="0"/>
              </w:rPr>
            </w:r>
          </w:p>
        </w:tc>
        <w:tc>
          <w:tcPr/>
          <w:p w:rsidR="00000000" w:rsidDel="00000000" w:rsidP="00000000" w:rsidRDefault="00000000" w:rsidRPr="00000000" w14:paraId="000003FC">
            <w:pPr>
              <w:jc w:val="center"/>
              <w:rPr>
                <w:rFonts w:ascii="Calibri" w:cs="Calibri" w:eastAsia="Calibri" w:hAnsi="Calibri"/>
                <w:b w:val="1"/>
              </w:rPr>
            </w:pPr>
            <w:r w:rsidDel="00000000" w:rsidR="00000000" w:rsidRPr="00000000">
              <w:rPr>
                <w:b w:val="1"/>
                <w:rtl w:val="0"/>
              </w:rPr>
              <w:t xml:space="preserve">Benefits to members</w:t>
            </w:r>
            <w:r w:rsidDel="00000000" w:rsidR="00000000" w:rsidRPr="00000000">
              <w:rPr>
                <w:rtl w:val="0"/>
              </w:rPr>
            </w:r>
          </w:p>
        </w:tc>
      </w:tr>
      <w:tr>
        <w:trPr>
          <w:cantSplit w:val="0"/>
          <w:tblHeader w:val="0"/>
        </w:trPr>
        <w:tc>
          <w:tcPr/>
          <w:p w:rsidR="00000000" w:rsidDel="00000000" w:rsidP="00000000" w:rsidRDefault="00000000" w:rsidRPr="00000000" w14:paraId="000003FD">
            <w:pPr>
              <w:rPr/>
            </w:pPr>
            <w:r w:rsidDel="00000000" w:rsidR="00000000" w:rsidRPr="00000000">
              <w:rPr>
                <w:rtl w:val="0"/>
              </w:rPr>
            </w:r>
          </w:p>
        </w:tc>
        <w:tc>
          <w:tcPr/>
          <w:p w:rsidR="00000000" w:rsidDel="00000000" w:rsidP="00000000" w:rsidRDefault="00000000" w:rsidRPr="00000000" w14:paraId="000003FE">
            <w:pPr>
              <w:rPr/>
            </w:pPr>
            <w:r w:rsidDel="00000000" w:rsidR="00000000" w:rsidRPr="00000000">
              <w:rPr>
                <w:rtl w:val="0"/>
              </w:rPr>
            </w:r>
          </w:p>
          <w:p w:rsidR="00000000" w:rsidDel="00000000" w:rsidP="00000000" w:rsidRDefault="00000000" w:rsidRPr="00000000" w14:paraId="000003FF">
            <w:pPr>
              <w:rPr/>
            </w:pPr>
            <w:r w:rsidDel="00000000" w:rsidR="00000000" w:rsidRPr="00000000">
              <w:rPr>
                <w:rtl w:val="0"/>
              </w:rPr>
            </w:r>
          </w:p>
          <w:p w:rsidR="00000000" w:rsidDel="00000000" w:rsidP="00000000" w:rsidRDefault="00000000" w:rsidRPr="00000000" w14:paraId="00000400">
            <w:pPr>
              <w:rPr/>
            </w:pPr>
            <w:r w:rsidDel="00000000" w:rsidR="00000000" w:rsidRPr="00000000">
              <w:rPr>
                <w:rtl w:val="0"/>
              </w:rPr>
            </w:r>
          </w:p>
          <w:p w:rsidR="00000000" w:rsidDel="00000000" w:rsidP="00000000" w:rsidRDefault="00000000" w:rsidRPr="00000000" w14:paraId="00000401">
            <w:pPr>
              <w:rPr/>
            </w:pPr>
            <w:r w:rsidDel="00000000" w:rsidR="00000000" w:rsidRPr="00000000">
              <w:rPr>
                <w:rtl w:val="0"/>
              </w:rPr>
            </w:r>
          </w:p>
          <w:p w:rsidR="00000000" w:rsidDel="00000000" w:rsidP="00000000" w:rsidRDefault="00000000" w:rsidRPr="00000000" w14:paraId="00000402">
            <w:pPr>
              <w:rPr/>
            </w:pPr>
            <w:r w:rsidDel="00000000" w:rsidR="00000000" w:rsidRPr="00000000">
              <w:rPr>
                <w:rtl w:val="0"/>
              </w:rPr>
            </w:r>
          </w:p>
        </w:tc>
        <w:tc>
          <w:tcPr/>
          <w:p w:rsidR="00000000" w:rsidDel="00000000" w:rsidP="00000000" w:rsidRDefault="00000000" w:rsidRPr="00000000" w14:paraId="00000403">
            <w:pPr>
              <w:rPr/>
            </w:pPr>
            <w:r w:rsidDel="00000000" w:rsidR="00000000" w:rsidRPr="00000000">
              <w:rPr>
                <w:rtl w:val="0"/>
              </w:rPr>
            </w:r>
          </w:p>
          <w:p w:rsidR="00000000" w:rsidDel="00000000" w:rsidP="00000000" w:rsidRDefault="00000000" w:rsidRPr="00000000" w14:paraId="00000404">
            <w:pPr>
              <w:rPr/>
            </w:pPr>
            <w:r w:rsidDel="00000000" w:rsidR="00000000" w:rsidRPr="00000000">
              <w:rPr>
                <w:rtl w:val="0"/>
              </w:rPr>
            </w:r>
          </w:p>
          <w:p w:rsidR="00000000" w:rsidDel="00000000" w:rsidP="00000000" w:rsidRDefault="00000000" w:rsidRPr="00000000" w14:paraId="00000405">
            <w:pPr>
              <w:rPr/>
            </w:pPr>
            <w:r w:rsidDel="00000000" w:rsidR="00000000" w:rsidRPr="00000000">
              <w:rPr>
                <w:rtl w:val="0"/>
              </w:rPr>
            </w:r>
          </w:p>
          <w:p w:rsidR="00000000" w:rsidDel="00000000" w:rsidP="00000000" w:rsidRDefault="00000000" w:rsidRPr="00000000" w14:paraId="00000406">
            <w:pPr>
              <w:rPr/>
            </w:pPr>
            <w:r w:rsidDel="00000000" w:rsidR="00000000" w:rsidRPr="00000000">
              <w:rPr>
                <w:rtl w:val="0"/>
              </w:rPr>
            </w:r>
          </w:p>
          <w:p w:rsidR="00000000" w:rsidDel="00000000" w:rsidP="00000000" w:rsidRDefault="00000000" w:rsidRPr="00000000" w14:paraId="00000407">
            <w:pPr>
              <w:rPr/>
            </w:pPr>
            <w:r w:rsidDel="00000000" w:rsidR="00000000" w:rsidRPr="00000000">
              <w:rPr>
                <w:rtl w:val="0"/>
              </w:rPr>
            </w:r>
          </w:p>
          <w:p w:rsidR="00000000" w:rsidDel="00000000" w:rsidP="00000000" w:rsidRDefault="00000000" w:rsidRPr="00000000" w14:paraId="00000408">
            <w:pPr>
              <w:rPr/>
            </w:pPr>
            <w:r w:rsidDel="00000000" w:rsidR="00000000" w:rsidRPr="00000000">
              <w:rPr>
                <w:rtl w:val="0"/>
              </w:rPr>
            </w:r>
          </w:p>
        </w:tc>
        <w:tc>
          <w:tcPr/>
          <w:p w:rsidR="00000000" w:rsidDel="00000000" w:rsidP="00000000" w:rsidRDefault="00000000" w:rsidRPr="00000000" w14:paraId="00000409">
            <w:pPr>
              <w:rPr/>
            </w:pPr>
            <w:r w:rsidDel="00000000" w:rsidR="00000000" w:rsidRPr="00000000">
              <w:rPr>
                <w:rtl w:val="0"/>
              </w:rPr>
            </w:r>
          </w:p>
        </w:tc>
      </w:tr>
    </w:tbl>
    <w:p w:rsidR="00000000" w:rsidDel="00000000" w:rsidP="00000000" w:rsidRDefault="00000000" w:rsidRPr="00000000" w14:paraId="0000040A">
      <w:pPr>
        <w:rPr/>
      </w:pPr>
      <w:r w:rsidDel="00000000" w:rsidR="00000000" w:rsidRPr="00000000">
        <w:rPr>
          <w:rtl w:val="0"/>
        </w:rPr>
      </w:r>
    </w:p>
    <w:p w:rsidR="00000000" w:rsidDel="00000000" w:rsidP="00000000" w:rsidRDefault="00000000" w:rsidRPr="00000000" w14:paraId="0000040B">
      <w:pPr>
        <w:rPr/>
        <w:sectPr>
          <w:footerReference r:id="rId11" w:type="default"/>
          <w:pgSz w:h="16838" w:w="11906" w:orient="portrait"/>
          <w:pgMar w:bottom="1440" w:top="1440" w:left="1440" w:right="1440" w:header="708" w:footer="708"/>
          <w:pgNumType w:start="0"/>
          <w:titlePg w:val="1"/>
        </w:sectPr>
      </w:pPr>
      <w:r w:rsidDel="00000000" w:rsidR="00000000" w:rsidRPr="00000000">
        <w:rPr>
          <w:rtl w:val="0"/>
        </w:rPr>
      </w:r>
    </w:p>
    <w:p w:rsidR="00000000" w:rsidDel="00000000" w:rsidP="00000000" w:rsidRDefault="00000000" w:rsidRPr="00000000" w14:paraId="0000040C">
      <w:pPr>
        <w:pStyle w:val="Heading1"/>
        <w:rPr>
          <w:rFonts w:ascii="Calibri" w:cs="Calibri" w:eastAsia="Calibri" w:hAnsi="Calibri"/>
          <w:sz w:val="36"/>
          <w:szCs w:val="36"/>
        </w:rPr>
      </w:pPr>
      <w:bookmarkStart w:colFirst="0" w:colLast="0" w:name="_2et92p0" w:id="4"/>
      <w:bookmarkEnd w:id="4"/>
      <w:r w:rsidDel="00000000" w:rsidR="00000000" w:rsidRPr="00000000">
        <w:rPr>
          <w:rFonts w:ascii="Calibri" w:cs="Calibri" w:eastAsia="Calibri" w:hAnsi="Calibri"/>
          <w:sz w:val="36"/>
          <w:szCs w:val="36"/>
          <w:rtl w:val="0"/>
        </w:rPr>
        <w:t xml:space="preserve">Section 4 Sub Project Implementation Plan </w:t>
      </w:r>
    </w:p>
    <w:p w:rsidR="00000000" w:rsidDel="00000000" w:rsidP="00000000" w:rsidRDefault="00000000" w:rsidRPr="00000000" w14:paraId="0000040D">
      <w:pPr>
        <w:rPr>
          <w:b w:val="1"/>
          <w:sz w:val="24"/>
          <w:szCs w:val="24"/>
        </w:rPr>
      </w:pPr>
      <w:r w:rsidDel="00000000" w:rsidR="00000000" w:rsidRPr="00000000">
        <w:rPr>
          <w:b w:val="1"/>
          <w:sz w:val="24"/>
          <w:szCs w:val="24"/>
          <w:rtl w:val="0"/>
        </w:rPr>
        <w:t xml:space="preserve">4.1 Implementation of key activities proposed under sub-project</w:t>
      </w:r>
    </w:p>
    <w:tbl>
      <w:tblPr>
        <w:tblStyle w:val="Table23"/>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4"/>
        <w:gridCol w:w="3785"/>
        <w:gridCol w:w="407"/>
        <w:gridCol w:w="407"/>
        <w:gridCol w:w="408"/>
        <w:gridCol w:w="416"/>
        <w:gridCol w:w="408"/>
        <w:gridCol w:w="407"/>
        <w:gridCol w:w="407"/>
        <w:gridCol w:w="408"/>
        <w:gridCol w:w="407"/>
        <w:gridCol w:w="407"/>
        <w:gridCol w:w="407"/>
        <w:gridCol w:w="384"/>
        <w:tblGridChange w:id="0">
          <w:tblGrid>
            <w:gridCol w:w="584"/>
            <w:gridCol w:w="3785"/>
            <w:gridCol w:w="407"/>
            <w:gridCol w:w="407"/>
            <w:gridCol w:w="408"/>
            <w:gridCol w:w="416"/>
            <w:gridCol w:w="408"/>
            <w:gridCol w:w="407"/>
            <w:gridCol w:w="407"/>
            <w:gridCol w:w="408"/>
            <w:gridCol w:w="407"/>
            <w:gridCol w:w="407"/>
            <w:gridCol w:w="407"/>
            <w:gridCol w:w="384"/>
          </w:tblGrid>
        </w:tblGridChange>
      </w:tblGrid>
      <w:tr>
        <w:trPr>
          <w:cantSplit w:val="0"/>
          <w:trHeight w:val="284" w:hRule="atLeast"/>
          <w:tblHeader w:val="0"/>
        </w:trPr>
        <w:tc>
          <w:tcPr>
            <w:vMerge w:val="restart"/>
          </w:tcPr>
          <w:p w:rsidR="00000000" w:rsidDel="00000000" w:rsidP="00000000" w:rsidRDefault="00000000" w:rsidRPr="00000000" w14:paraId="0000040E">
            <w:pPr>
              <w:jc w:val="center"/>
              <w:rPr>
                <w:b w:val="1"/>
              </w:rPr>
            </w:pPr>
            <w:r w:rsidDel="00000000" w:rsidR="00000000" w:rsidRPr="00000000">
              <w:rPr>
                <w:rFonts w:ascii="Nirmala UI" w:cs="Nirmala UI" w:eastAsia="Nirmala UI" w:hAnsi="Nirmala UI"/>
                <w:b w:val="1"/>
                <w:rtl w:val="0"/>
              </w:rPr>
              <w:t xml:space="preserve">No.</w:t>
            </w:r>
            <w:r w:rsidDel="00000000" w:rsidR="00000000" w:rsidRPr="00000000">
              <w:rPr>
                <w:rtl w:val="0"/>
              </w:rPr>
            </w:r>
          </w:p>
        </w:tc>
        <w:tc>
          <w:tcPr>
            <w:vMerge w:val="restart"/>
          </w:tcPr>
          <w:p w:rsidR="00000000" w:rsidDel="00000000" w:rsidP="00000000" w:rsidRDefault="00000000" w:rsidRPr="00000000" w14:paraId="0000040F">
            <w:pPr>
              <w:jc w:val="center"/>
              <w:rPr>
                <w:b w:val="1"/>
              </w:rPr>
            </w:pPr>
            <w:r w:rsidDel="00000000" w:rsidR="00000000" w:rsidRPr="00000000">
              <w:rPr>
                <w:b w:val="1"/>
                <w:rtl w:val="0"/>
              </w:rPr>
              <w:t xml:space="preserve">Particulars of activities</w:t>
            </w:r>
          </w:p>
        </w:tc>
        <w:tc>
          <w:tcPr>
            <w:gridSpan w:val="4"/>
          </w:tcPr>
          <w:p w:rsidR="00000000" w:rsidDel="00000000" w:rsidP="00000000" w:rsidRDefault="00000000" w:rsidRPr="00000000" w14:paraId="00000410">
            <w:pPr>
              <w:jc w:val="center"/>
              <w:rPr>
                <w:b w:val="1"/>
              </w:rPr>
            </w:pPr>
            <w:r w:rsidDel="00000000" w:rsidR="00000000" w:rsidRPr="00000000">
              <w:rPr>
                <w:b w:val="1"/>
                <w:rtl w:val="0"/>
              </w:rPr>
              <w:t xml:space="preserve">Year 1</w:t>
            </w:r>
          </w:p>
        </w:tc>
        <w:tc>
          <w:tcPr>
            <w:gridSpan w:val="4"/>
          </w:tcPr>
          <w:p w:rsidR="00000000" w:rsidDel="00000000" w:rsidP="00000000" w:rsidRDefault="00000000" w:rsidRPr="00000000" w14:paraId="00000414">
            <w:pPr>
              <w:jc w:val="center"/>
              <w:rPr/>
            </w:pPr>
            <w:r w:rsidDel="00000000" w:rsidR="00000000" w:rsidRPr="00000000">
              <w:rPr>
                <w:b w:val="1"/>
                <w:rtl w:val="0"/>
              </w:rPr>
              <w:t xml:space="preserve">Year 2 </w:t>
            </w:r>
            <w:r w:rsidDel="00000000" w:rsidR="00000000" w:rsidRPr="00000000">
              <w:rPr>
                <w:rtl w:val="0"/>
              </w:rPr>
            </w:r>
          </w:p>
        </w:tc>
        <w:tc>
          <w:tcPr>
            <w:gridSpan w:val="4"/>
          </w:tcPr>
          <w:p w:rsidR="00000000" w:rsidDel="00000000" w:rsidP="00000000" w:rsidRDefault="00000000" w:rsidRPr="00000000" w14:paraId="00000418">
            <w:pPr>
              <w:jc w:val="center"/>
              <w:rPr/>
            </w:pPr>
            <w:r w:rsidDel="00000000" w:rsidR="00000000" w:rsidRPr="00000000">
              <w:rPr>
                <w:b w:val="1"/>
                <w:rtl w:val="0"/>
              </w:rPr>
              <w:t xml:space="preserve">Year 3 (quarter)</w:t>
            </w:r>
            <w:r w:rsidDel="00000000" w:rsidR="00000000" w:rsidRPr="00000000">
              <w:rPr>
                <w:rtl w:val="0"/>
              </w:rPr>
            </w:r>
          </w:p>
        </w:tc>
      </w:tr>
      <w:tr>
        <w:trPr>
          <w:cantSplit w:val="0"/>
          <w:trHeight w:val="284" w:hRule="atLeast"/>
          <w:tblHeader w:val="0"/>
        </w:trPr>
        <w:tc>
          <w:tcPr>
            <w:vMerge w:val="continue"/>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41E">
            <w:pPr>
              <w:rPr>
                <w:b w:val="1"/>
                <w:sz w:val="12"/>
                <w:szCs w:val="12"/>
              </w:rPr>
            </w:pPr>
            <w:r w:rsidDel="00000000" w:rsidR="00000000" w:rsidRPr="00000000">
              <w:rPr>
                <w:b w:val="1"/>
                <w:sz w:val="12"/>
                <w:szCs w:val="12"/>
                <w:rtl w:val="0"/>
              </w:rPr>
              <w:t xml:space="preserve">Q-1</w:t>
            </w:r>
          </w:p>
        </w:tc>
        <w:tc>
          <w:tcPr/>
          <w:p w:rsidR="00000000" w:rsidDel="00000000" w:rsidP="00000000" w:rsidRDefault="00000000" w:rsidRPr="00000000" w14:paraId="0000041F">
            <w:pPr>
              <w:rPr>
                <w:b w:val="1"/>
                <w:sz w:val="12"/>
                <w:szCs w:val="12"/>
              </w:rPr>
            </w:pPr>
            <w:r w:rsidDel="00000000" w:rsidR="00000000" w:rsidRPr="00000000">
              <w:rPr>
                <w:b w:val="1"/>
                <w:sz w:val="12"/>
                <w:szCs w:val="12"/>
                <w:rtl w:val="0"/>
              </w:rPr>
              <w:t xml:space="preserve">Q-2</w:t>
            </w:r>
          </w:p>
        </w:tc>
        <w:tc>
          <w:tcPr/>
          <w:p w:rsidR="00000000" w:rsidDel="00000000" w:rsidP="00000000" w:rsidRDefault="00000000" w:rsidRPr="00000000" w14:paraId="00000420">
            <w:pPr>
              <w:rPr>
                <w:b w:val="1"/>
                <w:sz w:val="12"/>
                <w:szCs w:val="12"/>
              </w:rPr>
            </w:pPr>
            <w:r w:rsidDel="00000000" w:rsidR="00000000" w:rsidRPr="00000000">
              <w:rPr>
                <w:b w:val="1"/>
                <w:sz w:val="12"/>
                <w:szCs w:val="12"/>
                <w:rtl w:val="0"/>
              </w:rPr>
              <w:t xml:space="preserve">Q-3</w:t>
            </w:r>
          </w:p>
        </w:tc>
        <w:tc>
          <w:tcPr/>
          <w:p w:rsidR="00000000" w:rsidDel="00000000" w:rsidP="00000000" w:rsidRDefault="00000000" w:rsidRPr="00000000" w14:paraId="00000421">
            <w:pPr>
              <w:rPr>
                <w:b w:val="1"/>
                <w:sz w:val="12"/>
                <w:szCs w:val="12"/>
              </w:rPr>
            </w:pPr>
            <w:r w:rsidDel="00000000" w:rsidR="00000000" w:rsidRPr="00000000">
              <w:rPr>
                <w:b w:val="1"/>
                <w:sz w:val="12"/>
                <w:szCs w:val="12"/>
                <w:rtl w:val="0"/>
              </w:rPr>
              <w:t xml:space="preserve">Q-4</w:t>
            </w:r>
          </w:p>
        </w:tc>
        <w:tc>
          <w:tcPr/>
          <w:p w:rsidR="00000000" w:rsidDel="00000000" w:rsidP="00000000" w:rsidRDefault="00000000" w:rsidRPr="00000000" w14:paraId="00000422">
            <w:pPr>
              <w:rPr>
                <w:b w:val="1"/>
                <w:sz w:val="12"/>
                <w:szCs w:val="12"/>
              </w:rPr>
            </w:pPr>
            <w:r w:rsidDel="00000000" w:rsidR="00000000" w:rsidRPr="00000000">
              <w:rPr>
                <w:b w:val="1"/>
                <w:sz w:val="12"/>
                <w:szCs w:val="12"/>
                <w:rtl w:val="0"/>
              </w:rPr>
              <w:t xml:space="preserve">Q-1</w:t>
            </w:r>
          </w:p>
        </w:tc>
        <w:tc>
          <w:tcPr/>
          <w:p w:rsidR="00000000" w:rsidDel="00000000" w:rsidP="00000000" w:rsidRDefault="00000000" w:rsidRPr="00000000" w14:paraId="00000423">
            <w:pPr>
              <w:rPr>
                <w:b w:val="1"/>
                <w:sz w:val="12"/>
                <w:szCs w:val="12"/>
              </w:rPr>
            </w:pPr>
            <w:r w:rsidDel="00000000" w:rsidR="00000000" w:rsidRPr="00000000">
              <w:rPr>
                <w:b w:val="1"/>
                <w:sz w:val="12"/>
                <w:szCs w:val="12"/>
                <w:rtl w:val="0"/>
              </w:rPr>
              <w:t xml:space="preserve">Q-2</w:t>
            </w:r>
          </w:p>
        </w:tc>
        <w:tc>
          <w:tcPr/>
          <w:p w:rsidR="00000000" w:rsidDel="00000000" w:rsidP="00000000" w:rsidRDefault="00000000" w:rsidRPr="00000000" w14:paraId="00000424">
            <w:pPr>
              <w:rPr>
                <w:b w:val="1"/>
                <w:sz w:val="12"/>
                <w:szCs w:val="12"/>
              </w:rPr>
            </w:pPr>
            <w:r w:rsidDel="00000000" w:rsidR="00000000" w:rsidRPr="00000000">
              <w:rPr>
                <w:b w:val="1"/>
                <w:sz w:val="12"/>
                <w:szCs w:val="12"/>
                <w:rtl w:val="0"/>
              </w:rPr>
              <w:t xml:space="preserve">Q-3</w:t>
            </w:r>
          </w:p>
        </w:tc>
        <w:tc>
          <w:tcPr/>
          <w:p w:rsidR="00000000" w:rsidDel="00000000" w:rsidP="00000000" w:rsidRDefault="00000000" w:rsidRPr="00000000" w14:paraId="00000425">
            <w:pPr>
              <w:rPr>
                <w:b w:val="1"/>
                <w:sz w:val="12"/>
                <w:szCs w:val="12"/>
              </w:rPr>
            </w:pPr>
            <w:r w:rsidDel="00000000" w:rsidR="00000000" w:rsidRPr="00000000">
              <w:rPr>
                <w:b w:val="1"/>
                <w:sz w:val="12"/>
                <w:szCs w:val="12"/>
                <w:rtl w:val="0"/>
              </w:rPr>
              <w:t xml:space="preserve">Q-4</w:t>
            </w:r>
          </w:p>
        </w:tc>
        <w:tc>
          <w:tcPr/>
          <w:p w:rsidR="00000000" w:rsidDel="00000000" w:rsidP="00000000" w:rsidRDefault="00000000" w:rsidRPr="00000000" w14:paraId="00000426">
            <w:pPr>
              <w:rPr>
                <w:b w:val="1"/>
                <w:sz w:val="12"/>
                <w:szCs w:val="12"/>
              </w:rPr>
            </w:pPr>
            <w:r w:rsidDel="00000000" w:rsidR="00000000" w:rsidRPr="00000000">
              <w:rPr>
                <w:b w:val="1"/>
                <w:sz w:val="12"/>
                <w:szCs w:val="12"/>
                <w:rtl w:val="0"/>
              </w:rPr>
              <w:t xml:space="preserve">Q-1</w:t>
            </w:r>
          </w:p>
        </w:tc>
        <w:tc>
          <w:tcPr/>
          <w:p w:rsidR="00000000" w:rsidDel="00000000" w:rsidP="00000000" w:rsidRDefault="00000000" w:rsidRPr="00000000" w14:paraId="00000427">
            <w:pPr>
              <w:rPr>
                <w:b w:val="1"/>
                <w:sz w:val="12"/>
                <w:szCs w:val="12"/>
              </w:rPr>
            </w:pPr>
            <w:r w:rsidDel="00000000" w:rsidR="00000000" w:rsidRPr="00000000">
              <w:rPr>
                <w:b w:val="1"/>
                <w:sz w:val="12"/>
                <w:szCs w:val="12"/>
                <w:rtl w:val="0"/>
              </w:rPr>
              <w:t xml:space="preserve">Q-2</w:t>
            </w:r>
          </w:p>
        </w:tc>
        <w:tc>
          <w:tcPr/>
          <w:p w:rsidR="00000000" w:rsidDel="00000000" w:rsidP="00000000" w:rsidRDefault="00000000" w:rsidRPr="00000000" w14:paraId="00000428">
            <w:pPr>
              <w:rPr>
                <w:b w:val="1"/>
                <w:sz w:val="12"/>
                <w:szCs w:val="12"/>
              </w:rPr>
            </w:pPr>
            <w:r w:rsidDel="00000000" w:rsidR="00000000" w:rsidRPr="00000000">
              <w:rPr>
                <w:b w:val="1"/>
                <w:sz w:val="12"/>
                <w:szCs w:val="12"/>
                <w:rtl w:val="0"/>
              </w:rPr>
              <w:t xml:space="preserve">Q-3</w:t>
            </w:r>
          </w:p>
        </w:tc>
        <w:tc>
          <w:tcPr/>
          <w:p w:rsidR="00000000" w:rsidDel="00000000" w:rsidP="00000000" w:rsidRDefault="00000000" w:rsidRPr="00000000" w14:paraId="00000429">
            <w:pPr>
              <w:rPr>
                <w:b w:val="1"/>
                <w:sz w:val="12"/>
                <w:szCs w:val="12"/>
              </w:rPr>
            </w:pPr>
            <w:r w:rsidDel="00000000" w:rsidR="00000000" w:rsidRPr="00000000">
              <w:rPr>
                <w:b w:val="1"/>
                <w:sz w:val="12"/>
                <w:szCs w:val="12"/>
                <w:rtl w:val="0"/>
              </w:rPr>
              <w:t xml:space="preserve">Q-4</w:t>
            </w:r>
          </w:p>
        </w:tc>
      </w:tr>
      <w:tr>
        <w:trPr>
          <w:cantSplit w:val="0"/>
          <w:trHeight w:val="284" w:hRule="atLeast"/>
          <w:tblHeader w:val="0"/>
        </w:trPr>
        <w:tc>
          <w:tcPr/>
          <w:p w:rsidR="00000000" w:rsidDel="00000000" w:rsidP="00000000" w:rsidRDefault="00000000" w:rsidRPr="00000000" w14:paraId="0000042A">
            <w:pPr>
              <w:rPr>
                <w:b w:val="1"/>
              </w:rPr>
            </w:pPr>
            <w:r w:rsidDel="00000000" w:rsidR="00000000" w:rsidRPr="00000000">
              <w:rPr>
                <w:rFonts w:ascii="Nirmala UI" w:cs="Nirmala UI" w:eastAsia="Nirmala UI" w:hAnsi="Nirmala UI"/>
                <w:b w:val="1"/>
                <w:rtl w:val="0"/>
              </w:rPr>
              <w:t xml:space="preserve">A</w:t>
            </w:r>
            <w:r w:rsidDel="00000000" w:rsidR="00000000" w:rsidRPr="00000000">
              <w:rPr>
                <w:rtl w:val="0"/>
              </w:rPr>
            </w:r>
          </w:p>
        </w:tc>
        <w:tc>
          <w:tcPr/>
          <w:p w:rsidR="00000000" w:rsidDel="00000000" w:rsidP="00000000" w:rsidRDefault="00000000" w:rsidRPr="00000000" w14:paraId="0000042B">
            <w:pPr>
              <w:rPr>
                <w:b w:val="1"/>
              </w:rPr>
            </w:pPr>
            <w:r w:rsidDel="00000000" w:rsidR="00000000" w:rsidRPr="00000000">
              <w:rPr>
                <w:b w:val="1"/>
                <w:rtl w:val="0"/>
              </w:rPr>
              <w:t xml:space="preserve">Construction of building </w:t>
            </w:r>
          </w:p>
        </w:tc>
        <w:tc>
          <w:tcPr/>
          <w:p w:rsidR="00000000" w:rsidDel="00000000" w:rsidP="00000000" w:rsidRDefault="00000000" w:rsidRPr="00000000" w14:paraId="0000042C">
            <w:pPr>
              <w:rPr>
                <w:b w:val="1"/>
              </w:rPr>
            </w:pPr>
            <w:r w:rsidDel="00000000" w:rsidR="00000000" w:rsidRPr="00000000">
              <w:rPr>
                <w:rtl w:val="0"/>
              </w:rPr>
            </w:r>
          </w:p>
        </w:tc>
        <w:tc>
          <w:tcPr/>
          <w:p w:rsidR="00000000" w:rsidDel="00000000" w:rsidP="00000000" w:rsidRDefault="00000000" w:rsidRPr="00000000" w14:paraId="0000042D">
            <w:pPr>
              <w:rPr>
                <w:b w:val="1"/>
              </w:rPr>
            </w:pPr>
            <w:r w:rsidDel="00000000" w:rsidR="00000000" w:rsidRPr="00000000">
              <w:rPr>
                <w:rtl w:val="0"/>
              </w:rPr>
            </w:r>
          </w:p>
        </w:tc>
        <w:tc>
          <w:tcPr/>
          <w:p w:rsidR="00000000" w:rsidDel="00000000" w:rsidP="00000000" w:rsidRDefault="00000000" w:rsidRPr="00000000" w14:paraId="0000042E">
            <w:pPr>
              <w:rPr>
                <w:b w:val="1"/>
              </w:rPr>
            </w:pPr>
            <w:r w:rsidDel="00000000" w:rsidR="00000000" w:rsidRPr="00000000">
              <w:rPr>
                <w:rtl w:val="0"/>
              </w:rPr>
            </w:r>
          </w:p>
        </w:tc>
        <w:tc>
          <w:tcPr/>
          <w:p w:rsidR="00000000" w:rsidDel="00000000" w:rsidP="00000000" w:rsidRDefault="00000000" w:rsidRPr="00000000" w14:paraId="0000042F">
            <w:pPr>
              <w:rPr>
                <w:b w:val="1"/>
              </w:rPr>
            </w:pPr>
            <w:r w:rsidDel="00000000" w:rsidR="00000000" w:rsidRPr="00000000">
              <w:rPr>
                <w:rtl w:val="0"/>
              </w:rPr>
            </w:r>
          </w:p>
        </w:tc>
        <w:tc>
          <w:tcPr/>
          <w:p w:rsidR="00000000" w:rsidDel="00000000" w:rsidP="00000000" w:rsidRDefault="00000000" w:rsidRPr="00000000" w14:paraId="00000430">
            <w:pPr>
              <w:rPr>
                <w:b w:val="1"/>
              </w:rPr>
            </w:pPr>
            <w:r w:rsidDel="00000000" w:rsidR="00000000" w:rsidRPr="00000000">
              <w:rPr>
                <w:rtl w:val="0"/>
              </w:rPr>
            </w:r>
          </w:p>
        </w:tc>
        <w:tc>
          <w:tcPr/>
          <w:p w:rsidR="00000000" w:rsidDel="00000000" w:rsidP="00000000" w:rsidRDefault="00000000" w:rsidRPr="00000000" w14:paraId="00000431">
            <w:pPr>
              <w:rPr>
                <w:b w:val="1"/>
              </w:rPr>
            </w:pPr>
            <w:r w:rsidDel="00000000" w:rsidR="00000000" w:rsidRPr="00000000">
              <w:rPr>
                <w:rtl w:val="0"/>
              </w:rPr>
            </w:r>
          </w:p>
        </w:tc>
        <w:tc>
          <w:tcPr/>
          <w:p w:rsidR="00000000" w:rsidDel="00000000" w:rsidP="00000000" w:rsidRDefault="00000000" w:rsidRPr="00000000" w14:paraId="00000432">
            <w:pPr>
              <w:rPr>
                <w:b w:val="1"/>
              </w:rPr>
            </w:pPr>
            <w:r w:rsidDel="00000000" w:rsidR="00000000" w:rsidRPr="00000000">
              <w:rPr>
                <w:rtl w:val="0"/>
              </w:rPr>
            </w:r>
          </w:p>
        </w:tc>
        <w:tc>
          <w:tcPr/>
          <w:p w:rsidR="00000000" w:rsidDel="00000000" w:rsidP="00000000" w:rsidRDefault="00000000" w:rsidRPr="00000000" w14:paraId="00000433">
            <w:pPr>
              <w:rPr>
                <w:b w:val="1"/>
              </w:rPr>
            </w:pPr>
            <w:r w:rsidDel="00000000" w:rsidR="00000000" w:rsidRPr="00000000">
              <w:rPr>
                <w:rtl w:val="0"/>
              </w:rPr>
            </w:r>
          </w:p>
        </w:tc>
        <w:tc>
          <w:tcPr/>
          <w:p w:rsidR="00000000" w:rsidDel="00000000" w:rsidP="00000000" w:rsidRDefault="00000000" w:rsidRPr="00000000" w14:paraId="00000434">
            <w:pPr>
              <w:rPr>
                <w:b w:val="1"/>
              </w:rPr>
            </w:pPr>
            <w:r w:rsidDel="00000000" w:rsidR="00000000" w:rsidRPr="00000000">
              <w:rPr>
                <w:rtl w:val="0"/>
              </w:rPr>
            </w:r>
          </w:p>
        </w:tc>
        <w:tc>
          <w:tcPr/>
          <w:p w:rsidR="00000000" w:rsidDel="00000000" w:rsidP="00000000" w:rsidRDefault="00000000" w:rsidRPr="00000000" w14:paraId="00000435">
            <w:pPr>
              <w:rPr>
                <w:b w:val="1"/>
              </w:rPr>
            </w:pPr>
            <w:r w:rsidDel="00000000" w:rsidR="00000000" w:rsidRPr="00000000">
              <w:rPr>
                <w:rtl w:val="0"/>
              </w:rPr>
            </w:r>
          </w:p>
        </w:tc>
        <w:tc>
          <w:tcPr/>
          <w:p w:rsidR="00000000" w:rsidDel="00000000" w:rsidP="00000000" w:rsidRDefault="00000000" w:rsidRPr="00000000" w14:paraId="00000436">
            <w:pPr>
              <w:rPr>
                <w:b w:val="1"/>
              </w:rPr>
            </w:pPr>
            <w:r w:rsidDel="00000000" w:rsidR="00000000" w:rsidRPr="00000000">
              <w:rPr>
                <w:rtl w:val="0"/>
              </w:rPr>
            </w:r>
          </w:p>
        </w:tc>
        <w:tc>
          <w:tcPr/>
          <w:p w:rsidR="00000000" w:rsidDel="00000000" w:rsidP="00000000" w:rsidRDefault="00000000" w:rsidRPr="00000000" w14:paraId="00000437">
            <w:pPr>
              <w:rPr>
                <w:b w:val="1"/>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438">
            <w:pPr>
              <w:rPr/>
            </w:pPr>
            <w:r w:rsidDel="00000000" w:rsidR="00000000" w:rsidRPr="00000000">
              <w:rPr>
                <w:rtl w:val="0"/>
              </w:rPr>
              <w:t xml:space="preserve">1</w:t>
            </w:r>
          </w:p>
        </w:tc>
        <w:tc>
          <w:tcPr/>
          <w:p w:rsidR="00000000" w:rsidDel="00000000" w:rsidP="00000000" w:rsidRDefault="00000000" w:rsidRPr="00000000" w14:paraId="00000439">
            <w:pPr>
              <w:rPr>
                <w:b w:val="1"/>
              </w:rPr>
            </w:pPr>
            <w:r w:rsidDel="00000000" w:rsidR="00000000" w:rsidRPr="00000000">
              <w:rPr>
                <w:rtl w:val="0"/>
              </w:rPr>
            </w:r>
          </w:p>
        </w:tc>
        <w:tc>
          <w:tcPr/>
          <w:p w:rsidR="00000000" w:rsidDel="00000000" w:rsidP="00000000" w:rsidRDefault="00000000" w:rsidRPr="00000000" w14:paraId="0000043A">
            <w:pPr>
              <w:rPr>
                <w:b w:val="1"/>
              </w:rPr>
            </w:pPr>
            <w:r w:rsidDel="00000000" w:rsidR="00000000" w:rsidRPr="00000000">
              <w:rPr>
                <w:rtl w:val="0"/>
              </w:rPr>
            </w:r>
          </w:p>
        </w:tc>
        <w:tc>
          <w:tcPr/>
          <w:p w:rsidR="00000000" w:rsidDel="00000000" w:rsidP="00000000" w:rsidRDefault="00000000" w:rsidRPr="00000000" w14:paraId="0000043B">
            <w:pPr>
              <w:rPr>
                <w:b w:val="1"/>
              </w:rPr>
            </w:pPr>
            <w:r w:rsidDel="00000000" w:rsidR="00000000" w:rsidRPr="00000000">
              <w:rPr>
                <w:rtl w:val="0"/>
              </w:rPr>
            </w:r>
          </w:p>
        </w:tc>
        <w:tc>
          <w:tcPr/>
          <w:p w:rsidR="00000000" w:rsidDel="00000000" w:rsidP="00000000" w:rsidRDefault="00000000" w:rsidRPr="00000000" w14:paraId="0000043C">
            <w:pPr>
              <w:rPr>
                <w:b w:val="1"/>
              </w:rPr>
            </w:pPr>
            <w:r w:rsidDel="00000000" w:rsidR="00000000" w:rsidRPr="00000000">
              <w:rPr>
                <w:rtl w:val="0"/>
              </w:rPr>
            </w:r>
          </w:p>
        </w:tc>
        <w:tc>
          <w:tcPr/>
          <w:p w:rsidR="00000000" w:rsidDel="00000000" w:rsidP="00000000" w:rsidRDefault="00000000" w:rsidRPr="00000000" w14:paraId="0000043D">
            <w:pPr>
              <w:rPr>
                <w:b w:val="1"/>
              </w:rPr>
            </w:pPr>
            <w:r w:rsidDel="00000000" w:rsidR="00000000" w:rsidRPr="00000000">
              <w:rPr>
                <w:rtl w:val="0"/>
              </w:rPr>
            </w:r>
          </w:p>
        </w:tc>
        <w:tc>
          <w:tcPr/>
          <w:p w:rsidR="00000000" w:rsidDel="00000000" w:rsidP="00000000" w:rsidRDefault="00000000" w:rsidRPr="00000000" w14:paraId="0000043E">
            <w:pPr>
              <w:rPr>
                <w:b w:val="1"/>
              </w:rPr>
            </w:pPr>
            <w:r w:rsidDel="00000000" w:rsidR="00000000" w:rsidRPr="00000000">
              <w:rPr>
                <w:rtl w:val="0"/>
              </w:rPr>
            </w:r>
          </w:p>
        </w:tc>
        <w:tc>
          <w:tcPr/>
          <w:p w:rsidR="00000000" w:rsidDel="00000000" w:rsidP="00000000" w:rsidRDefault="00000000" w:rsidRPr="00000000" w14:paraId="0000043F">
            <w:pPr>
              <w:rPr>
                <w:b w:val="1"/>
              </w:rPr>
            </w:pPr>
            <w:r w:rsidDel="00000000" w:rsidR="00000000" w:rsidRPr="00000000">
              <w:rPr>
                <w:rtl w:val="0"/>
              </w:rPr>
            </w:r>
          </w:p>
        </w:tc>
        <w:tc>
          <w:tcPr/>
          <w:p w:rsidR="00000000" w:rsidDel="00000000" w:rsidP="00000000" w:rsidRDefault="00000000" w:rsidRPr="00000000" w14:paraId="00000440">
            <w:pPr>
              <w:rPr>
                <w:b w:val="1"/>
              </w:rPr>
            </w:pPr>
            <w:r w:rsidDel="00000000" w:rsidR="00000000" w:rsidRPr="00000000">
              <w:rPr>
                <w:rtl w:val="0"/>
              </w:rPr>
            </w:r>
          </w:p>
        </w:tc>
        <w:tc>
          <w:tcPr/>
          <w:p w:rsidR="00000000" w:rsidDel="00000000" w:rsidP="00000000" w:rsidRDefault="00000000" w:rsidRPr="00000000" w14:paraId="00000441">
            <w:pPr>
              <w:rPr>
                <w:b w:val="1"/>
              </w:rPr>
            </w:pPr>
            <w:r w:rsidDel="00000000" w:rsidR="00000000" w:rsidRPr="00000000">
              <w:rPr>
                <w:rtl w:val="0"/>
              </w:rPr>
            </w:r>
          </w:p>
        </w:tc>
        <w:tc>
          <w:tcPr/>
          <w:p w:rsidR="00000000" w:rsidDel="00000000" w:rsidP="00000000" w:rsidRDefault="00000000" w:rsidRPr="00000000" w14:paraId="00000442">
            <w:pPr>
              <w:rPr>
                <w:b w:val="1"/>
              </w:rPr>
            </w:pPr>
            <w:r w:rsidDel="00000000" w:rsidR="00000000" w:rsidRPr="00000000">
              <w:rPr>
                <w:rtl w:val="0"/>
              </w:rPr>
            </w:r>
          </w:p>
        </w:tc>
        <w:tc>
          <w:tcPr/>
          <w:p w:rsidR="00000000" w:rsidDel="00000000" w:rsidP="00000000" w:rsidRDefault="00000000" w:rsidRPr="00000000" w14:paraId="00000443">
            <w:pPr>
              <w:rPr>
                <w:b w:val="1"/>
              </w:rPr>
            </w:pPr>
            <w:r w:rsidDel="00000000" w:rsidR="00000000" w:rsidRPr="00000000">
              <w:rPr>
                <w:rtl w:val="0"/>
              </w:rPr>
            </w:r>
          </w:p>
        </w:tc>
        <w:tc>
          <w:tcPr/>
          <w:p w:rsidR="00000000" w:rsidDel="00000000" w:rsidP="00000000" w:rsidRDefault="00000000" w:rsidRPr="00000000" w14:paraId="00000444">
            <w:pPr>
              <w:rPr>
                <w:b w:val="1"/>
              </w:rPr>
            </w:pPr>
            <w:r w:rsidDel="00000000" w:rsidR="00000000" w:rsidRPr="00000000">
              <w:rPr>
                <w:rtl w:val="0"/>
              </w:rPr>
            </w:r>
          </w:p>
        </w:tc>
        <w:tc>
          <w:tcPr/>
          <w:p w:rsidR="00000000" w:rsidDel="00000000" w:rsidP="00000000" w:rsidRDefault="00000000" w:rsidRPr="00000000" w14:paraId="00000445">
            <w:pPr>
              <w:rPr>
                <w:b w:val="1"/>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446">
            <w:pPr>
              <w:rPr/>
            </w:pPr>
            <w:r w:rsidDel="00000000" w:rsidR="00000000" w:rsidRPr="00000000">
              <w:rPr>
                <w:rtl w:val="0"/>
              </w:rPr>
              <w:t xml:space="preserve">2</w:t>
            </w:r>
          </w:p>
        </w:tc>
        <w:tc>
          <w:tcPr/>
          <w:p w:rsidR="00000000" w:rsidDel="00000000" w:rsidP="00000000" w:rsidRDefault="00000000" w:rsidRPr="00000000" w14:paraId="00000447">
            <w:pPr>
              <w:rPr>
                <w:b w:val="1"/>
              </w:rPr>
            </w:pPr>
            <w:r w:rsidDel="00000000" w:rsidR="00000000" w:rsidRPr="00000000">
              <w:rPr>
                <w:rtl w:val="0"/>
              </w:rPr>
            </w:r>
          </w:p>
        </w:tc>
        <w:tc>
          <w:tcPr/>
          <w:p w:rsidR="00000000" w:rsidDel="00000000" w:rsidP="00000000" w:rsidRDefault="00000000" w:rsidRPr="00000000" w14:paraId="00000448">
            <w:pPr>
              <w:rPr>
                <w:b w:val="1"/>
              </w:rPr>
            </w:pPr>
            <w:r w:rsidDel="00000000" w:rsidR="00000000" w:rsidRPr="00000000">
              <w:rPr>
                <w:rtl w:val="0"/>
              </w:rPr>
            </w:r>
          </w:p>
        </w:tc>
        <w:tc>
          <w:tcPr/>
          <w:p w:rsidR="00000000" w:rsidDel="00000000" w:rsidP="00000000" w:rsidRDefault="00000000" w:rsidRPr="00000000" w14:paraId="00000449">
            <w:pPr>
              <w:rPr>
                <w:b w:val="1"/>
              </w:rPr>
            </w:pPr>
            <w:r w:rsidDel="00000000" w:rsidR="00000000" w:rsidRPr="00000000">
              <w:rPr>
                <w:rtl w:val="0"/>
              </w:rPr>
            </w:r>
          </w:p>
        </w:tc>
        <w:tc>
          <w:tcPr/>
          <w:p w:rsidR="00000000" w:rsidDel="00000000" w:rsidP="00000000" w:rsidRDefault="00000000" w:rsidRPr="00000000" w14:paraId="0000044A">
            <w:pPr>
              <w:rPr>
                <w:b w:val="1"/>
              </w:rPr>
            </w:pPr>
            <w:r w:rsidDel="00000000" w:rsidR="00000000" w:rsidRPr="00000000">
              <w:rPr>
                <w:rtl w:val="0"/>
              </w:rPr>
            </w:r>
          </w:p>
        </w:tc>
        <w:tc>
          <w:tcPr/>
          <w:p w:rsidR="00000000" w:rsidDel="00000000" w:rsidP="00000000" w:rsidRDefault="00000000" w:rsidRPr="00000000" w14:paraId="0000044B">
            <w:pPr>
              <w:rPr>
                <w:b w:val="1"/>
              </w:rPr>
            </w:pPr>
            <w:r w:rsidDel="00000000" w:rsidR="00000000" w:rsidRPr="00000000">
              <w:rPr>
                <w:rtl w:val="0"/>
              </w:rPr>
            </w:r>
          </w:p>
        </w:tc>
        <w:tc>
          <w:tcPr/>
          <w:p w:rsidR="00000000" w:rsidDel="00000000" w:rsidP="00000000" w:rsidRDefault="00000000" w:rsidRPr="00000000" w14:paraId="0000044C">
            <w:pPr>
              <w:rPr>
                <w:b w:val="1"/>
              </w:rPr>
            </w:pPr>
            <w:r w:rsidDel="00000000" w:rsidR="00000000" w:rsidRPr="00000000">
              <w:rPr>
                <w:rtl w:val="0"/>
              </w:rPr>
            </w:r>
          </w:p>
        </w:tc>
        <w:tc>
          <w:tcPr/>
          <w:p w:rsidR="00000000" w:rsidDel="00000000" w:rsidP="00000000" w:rsidRDefault="00000000" w:rsidRPr="00000000" w14:paraId="0000044D">
            <w:pPr>
              <w:rPr>
                <w:b w:val="1"/>
              </w:rPr>
            </w:pPr>
            <w:r w:rsidDel="00000000" w:rsidR="00000000" w:rsidRPr="00000000">
              <w:rPr>
                <w:rtl w:val="0"/>
              </w:rPr>
            </w:r>
          </w:p>
        </w:tc>
        <w:tc>
          <w:tcPr/>
          <w:p w:rsidR="00000000" w:rsidDel="00000000" w:rsidP="00000000" w:rsidRDefault="00000000" w:rsidRPr="00000000" w14:paraId="0000044E">
            <w:pPr>
              <w:rPr>
                <w:b w:val="1"/>
              </w:rPr>
            </w:pPr>
            <w:r w:rsidDel="00000000" w:rsidR="00000000" w:rsidRPr="00000000">
              <w:rPr>
                <w:rtl w:val="0"/>
              </w:rPr>
            </w:r>
          </w:p>
        </w:tc>
        <w:tc>
          <w:tcPr/>
          <w:p w:rsidR="00000000" w:rsidDel="00000000" w:rsidP="00000000" w:rsidRDefault="00000000" w:rsidRPr="00000000" w14:paraId="0000044F">
            <w:pPr>
              <w:rPr>
                <w:b w:val="1"/>
              </w:rPr>
            </w:pPr>
            <w:r w:rsidDel="00000000" w:rsidR="00000000" w:rsidRPr="00000000">
              <w:rPr>
                <w:rtl w:val="0"/>
              </w:rPr>
            </w:r>
          </w:p>
        </w:tc>
        <w:tc>
          <w:tcPr/>
          <w:p w:rsidR="00000000" w:rsidDel="00000000" w:rsidP="00000000" w:rsidRDefault="00000000" w:rsidRPr="00000000" w14:paraId="00000450">
            <w:pPr>
              <w:rPr>
                <w:b w:val="1"/>
              </w:rPr>
            </w:pPr>
            <w:r w:rsidDel="00000000" w:rsidR="00000000" w:rsidRPr="00000000">
              <w:rPr>
                <w:rtl w:val="0"/>
              </w:rPr>
            </w:r>
          </w:p>
        </w:tc>
        <w:tc>
          <w:tcPr/>
          <w:p w:rsidR="00000000" w:rsidDel="00000000" w:rsidP="00000000" w:rsidRDefault="00000000" w:rsidRPr="00000000" w14:paraId="00000451">
            <w:pPr>
              <w:rPr>
                <w:b w:val="1"/>
              </w:rPr>
            </w:pPr>
            <w:r w:rsidDel="00000000" w:rsidR="00000000" w:rsidRPr="00000000">
              <w:rPr>
                <w:rtl w:val="0"/>
              </w:rPr>
            </w:r>
          </w:p>
        </w:tc>
        <w:tc>
          <w:tcPr/>
          <w:p w:rsidR="00000000" w:rsidDel="00000000" w:rsidP="00000000" w:rsidRDefault="00000000" w:rsidRPr="00000000" w14:paraId="00000452">
            <w:pPr>
              <w:rPr>
                <w:b w:val="1"/>
              </w:rPr>
            </w:pPr>
            <w:r w:rsidDel="00000000" w:rsidR="00000000" w:rsidRPr="00000000">
              <w:rPr>
                <w:rtl w:val="0"/>
              </w:rPr>
            </w:r>
          </w:p>
        </w:tc>
        <w:tc>
          <w:tcPr/>
          <w:p w:rsidR="00000000" w:rsidDel="00000000" w:rsidP="00000000" w:rsidRDefault="00000000" w:rsidRPr="00000000" w14:paraId="00000453">
            <w:pPr>
              <w:rPr>
                <w:b w:val="1"/>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454">
            <w:pPr>
              <w:rPr>
                <w:b w:val="1"/>
              </w:rPr>
            </w:pPr>
            <w:r w:rsidDel="00000000" w:rsidR="00000000" w:rsidRPr="00000000">
              <w:rPr>
                <w:rFonts w:ascii="Nirmala UI" w:cs="Nirmala UI" w:eastAsia="Nirmala UI" w:hAnsi="Nirmala UI"/>
                <w:b w:val="1"/>
                <w:rtl w:val="0"/>
              </w:rPr>
              <w:t xml:space="preserve">B</w:t>
            </w:r>
            <w:r w:rsidDel="00000000" w:rsidR="00000000" w:rsidRPr="00000000">
              <w:rPr>
                <w:rtl w:val="0"/>
              </w:rPr>
            </w:r>
          </w:p>
        </w:tc>
        <w:tc>
          <w:tcPr/>
          <w:p w:rsidR="00000000" w:rsidDel="00000000" w:rsidP="00000000" w:rsidRDefault="00000000" w:rsidRPr="00000000" w14:paraId="00000455">
            <w:pPr>
              <w:rPr>
                <w:b w:val="1"/>
              </w:rPr>
            </w:pPr>
            <w:r w:rsidDel="00000000" w:rsidR="00000000" w:rsidRPr="00000000">
              <w:rPr>
                <w:b w:val="1"/>
                <w:rtl w:val="0"/>
              </w:rPr>
              <w:t xml:space="preserve">Plant and machineries’ </w:t>
            </w:r>
          </w:p>
        </w:tc>
        <w:tc>
          <w:tcPr/>
          <w:p w:rsidR="00000000" w:rsidDel="00000000" w:rsidP="00000000" w:rsidRDefault="00000000" w:rsidRPr="00000000" w14:paraId="00000456">
            <w:pPr>
              <w:rPr>
                <w:b w:val="1"/>
              </w:rPr>
            </w:pPr>
            <w:r w:rsidDel="00000000" w:rsidR="00000000" w:rsidRPr="00000000">
              <w:rPr>
                <w:rtl w:val="0"/>
              </w:rPr>
            </w:r>
          </w:p>
        </w:tc>
        <w:tc>
          <w:tcPr/>
          <w:p w:rsidR="00000000" w:rsidDel="00000000" w:rsidP="00000000" w:rsidRDefault="00000000" w:rsidRPr="00000000" w14:paraId="00000457">
            <w:pPr>
              <w:rPr>
                <w:b w:val="1"/>
              </w:rPr>
            </w:pPr>
            <w:r w:rsidDel="00000000" w:rsidR="00000000" w:rsidRPr="00000000">
              <w:rPr>
                <w:rtl w:val="0"/>
              </w:rPr>
            </w:r>
          </w:p>
        </w:tc>
        <w:tc>
          <w:tcPr/>
          <w:p w:rsidR="00000000" w:rsidDel="00000000" w:rsidP="00000000" w:rsidRDefault="00000000" w:rsidRPr="00000000" w14:paraId="00000458">
            <w:pPr>
              <w:rPr>
                <w:b w:val="1"/>
              </w:rPr>
            </w:pPr>
            <w:r w:rsidDel="00000000" w:rsidR="00000000" w:rsidRPr="00000000">
              <w:rPr>
                <w:rtl w:val="0"/>
              </w:rPr>
            </w:r>
          </w:p>
        </w:tc>
        <w:tc>
          <w:tcPr/>
          <w:p w:rsidR="00000000" w:rsidDel="00000000" w:rsidP="00000000" w:rsidRDefault="00000000" w:rsidRPr="00000000" w14:paraId="00000459">
            <w:pPr>
              <w:rPr>
                <w:b w:val="1"/>
              </w:rPr>
            </w:pPr>
            <w:r w:rsidDel="00000000" w:rsidR="00000000" w:rsidRPr="00000000">
              <w:rPr>
                <w:rtl w:val="0"/>
              </w:rPr>
            </w:r>
          </w:p>
        </w:tc>
        <w:tc>
          <w:tcPr/>
          <w:p w:rsidR="00000000" w:rsidDel="00000000" w:rsidP="00000000" w:rsidRDefault="00000000" w:rsidRPr="00000000" w14:paraId="0000045A">
            <w:pPr>
              <w:rPr>
                <w:b w:val="1"/>
              </w:rPr>
            </w:pPr>
            <w:r w:rsidDel="00000000" w:rsidR="00000000" w:rsidRPr="00000000">
              <w:rPr>
                <w:rtl w:val="0"/>
              </w:rPr>
            </w:r>
          </w:p>
        </w:tc>
        <w:tc>
          <w:tcPr/>
          <w:p w:rsidR="00000000" w:rsidDel="00000000" w:rsidP="00000000" w:rsidRDefault="00000000" w:rsidRPr="00000000" w14:paraId="0000045B">
            <w:pPr>
              <w:rPr>
                <w:b w:val="1"/>
              </w:rPr>
            </w:pPr>
            <w:r w:rsidDel="00000000" w:rsidR="00000000" w:rsidRPr="00000000">
              <w:rPr>
                <w:rtl w:val="0"/>
              </w:rPr>
            </w:r>
          </w:p>
        </w:tc>
        <w:tc>
          <w:tcPr/>
          <w:p w:rsidR="00000000" w:rsidDel="00000000" w:rsidP="00000000" w:rsidRDefault="00000000" w:rsidRPr="00000000" w14:paraId="0000045C">
            <w:pPr>
              <w:rPr>
                <w:b w:val="1"/>
              </w:rPr>
            </w:pPr>
            <w:r w:rsidDel="00000000" w:rsidR="00000000" w:rsidRPr="00000000">
              <w:rPr>
                <w:rtl w:val="0"/>
              </w:rPr>
            </w:r>
          </w:p>
        </w:tc>
        <w:tc>
          <w:tcPr/>
          <w:p w:rsidR="00000000" w:rsidDel="00000000" w:rsidP="00000000" w:rsidRDefault="00000000" w:rsidRPr="00000000" w14:paraId="0000045D">
            <w:pPr>
              <w:rPr>
                <w:b w:val="1"/>
              </w:rPr>
            </w:pPr>
            <w:r w:rsidDel="00000000" w:rsidR="00000000" w:rsidRPr="00000000">
              <w:rPr>
                <w:rtl w:val="0"/>
              </w:rPr>
            </w:r>
          </w:p>
        </w:tc>
        <w:tc>
          <w:tcPr/>
          <w:p w:rsidR="00000000" w:rsidDel="00000000" w:rsidP="00000000" w:rsidRDefault="00000000" w:rsidRPr="00000000" w14:paraId="0000045E">
            <w:pPr>
              <w:rPr>
                <w:b w:val="1"/>
              </w:rPr>
            </w:pPr>
            <w:r w:rsidDel="00000000" w:rsidR="00000000" w:rsidRPr="00000000">
              <w:rPr>
                <w:rtl w:val="0"/>
              </w:rPr>
            </w:r>
          </w:p>
        </w:tc>
        <w:tc>
          <w:tcPr/>
          <w:p w:rsidR="00000000" w:rsidDel="00000000" w:rsidP="00000000" w:rsidRDefault="00000000" w:rsidRPr="00000000" w14:paraId="0000045F">
            <w:pPr>
              <w:rPr>
                <w:b w:val="1"/>
              </w:rPr>
            </w:pPr>
            <w:r w:rsidDel="00000000" w:rsidR="00000000" w:rsidRPr="00000000">
              <w:rPr>
                <w:rtl w:val="0"/>
              </w:rPr>
            </w:r>
          </w:p>
        </w:tc>
        <w:tc>
          <w:tcPr/>
          <w:p w:rsidR="00000000" w:rsidDel="00000000" w:rsidP="00000000" w:rsidRDefault="00000000" w:rsidRPr="00000000" w14:paraId="00000460">
            <w:pPr>
              <w:rPr>
                <w:b w:val="1"/>
              </w:rPr>
            </w:pPr>
            <w:r w:rsidDel="00000000" w:rsidR="00000000" w:rsidRPr="00000000">
              <w:rPr>
                <w:rtl w:val="0"/>
              </w:rPr>
            </w:r>
          </w:p>
        </w:tc>
        <w:tc>
          <w:tcPr/>
          <w:p w:rsidR="00000000" w:rsidDel="00000000" w:rsidP="00000000" w:rsidRDefault="00000000" w:rsidRPr="00000000" w14:paraId="00000461">
            <w:pPr>
              <w:rPr>
                <w:b w:val="1"/>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462">
            <w:pPr>
              <w:rPr/>
            </w:pPr>
            <w:r w:rsidDel="00000000" w:rsidR="00000000" w:rsidRPr="00000000">
              <w:rPr>
                <w:rtl w:val="0"/>
              </w:rPr>
              <w:t xml:space="preserve">1</w:t>
            </w:r>
          </w:p>
        </w:tc>
        <w:tc>
          <w:tcPr/>
          <w:p w:rsidR="00000000" w:rsidDel="00000000" w:rsidP="00000000" w:rsidRDefault="00000000" w:rsidRPr="00000000" w14:paraId="00000463">
            <w:pPr>
              <w:rPr>
                <w:b w:val="1"/>
              </w:rPr>
            </w:pPr>
            <w:r w:rsidDel="00000000" w:rsidR="00000000" w:rsidRPr="00000000">
              <w:rPr>
                <w:rtl w:val="0"/>
              </w:rPr>
            </w:r>
          </w:p>
        </w:tc>
        <w:tc>
          <w:tcPr/>
          <w:p w:rsidR="00000000" w:rsidDel="00000000" w:rsidP="00000000" w:rsidRDefault="00000000" w:rsidRPr="00000000" w14:paraId="00000464">
            <w:pPr>
              <w:rPr>
                <w:b w:val="1"/>
              </w:rPr>
            </w:pPr>
            <w:r w:rsidDel="00000000" w:rsidR="00000000" w:rsidRPr="00000000">
              <w:rPr>
                <w:rtl w:val="0"/>
              </w:rPr>
            </w:r>
          </w:p>
        </w:tc>
        <w:tc>
          <w:tcPr/>
          <w:p w:rsidR="00000000" w:rsidDel="00000000" w:rsidP="00000000" w:rsidRDefault="00000000" w:rsidRPr="00000000" w14:paraId="00000465">
            <w:pPr>
              <w:rPr>
                <w:b w:val="1"/>
              </w:rPr>
            </w:pPr>
            <w:r w:rsidDel="00000000" w:rsidR="00000000" w:rsidRPr="00000000">
              <w:rPr>
                <w:rtl w:val="0"/>
              </w:rPr>
            </w:r>
          </w:p>
        </w:tc>
        <w:tc>
          <w:tcPr/>
          <w:p w:rsidR="00000000" w:rsidDel="00000000" w:rsidP="00000000" w:rsidRDefault="00000000" w:rsidRPr="00000000" w14:paraId="00000466">
            <w:pPr>
              <w:rPr>
                <w:b w:val="1"/>
              </w:rPr>
            </w:pPr>
            <w:r w:rsidDel="00000000" w:rsidR="00000000" w:rsidRPr="00000000">
              <w:rPr>
                <w:rtl w:val="0"/>
              </w:rPr>
            </w:r>
          </w:p>
        </w:tc>
        <w:tc>
          <w:tcPr/>
          <w:p w:rsidR="00000000" w:rsidDel="00000000" w:rsidP="00000000" w:rsidRDefault="00000000" w:rsidRPr="00000000" w14:paraId="00000467">
            <w:pPr>
              <w:rPr>
                <w:b w:val="1"/>
              </w:rPr>
            </w:pPr>
            <w:r w:rsidDel="00000000" w:rsidR="00000000" w:rsidRPr="00000000">
              <w:rPr>
                <w:rtl w:val="0"/>
              </w:rPr>
            </w:r>
          </w:p>
        </w:tc>
        <w:tc>
          <w:tcPr/>
          <w:p w:rsidR="00000000" w:rsidDel="00000000" w:rsidP="00000000" w:rsidRDefault="00000000" w:rsidRPr="00000000" w14:paraId="00000468">
            <w:pPr>
              <w:rPr>
                <w:b w:val="1"/>
              </w:rPr>
            </w:pPr>
            <w:r w:rsidDel="00000000" w:rsidR="00000000" w:rsidRPr="00000000">
              <w:rPr>
                <w:rtl w:val="0"/>
              </w:rPr>
            </w:r>
          </w:p>
        </w:tc>
        <w:tc>
          <w:tcPr/>
          <w:p w:rsidR="00000000" w:rsidDel="00000000" w:rsidP="00000000" w:rsidRDefault="00000000" w:rsidRPr="00000000" w14:paraId="00000469">
            <w:pPr>
              <w:rPr>
                <w:b w:val="1"/>
              </w:rPr>
            </w:pPr>
            <w:r w:rsidDel="00000000" w:rsidR="00000000" w:rsidRPr="00000000">
              <w:rPr>
                <w:rtl w:val="0"/>
              </w:rPr>
            </w:r>
          </w:p>
        </w:tc>
        <w:tc>
          <w:tcPr/>
          <w:p w:rsidR="00000000" w:rsidDel="00000000" w:rsidP="00000000" w:rsidRDefault="00000000" w:rsidRPr="00000000" w14:paraId="0000046A">
            <w:pPr>
              <w:rPr>
                <w:b w:val="1"/>
              </w:rPr>
            </w:pPr>
            <w:r w:rsidDel="00000000" w:rsidR="00000000" w:rsidRPr="00000000">
              <w:rPr>
                <w:rtl w:val="0"/>
              </w:rPr>
            </w:r>
          </w:p>
        </w:tc>
        <w:tc>
          <w:tcPr/>
          <w:p w:rsidR="00000000" w:rsidDel="00000000" w:rsidP="00000000" w:rsidRDefault="00000000" w:rsidRPr="00000000" w14:paraId="0000046B">
            <w:pPr>
              <w:rPr>
                <w:b w:val="1"/>
              </w:rPr>
            </w:pPr>
            <w:r w:rsidDel="00000000" w:rsidR="00000000" w:rsidRPr="00000000">
              <w:rPr>
                <w:rtl w:val="0"/>
              </w:rPr>
            </w:r>
          </w:p>
        </w:tc>
        <w:tc>
          <w:tcPr/>
          <w:p w:rsidR="00000000" w:rsidDel="00000000" w:rsidP="00000000" w:rsidRDefault="00000000" w:rsidRPr="00000000" w14:paraId="0000046C">
            <w:pPr>
              <w:rPr>
                <w:b w:val="1"/>
              </w:rPr>
            </w:pPr>
            <w:r w:rsidDel="00000000" w:rsidR="00000000" w:rsidRPr="00000000">
              <w:rPr>
                <w:rtl w:val="0"/>
              </w:rPr>
            </w:r>
          </w:p>
        </w:tc>
        <w:tc>
          <w:tcPr/>
          <w:p w:rsidR="00000000" w:rsidDel="00000000" w:rsidP="00000000" w:rsidRDefault="00000000" w:rsidRPr="00000000" w14:paraId="0000046D">
            <w:pPr>
              <w:rPr>
                <w:b w:val="1"/>
              </w:rPr>
            </w:pPr>
            <w:r w:rsidDel="00000000" w:rsidR="00000000" w:rsidRPr="00000000">
              <w:rPr>
                <w:rtl w:val="0"/>
              </w:rPr>
            </w:r>
          </w:p>
        </w:tc>
        <w:tc>
          <w:tcPr/>
          <w:p w:rsidR="00000000" w:rsidDel="00000000" w:rsidP="00000000" w:rsidRDefault="00000000" w:rsidRPr="00000000" w14:paraId="0000046E">
            <w:pPr>
              <w:rPr>
                <w:b w:val="1"/>
              </w:rPr>
            </w:pPr>
            <w:r w:rsidDel="00000000" w:rsidR="00000000" w:rsidRPr="00000000">
              <w:rPr>
                <w:rtl w:val="0"/>
              </w:rPr>
            </w:r>
          </w:p>
        </w:tc>
        <w:tc>
          <w:tcPr/>
          <w:p w:rsidR="00000000" w:rsidDel="00000000" w:rsidP="00000000" w:rsidRDefault="00000000" w:rsidRPr="00000000" w14:paraId="0000046F">
            <w:pPr>
              <w:rPr>
                <w:b w:val="1"/>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470">
            <w:pPr>
              <w:rPr/>
            </w:pPr>
            <w:r w:rsidDel="00000000" w:rsidR="00000000" w:rsidRPr="00000000">
              <w:rPr>
                <w:rtl w:val="0"/>
              </w:rPr>
              <w:t xml:space="preserve">2</w:t>
            </w:r>
          </w:p>
        </w:tc>
        <w:tc>
          <w:tcPr/>
          <w:p w:rsidR="00000000" w:rsidDel="00000000" w:rsidP="00000000" w:rsidRDefault="00000000" w:rsidRPr="00000000" w14:paraId="00000471">
            <w:pPr>
              <w:rPr>
                <w:b w:val="1"/>
              </w:rPr>
            </w:pPr>
            <w:r w:rsidDel="00000000" w:rsidR="00000000" w:rsidRPr="00000000">
              <w:rPr>
                <w:rtl w:val="0"/>
              </w:rPr>
            </w:r>
          </w:p>
        </w:tc>
        <w:tc>
          <w:tcPr/>
          <w:p w:rsidR="00000000" w:rsidDel="00000000" w:rsidP="00000000" w:rsidRDefault="00000000" w:rsidRPr="00000000" w14:paraId="00000472">
            <w:pPr>
              <w:rPr>
                <w:b w:val="1"/>
              </w:rPr>
            </w:pPr>
            <w:r w:rsidDel="00000000" w:rsidR="00000000" w:rsidRPr="00000000">
              <w:rPr>
                <w:rtl w:val="0"/>
              </w:rPr>
            </w:r>
          </w:p>
        </w:tc>
        <w:tc>
          <w:tcPr/>
          <w:p w:rsidR="00000000" w:rsidDel="00000000" w:rsidP="00000000" w:rsidRDefault="00000000" w:rsidRPr="00000000" w14:paraId="00000473">
            <w:pPr>
              <w:rPr>
                <w:b w:val="1"/>
              </w:rPr>
            </w:pPr>
            <w:r w:rsidDel="00000000" w:rsidR="00000000" w:rsidRPr="00000000">
              <w:rPr>
                <w:rtl w:val="0"/>
              </w:rPr>
            </w:r>
          </w:p>
        </w:tc>
        <w:tc>
          <w:tcPr/>
          <w:p w:rsidR="00000000" w:rsidDel="00000000" w:rsidP="00000000" w:rsidRDefault="00000000" w:rsidRPr="00000000" w14:paraId="00000474">
            <w:pPr>
              <w:rPr>
                <w:b w:val="1"/>
              </w:rPr>
            </w:pPr>
            <w:r w:rsidDel="00000000" w:rsidR="00000000" w:rsidRPr="00000000">
              <w:rPr>
                <w:rtl w:val="0"/>
              </w:rPr>
            </w:r>
          </w:p>
        </w:tc>
        <w:tc>
          <w:tcPr/>
          <w:p w:rsidR="00000000" w:rsidDel="00000000" w:rsidP="00000000" w:rsidRDefault="00000000" w:rsidRPr="00000000" w14:paraId="00000475">
            <w:pPr>
              <w:rPr>
                <w:b w:val="1"/>
              </w:rPr>
            </w:pPr>
            <w:r w:rsidDel="00000000" w:rsidR="00000000" w:rsidRPr="00000000">
              <w:rPr>
                <w:rtl w:val="0"/>
              </w:rPr>
            </w:r>
          </w:p>
        </w:tc>
        <w:tc>
          <w:tcPr/>
          <w:p w:rsidR="00000000" w:rsidDel="00000000" w:rsidP="00000000" w:rsidRDefault="00000000" w:rsidRPr="00000000" w14:paraId="00000476">
            <w:pPr>
              <w:rPr>
                <w:b w:val="1"/>
              </w:rPr>
            </w:pPr>
            <w:r w:rsidDel="00000000" w:rsidR="00000000" w:rsidRPr="00000000">
              <w:rPr>
                <w:rtl w:val="0"/>
              </w:rPr>
            </w:r>
          </w:p>
        </w:tc>
        <w:tc>
          <w:tcPr/>
          <w:p w:rsidR="00000000" w:rsidDel="00000000" w:rsidP="00000000" w:rsidRDefault="00000000" w:rsidRPr="00000000" w14:paraId="00000477">
            <w:pPr>
              <w:rPr>
                <w:b w:val="1"/>
              </w:rPr>
            </w:pPr>
            <w:r w:rsidDel="00000000" w:rsidR="00000000" w:rsidRPr="00000000">
              <w:rPr>
                <w:rtl w:val="0"/>
              </w:rPr>
            </w:r>
          </w:p>
        </w:tc>
        <w:tc>
          <w:tcPr/>
          <w:p w:rsidR="00000000" w:rsidDel="00000000" w:rsidP="00000000" w:rsidRDefault="00000000" w:rsidRPr="00000000" w14:paraId="00000478">
            <w:pPr>
              <w:rPr>
                <w:b w:val="1"/>
              </w:rPr>
            </w:pPr>
            <w:r w:rsidDel="00000000" w:rsidR="00000000" w:rsidRPr="00000000">
              <w:rPr>
                <w:rtl w:val="0"/>
              </w:rPr>
            </w:r>
          </w:p>
        </w:tc>
        <w:tc>
          <w:tcPr/>
          <w:p w:rsidR="00000000" w:rsidDel="00000000" w:rsidP="00000000" w:rsidRDefault="00000000" w:rsidRPr="00000000" w14:paraId="00000479">
            <w:pPr>
              <w:rPr>
                <w:b w:val="1"/>
              </w:rPr>
            </w:pPr>
            <w:r w:rsidDel="00000000" w:rsidR="00000000" w:rsidRPr="00000000">
              <w:rPr>
                <w:rtl w:val="0"/>
              </w:rPr>
            </w:r>
          </w:p>
        </w:tc>
        <w:tc>
          <w:tcPr/>
          <w:p w:rsidR="00000000" w:rsidDel="00000000" w:rsidP="00000000" w:rsidRDefault="00000000" w:rsidRPr="00000000" w14:paraId="0000047A">
            <w:pPr>
              <w:rPr>
                <w:b w:val="1"/>
              </w:rPr>
            </w:pPr>
            <w:r w:rsidDel="00000000" w:rsidR="00000000" w:rsidRPr="00000000">
              <w:rPr>
                <w:rtl w:val="0"/>
              </w:rPr>
            </w:r>
          </w:p>
        </w:tc>
        <w:tc>
          <w:tcPr/>
          <w:p w:rsidR="00000000" w:rsidDel="00000000" w:rsidP="00000000" w:rsidRDefault="00000000" w:rsidRPr="00000000" w14:paraId="0000047B">
            <w:pPr>
              <w:rPr>
                <w:b w:val="1"/>
              </w:rPr>
            </w:pPr>
            <w:r w:rsidDel="00000000" w:rsidR="00000000" w:rsidRPr="00000000">
              <w:rPr>
                <w:rtl w:val="0"/>
              </w:rPr>
            </w:r>
          </w:p>
        </w:tc>
        <w:tc>
          <w:tcPr/>
          <w:p w:rsidR="00000000" w:rsidDel="00000000" w:rsidP="00000000" w:rsidRDefault="00000000" w:rsidRPr="00000000" w14:paraId="0000047C">
            <w:pPr>
              <w:rPr>
                <w:b w:val="1"/>
              </w:rPr>
            </w:pPr>
            <w:r w:rsidDel="00000000" w:rsidR="00000000" w:rsidRPr="00000000">
              <w:rPr>
                <w:rtl w:val="0"/>
              </w:rPr>
            </w:r>
          </w:p>
        </w:tc>
        <w:tc>
          <w:tcPr/>
          <w:p w:rsidR="00000000" w:rsidDel="00000000" w:rsidP="00000000" w:rsidRDefault="00000000" w:rsidRPr="00000000" w14:paraId="0000047D">
            <w:pPr>
              <w:rPr>
                <w:b w:val="1"/>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47E">
            <w:pPr>
              <w:rPr>
                <w:b w:val="1"/>
              </w:rPr>
            </w:pPr>
            <w:r w:rsidDel="00000000" w:rsidR="00000000" w:rsidRPr="00000000">
              <w:rPr>
                <w:rFonts w:ascii="Nirmala UI" w:cs="Nirmala UI" w:eastAsia="Nirmala UI" w:hAnsi="Nirmala UI"/>
                <w:b w:val="1"/>
                <w:rtl w:val="0"/>
              </w:rPr>
              <w:t xml:space="preserve">C</w:t>
            </w:r>
            <w:r w:rsidDel="00000000" w:rsidR="00000000" w:rsidRPr="00000000">
              <w:rPr>
                <w:rtl w:val="0"/>
              </w:rPr>
            </w:r>
          </w:p>
        </w:tc>
        <w:tc>
          <w:tcPr/>
          <w:p w:rsidR="00000000" w:rsidDel="00000000" w:rsidP="00000000" w:rsidRDefault="00000000" w:rsidRPr="00000000" w14:paraId="0000047F">
            <w:pPr>
              <w:rPr>
                <w:b w:val="1"/>
              </w:rPr>
            </w:pPr>
            <w:r w:rsidDel="00000000" w:rsidR="00000000" w:rsidRPr="00000000">
              <w:rPr>
                <w:b w:val="1"/>
                <w:rtl w:val="0"/>
              </w:rPr>
              <w:t xml:space="preserve">Other  ……specify</w:t>
            </w:r>
          </w:p>
        </w:tc>
        <w:tc>
          <w:tcPr/>
          <w:p w:rsidR="00000000" w:rsidDel="00000000" w:rsidP="00000000" w:rsidRDefault="00000000" w:rsidRPr="00000000" w14:paraId="00000480">
            <w:pPr>
              <w:rPr>
                <w:b w:val="1"/>
              </w:rPr>
            </w:pPr>
            <w:r w:rsidDel="00000000" w:rsidR="00000000" w:rsidRPr="00000000">
              <w:rPr>
                <w:rtl w:val="0"/>
              </w:rPr>
            </w:r>
          </w:p>
        </w:tc>
        <w:tc>
          <w:tcPr/>
          <w:p w:rsidR="00000000" w:rsidDel="00000000" w:rsidP="00000000" w:rsidRDefault="00000000" w:rsidRPr="00000000" w14:paraId="00000481">
            <w:pPr>
              <w:rPr>
                <w:b w:val="1"/>
              </w:rPr>
            </w:pPr>
            <w:r w:rsidDel="00000000" w:rsidR="00000000" w:rsidRPr="00000000">
              <w:rPr>
                <w:rtl w:val="0"/>
              </w:rPr>
            </w:r>
          </w:p>
        </w:tc>
        <w:tc>
          <w:tcPr/>
          <w:p w:rsidR="00000000" w:rsidDel="00000000" w:rsidP="00000000" w:rsidRDefault="00000000" w:rsidRPr="00000000" w14:paraId="00000482">
            <w:pPr>
              <w:rPr>
                <w:b w:val="1"/>
              </w:rPr>
            </w:pPr>
            <w:r w:rsidDel="00000000" w:rsidR="00000000" w:rsidRPr="00000000">
              <w:rPr>
                <w:rtl w:val="0"/>
              </w:rPr>
            </w:r>
          </w:p>
        </w:tc>
        <w:tc>
          <w:tcPr/>
          <w:p w:rsidR="00000000" w:rsidDel="00000000" w:rsidP="00000000" w:rsidRDefault="00000000" w:rsidRPr="00000000" w14:paraId="00000483">
            <w:pPr>
              <w:rPr>
                <w:b w:val="1"/>
              </w:rPr>
            </w:pPr>
            <w:r w:rsidDel="00000000" w:rsidR="00000000" w:rsidRPr="00000000">
              <w:rPr>
                <w:rtl w:val="0"/>
              </w:rPr>
            </w:r>
          </w:p>
        </w:tc>
        <w:tc>
          <w:tcPr/>
          <w:p w:rsidR="00000000" w:rsidDel="00000000" w:rsidP="00000000" w:rsidRDefault="00000000" w:rsidRPr="00000000" w14:paraId="00000484">
            <w:pPr>
              <w:rPr>
                <w:b w:val="1"/>
              </w:rPr>
            </w:pPr>
            <w:r w:rsidDel="00000000" w:rsidR="00000000" w:rsidRPr="00000000">
              <w:rPr>
                <w:rtl w:val="0"/>
              </w:rPr>
            </w:r>
          </w:p>
        </w:tc>
        <w:tc>
          <w:tcPr/>
          <w:p w:rsidR="00000000" w:rsidDel="00000000" w:rsidP="00000000" w:rsidRDefault="00000000" w:rsidRPr="00000000" w14:paraId="00000485">
            <w:pPr>
              <w:rPr>
                <w:b w:val="1"/>
              </w:rPr>
            </w:pPr>
            <w:r w:rsidDel="00000000" w:rsidR="00000000" w:rsidRPr="00000000">
              <w:rPr>
                <w:rtl w:val="0"/>
              </w:rPr>
            </w:r>
          </w:p>
        </w:tc>
        <w:tc>
          <w:tcPr/>
          <w:p w:rsidR="00000000" w:rsidDel="00000000" w:rsidP="00000000" w:rsidRDefault="00000000" w:rsidRPr="00000000" w14:paraId="00000486">
            <w:pPr>
              <w:rPr>
                <w:b w:val="1"/>
              </w:rPr>
            </w:pPr>
            <w:r w:rsidDel="00000000" w:rsidR="00000000" w:rsidRPr="00000000">
              <w:rPr>
                <w:rtl w:val="0"/>
              </w:rPr>
            </w:r>
          </w:p>
        </w:tc>
        <w:tc>
          <w:tcPr/>
          <w:p w:rsidR="00000000" w:rsidDel="00000000" w:rsidP="00000000" w:rsidRDefault="00000000" w:rsidRPr="00000000" w14:paraId="00000487">
            <w:pPr>
              <w:rPr>
                <w:b w:val="1"/>
              </w:rPr>
            </w:pPr>
            <w:r w:rsidDel="00000000" w:rsidR="00000000" w:rsidRPr="00000000">
              <w:rPr>
                <w:rtl w:val="0"/>
              </w:rPr>
            </w:r>
          </w:p>
        </w:tc>
        <w:tc>
          <w:tcPr/>
          <w:p w:rsidR="00000000" w:rsidDel="00000000" w:rsidP="00000000" w:rsidRDefault="00000000" w:rsidRPr="00000000" w14:paraId="00000488">
            <w:pPr>
              <w:rPr>
                <w:b w:val="1"/>
              </w:rPr>
            </w:pPr>
            <w:r w:rsidDel="00000000" w:rsidR="00000000" w:rsidRPr="00000000">
              <w:rPr>
                <w:rtl w:val="0"/>
              </w:rPr>
            </w:r>
          </w:p>
        </w:tc>
        <w:tc>
          <w:tcPr/>
          <w:p w:rsidR="00000000" w:rsidDel="00000000" w:rsidP="00000000" w:rsidRDefault="00000000" w:rsidRPr="00000000" w14:paraId="00000489">
            <w:pPr>
              <w:rPr>
                <w:b w:val="1"/>
              </w:rPr>
            </w:pPr>
            <w:r w:rsidDel="00000000" w:rsidR="00000000" w:rsidRPr="00000000">
              <w:rPr>
                <w:rtl w:val="0"/>
              </w:rPr>
            </w:r>
          </w:p>
        </w:tc>
        <w:tc>
          <w:tcPr/>
          <w:p w:rsidR="00000000" w:rsidDel="00000000" w:rsidP="00000000" w:rsidRDefault="00000000" w:rsidRPr="00000000" w14:paraId="0000048A">
            <w:pPr>
              <w:rPr>
                <w:b w:val="1"/>
              </w:rPr>
            </w:pPr>
            <w:r w:rsidDel="00000000" w:rsidR="00000000" w:rsidRPr="00000000">
              <w:rPr>
                <w:rtl w:val="0"/>
              </w:rPr>
            </w:r>
          </w:p>
        </w:tc>
        <w:tc>
          <w:tcPr/>
          <w:p w:rsidR="00000000" w:rsidDel="00000000" w:rsidP="00000000" w:rsidRDefault="00000000" w:rsidRPr="00000000" w14:paraId="0000048B">
            <w:pPr>
              <w:rPr>
                <w:b w:val="1"/>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48C">
            <w:pPr>
              <w:rPr/>
            </w:pPr>
            <w:r w:rsidDel="00000000" w:rsidR="00000000" w:rsidRPr="00000000">
              <w:rPr>
                <w:rtl w:val="0"/>
              </w:rPr>
              <w:t xml:space="preserve">1</w:t>
            </w:r>
          </w:p>
        </w:tc>
        <w:tc>
          <w:tcPr/>
          <w:p w:rsidR="00000000" w:rsidDel="00000000" w:rsidP="00000000" w:rsidRDefault="00000000" w:rsidRPr="00000000" w14:paraId="0000048D">
            <w:pPr>
              <w:rPr>
                <w:b w:val="1"/>
              </w:rPr>
            </w:pPr>
            <w:r w:rsidDel="00000000" w:rsidR="00000000" w:rsidRPr="00000000">
              <w:rPr>
                <w:rtl w:val="0"/>
              </w:rPr>
            </w:r>
          </w:p>
        </w:tc>
        <w:tc>
          <w:tcPr/>
          <w:p w:rsidR="00000000" w:rsidDel="00000000" w:rsidP="00000000" w:rsidRDefault="00000000" w:rsidRPr="00000000" w14:paraId="0000048E">
            <w:pPr>
              <w:rPr>
                <w:b w:val="1"/>
              </w:rPr>
            </w:pPr>
            <w:r w:rsidDel="00000000" w:rsidR="00000000" w:rsidRPr="00000000">
              <w:rPr>
                <w:rtl w:val="0"/>
              </w:rPr>
            </w:r>
          </w:p>
        </w:tc>
        <w:tc>
          <w:tcPr/>
          <w:p w:rsidR="00000000" w:rsidDel="00000000" w:rsidP="00000000" w:rsidRDefault="00000000" w:rsidRPr="00000000" w14:paraId="0000048F">
            <w:pPr>
              <w:rPr>
                <w:b w:val="1"/>
              </w:rPr>
            </w:pPr>
            <w:r w:rsidDel="00000000" w:rsidR="00000000" w:rsidRPr="00000000">
              <w:rPr>
                <w:rtl w:val="0"/>
              </w:rPr>
            </w:r>
          </w:p>
        </w:tc>
        <w:tc>
          <w:tcPr/>
          <w:p w:rsidR="00000000" w:rsidDel="00000000" w:rsidP="00000000" w:rsidRDefault="00000000" w:rsidRPr="00000000" w14:paraId="00000490">
            <w:pPr>
              <w:rPr>
                <w:b w:val="1"/>
              </w:rPr>
            </w:pPr>
            <w:r w:rsidDel="00000000" w:rsidR="00000000" w:rsidRPr="00000000">
              <w:rPr>
                <w:rtl w:val="0"/>
              </w:rPr>
            </w:r>
          </w:p>
        </w:tc>
        <w:tc>
          <w:tcPr/>
          <w:p w:rsidR="00000000" w:rsidDel="00000000" w:rsidP="00000000" w:rsidRDefault="00000000" w:rsidRPr="00000000" w14:paraId="00000491">
            <w:pPr>
              <w:rPr>
                <w:b w:val="1"/>
              </w:rPr>
            </w:pPr>
            <w:r w:rsidDel="00000000" w:rsidR="00000000" w:rsidRPr="00000000">
              <w:rPr>
                <w:rtl w:val="0"/>
              </w:rPr>
            </w:r>
          </w:p>
        </w:tc>
        <w:tc>
          <w:tcPr/>
          <w:p w:rsidR="00000000" w:rsidDel="00000000" w:rsidP="00000000" w:rsidRDefault="00000000" w:rsidRPr="00000000" w14:paraId="00000492">
            <w:pPr>
              <w:rPr>
                <w:b w:val="1"/>
              </w:rPr>
            </w:pPr>
            <w:r w:rsidDel="00000000" w:rsidR="00000000" w:rsidRPr="00000000">
              <w:rPr>
                <w:rtl w:val="0"/>
              </w:rPr>
            </w:r>
          </w:p>
        </w:tc>
        <w:tc>
          <w:tcPr/>
          <w:p w:rsidR="00000000" w:rsidDel="00000000" w:rsidP="00000000" w:rsidRDefault="00000000" w:rsidRPr="00000000" w14:paraId="00000493">
            <w:pPr>
              <w:rPr>
                <w:b w:val="1"/>
              </w:rPr>
            </w:pPr>
            <w:r w:rsidDel="00000000" w:rsidR="00000000" w:rsidRPr="00000000">
              <w:rPr>
                <w:rtl w:val="0"/>
              </w:rPr>
            </w:r>
          </w:p>
        </w:tc>
        <w:tc>
          <w:tcPr/>
          <w:p w:rsidR="00000000" w:rsidDel="00000000" w:rsidP="00000000" w:rsidRDefault="00000000" w:rsidRPr="00000000" w14:paraId="00000494">
            <w:pPr>
              <w:rPr>
                <w:b w:val="1"/>
              </w:rPr>
            </w:pPr>
            <w:r w:rsidDel="00000000" w:rsidR="00000000" w:rsidRPr="00000000">
              <w:rPr>
                <w:rtl w:val="0"/>
              </w:rPr>
            </w:r>
          </w:p>
        </w:tc>
        <w:tc>
          <w:tcPr/>
          <w:p w:rsidR="00000000" w:rsidDel="00000000" w:rsidP="00000000" w:rsidRDefault="00000000" w:rsidRPr="00000000" w14:paraId="00000495">
            <w:pPr>
              <w:rPr>
                <w:b w:val="1"/>
              </w:rPr>
            </w:pPr>
            <w:r w:rsidDel="00000000" w:rsidR="00000000" w:rsidRPr="00000000">
              <w:rPr>
                <w:rtl w:val="0"/>
              </w:rPr>
            </w:r>
          </w:p>
        </w:tc>
        <w:tc>
          <w:tcPr/>
          <w:p w:rsidR="00000000" w:rsidDel="00000000" w:rsidP="00000000" w:rsidRDefault="00000000" w:rsidRPr="00000000" w14:paraId="00000496">
            <w:pPr>
              <w:rPr>
                <w:b w:val="1"/>
              </w:rPr>
            </w:pPr>
            <w:r w:rsidDel="00000000" w:rsidR="00000000" w:rsidRPr="00000000">
              <w:rPr>
                <w:rtl w:val="0"/>
              </w:rPr>
            </w:r>
          </w:p>
        </w:tc>
        <w:tc>
          <w:tcPr/>
          <w:p w:rsidR="00000000" w:rsidDel="00000000" w:rsidP="00000000" w:rsidRDefault="00000000" w:rsidRPr="00000000" w14:paraId="00000497">
            <w:pPr>
              <w:rPr>
                <w:b w:val="1"/>
              </w:rPr>
            </w:pPr>
            <w:r w:rsidDel="00000000" w:rsidR="00000000" w:rsidRPr="00000000">
              <w:rPr>
                <w:rtl w:val="0"/>
              </w:rPr>
            </w:r>
          </w:p>
        </w:tc>
        <w:tc>
          <w:tcPr/>
          <w:p w:rsidR="00000000" w:rsidDel="00000000" w:rsidP="00000000" w:rsidRDefault="00000000" w:rsidRPr="00000000" w14:paraId="00000498">
            <w:pPr>
              <w:rPr>
                <w:b w:val="1"/>
              </w:rPr>
            </w:pPr>
            <w:r w:rsidDel="00000000" w:rsidR="00000000" w:rsidRPr="00000000">
              <w:rPr>
                <w:rtl w:val="0"/>
              </w:rPr>
            </w:r>
          </w:p>
        </w:tc>
        <w:tc>
          <w:tcPr/>
          <w:p w:rsidR="00000000" w:rsidDel="00000000" w:rsidP="00000000" w:rsidRDefault="00000000" w:rsidRPr="00000000" w14:paraId="00000499">
            <w:pPr>
              <w:rPr>
                <w:b w:val="1"/>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49A">
            <w:pPr>
              <w:rPr/>
            </w:pPr>
            <w:r w:rsidDel="00000000" w:rsidR="00000000" w:rsidRPr="00000000">
              <w:rPr>
                <w:rtl w:val="0"/>
              </w:rPr>
              <w:t xml:space="preserve">2</w:t>
            </w:r>
          </w:p>
        </w:tc>
        <w:tc>
          <w:tcPr/>
          <w:p w:rsidR="00000000" w:rsidDel="00000000" w:rsidP="00000000" w:rsidRDefault="00000000" w:rsidRPr="00000000" w14:paraId="0000049B">
            <w:pPr>
              <w:rPr>
                <w:b w:val="1"/>
              </w:rPr>
            </w:pPr>
            <w:r w:rsidDel="00000000" w:rsidR="00000000" w:rsidRPr="00000000">
              <w:rPr>
                <w:rtl w:val="0"/>
              </w:rPr>
            </w:r>
          </w:p>
        </w:tc>
        <w:tc>
          <w:tcPr/>
          <w:p w:rsidR="00000000" w:rsidDel="00000000" w:rsidP="00000000" w:rsidRDefault="00000000" w:rsidRPr="00000000" w14:paraId="0000049C">
            <w:pPr>
              <w:rPr>
                <w:b w:val="1"/>
              </w:rPr>
            </w:pPr>
            <w:r w:rsidDel="00000000" w:rsidR="00000000" w:rsidRPr="00000000">
              <w:rPr>
                <w:rtl w:val="0"/>
              </w:rPr>
            </w:r>
          </w:p>
        </w:tc>
        <w:tc>
          <w:tcPr/>
          <w:p w:rsidR="00000000" w:rsidDel="00000000" w:rsidP="00000000" w:rsidRDefault="00000000" w:rsidRPr="00000000" w14:paraId="0000049D">
            <w:pPr>
              <w:rPr>
                <w:b w:val="1"/>
              </w:rPr>
            </w:pPr>
            <w:r w:rsidDel="00000000" w:rsidR="00000000" w:rsidRPr="00000000">
              <w:rPr>
                <w:rtl w:val="0"/>
              </w:rPr>
            </w:r>
          </w:p>
        </w:tc>
        <w:tc>
          <w:tcPr/>
          <w:p w:rsidR="00000000" w:rsidDel="00000000" w:rsidP="00000000" w:rsidRDefault="00000000" w:rsidRPr="00000000" w14:paraId="0000049E">
            <w:pPr>
              <w:rPr>
                <w:b w:val="1"/>
              </w:rPr>
            </w:pPr>
            <w:r w:rsidDel="00000000" w:rsidR="00000000" w:rsidRPr="00000000">
              <w:rPr>
                <w:rtl w:val="0"/>
              </w:rPr>
            </w:r>
          </w:p>
        </w:tc>
        <w:tc>
          <w:tcPr/>
          <w:p w:rsidR="00000000" w:rsidDel="00000000" w:rsidP="00000000" w:rsidRDefault="00000000" w:rsidRPr="00000000" w14:paraId="0000049F">
            <w:pPr>
              <w:rPr>
                <w:b w:val="1"/>
              </w:rPr>
            </w:pPr>
            <w:r w:rsidDel="00000000" w:rsidR="00000000" w:rsidRPr="00000000">
              <w:rPr>
                <w:rtl w:val="0"/>
              </w:rPr>
            </w:r>
          </w:p>
        </w:tc>
        <w:tc>
          <w:tcPr/>
          <w:p w:rsidR="00000000" w:rsidDel="00000000" w:rsidP="00000000" w:rsidRDefault="00000000" w:rsidRPr="00000000" w14:paraId="000004A0">
            <w:pPr>
              <w:rPr>
                <w:b w:val="1"/>
              </w:rPr>
            </w:pPr>
            <w:r w:rsidDel="00000000" w:rsidR="00000000" w:rsidRPr="00000000">
              <w:rPr>
                <w:rtl w:val="0"/>
              </w:rPr>
            </w:r>
          </w:p>
        </w:tc>
        <w:tc>
          <w:tcPr/>
          <w:p w:rsidR="00000000" w:rsidDel="00000000" w:rsidP="00000000" w:rsidRDefault="00000000" w:rsidRPr="00000000" w14:paraId="000004A1">
            <w:pPr>
              <w:rPr>
                <w:b w:val="1"/>
              </w:rPr>
            </w:pPr>
            <w:r w:rsidDel="00000000" w:rsidR="00000000" w:rsidRPr="00000000">
              <w:rPr>
                <w:rtl w:val="0"/>
              </w:rPr>
            </w:r>
          </w:p>
        </w:tc>
        <w:tc>
          <w:tcPr/>
          <w:p w:rsidR="00000000" w:rsidDel="00000000" w:rsidP="00000000" w:rsidRDefault="00000000" w:rsidRPr="00000000" w14:paraId="000004A2">
            <w:pPr>
              <w:rPr>
                <w:b w:val="1"/>
              </w:rPr>
            </w:pPr>
            <w:r w:rsidDel="00000000" w:rsidR="00000000" w:rsidRPr="00000000">
              <w:rPr>
                <w:rtl w:val="0"/>
              </w:rPr>
            </w:r>
          </w:p>
        </w:tc>
        <w:tc>
          <w:tcPr/>
          <w:p w:rsidR="00000000" w:rsidDel="00000000" w:rsidP="00000000" w:rsidRDefault="00000000" w:rsidRPr="00000000" w14:paraId="000004A3">
            <w:pPr>
              <w:rPr>
                <w:b w:val="1"/>
              </w:rPr>
            </w:pPr>
            <w:r w:rsidDel="00000000" w:rsidR="00000000" w:rsidRPr="00000000">
              <w:rPr>
                <w:rtl w:val="0"/>
              </w:rPr>
            </w:r>
          </w:p>
        </w:tc>
        <w:tc>
          <w:tcPr/>
          <w:p w:rsidR="00000000" w:rsidDel="00000000" w:rsidP="00000000" w:rsidRDefault="00000000" w:rsidRPr="00000000" w14:paraId="000004A4">
            <w:pPr>
              <w:rPr>
                <w:b w:val="1"/>
              </w:rPr>
            </w:pPr>
            <w:r w:rsidDel="00000000" w:rsidR="00000000" w:rsidRPr="00000000">
              <w:rPr>
                <w:rtl w:val="0"/>
              </w:rPr>
            </w:r>
          </w:p>
        </w:tc>
        <w:tc>
          <w:tcPr/>
          <w:p w:rsidR="00000000" w:rsidDel="00000000" w:rsidP="00000000" w:rsidRDefault="00000000" w:rsidRPr="00000000" w14:paraId="000004A5">
            <w:pPr>
              <w:rPr>
                <w:b w:val="1"/>
              </w:rPr>
            </w:pPr>
            <w:r w:rsidDel="00000000" w:rsidR="00000000" w:rsidRPr="00000000">
              <w:rPr>
                <w:rtl w:val="0"/>
              </w:rPr>
            </w:r>
          </w:p>
        </w:tc>
        <w:tc>
          <w:tcPr/>
          <w:p w:rsidR="00000000" w:rsidDel="00000000" w:rsidP="00000000" w:rsidRDefault="00000000" w:rsidRPr="00000000" w14:paraId="000004A6">
            <w:pPr>
              <w:rPr>
                <w:b w:val="1"/>
              </w:rPr>
            </w:pPr>
            <w:r w:rsidDel="00000000" w:rsidR="00000000" w:rsidRPr="00000000">
              <w:rPr>
                <w:rtl w:val="0"/>
              </w:rPr>
            </w:r>
          </w:p>
        </w:tc>
        <w:tc>
          <w:tcPr/>
          <w:p w:rsidR="00000000" w:rsidDel="00000000" w:rsidP="00000000" w:rsidRDefault="00000000" w:rsidRPr="00000000" w14:paraId="000004A7">
            <w:pPr>
              <w:rPr>
                <w:b w:val="1"/>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4A8">
            <w:pPr>
              <w:rPr>
                <w:b w:val="1"/>
              </w:rPr>
            </w:pPr>
            <w:r w:rsidDel="00000000" w:rsidR="00000000" w:rsidRPr="00000000">
              <w:rPr>
                <w:rFonts w:ascii="Nirmala UI" w:cs="Nirmala UI" w:eastAsia="Nirmala UI" w:hAnsi="Nirmala UI"/>
                <w:b w:val="1"/>
                <w:rtl w:val="0"/>
              </w:rPr>
              <w:t xml:space="preserve">D</w:t>
            </w:r>
            <w:r w:rsidDel="00000000" w:rsidR="00000000" w:rsidRPr="00000000">
              <w:rPr>
                <w:rtl w:val="0"/>
              </w:rPr>
            </w:r>
          </w:p>
        </w:tc>
        <w:tc>
          <w:tcPr/>
          <w:p w:rsidR="00000000" w:rsidDel="00000000" w:rsidP="00000000" w:rsidRDefault="00000000" w:rsidRPr="00000000" w14:paraId="000004A9">
            <w:pPr>
              <w:rPr>
                <w:rFonts w:ascii="Calibri" w:cs="Calibri" w:eastAsia="Calibri" w:hAnsi="Calibri"/>
                <w:b w:val="1"/>
              </w:rPr>
            </w:pPr>
            <w:r w:rsidDel="00000000" w:rsidR="00000000" w:rsidRPr="00000000">
              <w:rPr>
                <w:b w:val="1"/>
                <w:rtl w:val="0"/>
              </w:rPr>
              <w:t xml:space="preserve">Other  </w:t>
            </w:r>
            <w:r w:rsidDel="00000000" w:rsidR="00000000" w:rsidRPr="00000000">
              <w:rPr>
                <w:rtl w:val="0"/>
              </w:rPr>
            </w:r>
          </w:p>
        </w:tc>
        <w:tc>
          <w:tcPr/>
          <w:p w:rsidR="00000000" w:rsidDel="00000000" w:rsidP="00000000" w:rsidRDefault="00000000" w:rsidRPr="00000000" w14:paraId="000004AA">
            <w:pPr>
              <w:rPr>
                <w:b w:val="1"/>
              </w:rPr>
            </w:pPr>
            <w:r w:rsidDel="00000000" w:rsidR="00000000" w:rsidRPr="00000000">
              <w:rPr>
                <w:rtl w:val="0"/>
              </w:rPr>
            </w:r>
          </w:p>
        </w:tc>
        <w:tc>
          <w:tcPr/>
          <w:p w:rsidR="00000000" w:rsidDel="00000000" w:rsidP="00000000" w:rsidRDefault="00000000" w:rsidRPr="00000000" w14:paraId="000004AB">
            <w:pPr>
              <w:rPr>
                <w:b w:val="1"/>
              </w:rPr>
            </w:pPr>
            <w:r w:rsidDel="00000000" w:rsidR="00000000" w:rsidRPr="00000000">
              <w:rPr>
                <w:rtl w:val="0"/>
              </w:rPr>
            </w:r>
          </w:p>
        </w:tc>
        <w:tc>
          <w:tcPr/>
          <w:p w:rsidR="00000000" w:rsidDel="00000000" w:rsidP="00000000" w:rsidRDefault="00000000" w:rsidRPr="00000000" w14:paraId="000004AC">
            <w:pPr>
              <w:rPr>
                <w:b w:val="1"/>
              </w:rPr>
            </w:pPr>
            <w:r w:rsidDel="00000000" w:rsidR="00000000" w:rsidRPr="00000000">
              <w:rPr>
                <w:rtl w:val="0"/>
              </w:rPr>
            </w:r>
          </w:p>
        </w:tc>
        <w:tc>
          <w:tcPr/>
          <w:p w:rsidR="00000000" w:rsidDel="00000000" w:rsidP="00000000" w:rsidRDefault="00000000" w:rsidRPr="00000000" w14:paraId="000004AD">
            <w:pPr>
              <w:rPr>
                <w:b w:val="1"/>
              </w:rPr>
            </w:pPr>
            <w:r w:rsidDel="00000000" w:rsidR="00000000" w:rsidRPr="00000000">
              <w:rPr>
                <w:rtl w:val="0"/>
              </w:rPr>
            </w:r>
          </w:p>
        </w:tc>
        <w:tc>
          <w:tcPr/>
          <w:p w:rsidR="00000000" w:rsidDel="00000000" w:rsidP="00000000" w:rsidRDefault="00000000" w:rsidRPr="00000000" w14:paraId="000004AE">
            <w:pPr>
              <w:rPr>
                <w:b w:val="1"/>
              </w:rPr>
            </w:pPr>
            <w:r w:rsidDel="00000000" w:rsidR="00000000" w:rsidRPr="00000000">
              <w:rPr>
                <w:rtl w:val="0"/>
              </w:rPr>
            </w:r>
          </w:p>
        </w:tc>
        <w:tc>
          <w:tcPr/>
          <w:p w:rsidR="00000000" w:rsidDel="00000000" w:rsidP="00000000" w:rsidRDefault="00000000" w:rsidRPr="00000000" w14:paraId="000004AF">
            <w:pPr>
              <w:rPr>
                <w:b w:val="1"/>
              </w:rPr>
            </w:pPr>
            <w:r w:rsidDel="00000000" w:rsidR="00000000" w:rsidRPr="00000000">
              <w:rPr>
                <w:rtl w:val="0"/>
              </w:rPr>
            </w:r>
          </w:p>
        </w:tc>
        <w:tc>
          <w:tcPr/>
          <w:p w:rsidR="00000000" w:rsidDel="00000000" w:rsidP="00000000" w:rsidRDefault="00000000" w:rsidRPr="00000000" w14:paraId="000004B0">
            <w:pPr>
              <w:rPr>
                <w:b w:val="1"/>
              </w:rPr>
            </w:pPr>
            <w:r w:rsidDel="00000000" w:rsidR="00000000" w:rsidRPr="00000000">
              <w:rPr>
                <w:rtl w:val="0"/>
              </w:rPr>
            </w:r>
          </w:p>
        </w:tc>
        <w:tc>
          <w:tcPr/>
          <w:p w:rsidR="00000000" w:rsidDel="00000000" w:rsidP="00000000" w:rsidRDefault="00000000" w:rsidRPr="00000000" w14:paraId="000004B1">
            <w:pPr>
              <w:rPr>
                <w:b w:val="1"/>
              </w:rPr>
            </w:pPr>
            <w:r w:rsidDel="00000000" w:rsidR="00000000" w:rsidRPr="00000000">
              <w:rPr>
                <w:rtl w:val="0"/>
              </w:rPr>
            </w:r>
          </w:p>
        </w:tc>
        <w:tc>
          <w:tcPr/>
          <w:p w:rsidR="00000000" w:rsidDel="00000000" w:rsidP="00000000" w:rsidRDefault="00000000" w:rsidRPr="00000000" w14:paraId="000004B2">
            <w:pPr>
              <w:rPr>
                <w:b w:val="1"/>
              </w:rPr>
            </w:pPr>
            <w:r w:rsidDel="00000000" w:rsidR="00000000" w:rsidRPr="00000000">
              <w:rPr>
                <w:rtl w:val="0"/>
              </w:rPr>
            </w:r>
          </w:p>
        </w:tc>
        <w:tc>
          <w:tcPr/>
          <w:p w:rsidR="00000000" w:rsidDel="00000000" w:rsidP="00000000" w:rsidRDefault="00000000" w:rsidRPr="00000000" w14:paraId="000004B3">
            <w:pPr>
              <w:rPr>
                <w:b w:val="1"/>
              </w:rPr>
            </w:pPr>
            <w:r w:rsidDel="00000000" w:rsidR="00000000" w:rsidRPr="00000000">
              <w:rPr>
                <w:rtl w:val="0"/>
              </w:rPr>
            </w:r>
          </w:p>
        </w:tc>
        <w:tc>
          <w:tcPr/>
          <w:p w:rsidR="00000000" w:rsidDel="00000000" w:rsidP="00000000" w:rsidRDefault="00000000" w:rsidRPr="00000000" w14:paraId="000004B4">
            <w:pPr>
              <w:rPr>
                <w:b w:val="1"/>
              </w:rPr>
            </w:pPr>
            <w:r w:rsidDel="00000000" w:rsidR="00000000" w:rsidRPr="00000000">
              <w:rPr>
                <w:rtl w:val="0"/>
              </w:rPr>
            </w:r>
          </w:p>
        </w:tc>
        <w:tc>
          <w:tcPr/>
          <w:p w:rsidR="00000000" w:rsidDel="00000000" w:rsidP="00000000" w:rsidRDefault="00000000" w:rsidRPr="00000000" w14:paraId="000004B5">
            <w:pPr>
              <w:rPr>
                <w:b w:val="1"/>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4B6">
            <w:pPr>
              <w:rPr/>
            </w:pPr>
            <w:r w:rsidDel="00000000" w:rsidR="00000000" w:rsidRPr="00000000">
              <w:rPr>
                <w:rtl w:val="0"/>
              </w:rPr>
              <w:t xml:space="preserve">1</w:t>
            </w:r>
          </w:p>
        </w:tc>
        <w:tc>
          <w:tcPr/>
          <w:p w:rsidR="00000000" w:rsidDel="00000000" w:rsidP="00000000" w:rsidRDefault="00000000" w:rsidRPr="00000000" w14:paraId="000004B7">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4B8">
            <w:pPr>
              <w:rPr>
                <w:b w:val="1"/>
              </w:rPr>
            </w:pPr>
            <w:r w:rsidDel="00000000" w:rsidR="00000000" w:rsidRPr="00000000">
              <w:rPr>
                <w:rtl w:val="0"/>
              </w:rPr>
            </w:r>
          </w:p>
        </w:tc>
        <w:tc>
          <w:tcPr/>
          <w:p w:rsidR="00000000" w:rsidDel="00000000" w:rsidP="00000000" w:rsidRDefault="00000000" w:rsidRPr="00000000" w14:paraId="000004B9">
            <w:pPr>
              <w:rPr>
                <w:b w:val="1"/>
              </w:rPr>
            </w:pPr>
            <w:r w:rsidDel="00000000" w:rsidR="00000000" w:rsidRPr="00000000">
              <w:rPr>
                <w:rtl w:val="0"/>
              </w:rPr>
            </w:r>
          </w:p>
        </w:tc>
        <w:tc>
          <w:tcPr/>
          <w:p w:rsidR="00000000" w:rsidDel="00000000" w:rsidP="00000000" w:rsidRDefault="00000000" w:rsidRPr="00000000" w14:paraId="000004BA">
            <w:pPr>
              <w:rPr>
                <w:b w:val="1"/>
              </w:rPr>
            </w:pPr>
            <w:r w:rsidDel="00000000" w:rsidR="00000000" w:rsidRPr="00000000">
              <w:rPr>
                <w:rtl w:val="0"/>
              </w:rPr>
            </w:r>
          </w:p>
        </w:tc>
        <w:tc>
          <w:tcPr/>
          <w:p w:rsidR="00000000" w:rsidDel="00000000" w:rsidP="00000000" w:rsidRDefault="00000000" w:rsidRPr="00000000" w14:paraId="000004BB">
            <w:pPr>
              <w:rPr>
                <w:b w:val="1"/>
              </w:rPr>
            </w:pPr>
            <w:r w:rsidDel="00000000" w:rsidR="00000000" w:rsidRPr="00000000">
              <w:rPr>
                <w:rtl w:val="0"/>
              </w:rPr>
            </w:r>
          </w:p>
        </w:tc>
        <w:tc>
          <w:tcPr/>
          <w:p w:rsidR="00000000" w:rsidDel="00000000" w:rsidP="00000000" w:rsidRDefault="00000000" w:rsidRPr="00000000" w14:paraId="000004BC">
            <w:pPr>
              <w:rPr>
                <w:b w:val="1"/>
              </w:rPr>
            </w:pPr>
            <w:r w:rsidDel="00000000" w:rsidR="00000000" w:rsidRPr="00000000">
              <w:rPr>
                <w:rtl w:val="0"/>
              </w:rPr>
            </w:r>
          </w:p>
        </w:tc>
        <w:tc>
          <w:tcPr/>
          <w:p w:rsidR="00000000" w:rsidDel="00000000" w:rsidP="00000000" w:rsidRDefault="00000000" w:rsidRPr="00000000" w14:paraId="000004BD">
            <w:pPr>
              <w:rPr>
                <w:b w:val="1"/>
              </w:rPr>
            </w:pPr>
            <w:r w:rsidDel="00000000" w:rsidR="00000000" w:rsidRPr="00000000">
              <w:rPr>
                <w:rtl w:val="0"/>
              </w:rPr>
            </w:r>
          </w:p>
        </w:tc>
        <w:tc>
          <w:tcPr/>
          <w:p w:rsidR="00000000" w:rsidDel="00000000" w:rsidP="00000000" w:rsidRDefault="00000000" w:rsidRPr="00000000" w14:paraId="000004BE">
            <w:pPr>
              <w:rPr>
                <w:b w:val="1"/>
              </w:rPr>
            </w:pPr>
            <w:r w:rsidDel="00000000" w:rsidR="00000000" w:rsidRPr="00000000">
              <w:rPr>
                <w:rtl w:val="0"/>
              </w:rPr>
            </w:r>
          </w:p>
        </w:tc>
        <w:tc>
          <w:tcPr/>
          <w:p w:rsidR="00000000" w:rsidDel="00000000" w:rsidP="00000000" w:rsidRDefault="00000000" w:rsidRPr="00000000" w14:paraId="000004BF">
            <w:pPr>
              <w:rPr>
                <w:b w:val="1"/>
              </w:rPr>
            </w:pPr>
            <w:r w:rsidDel="00000000" w:rsidR="00000000" w:rsidRPr="00000000">
              <w:rPr>
                <w:rtl w:val="0"/>
              </w:rPr>
            </w:r>
          </w:p>
        </w:tc>
        <w:tc>
          <w:tcPr/>
          <w:p w:rsidR="00000000" w:rsidDel="00000000" w:rsidP="00000000" w:rsidRDefault="00000000" w:rsidRPr="00000000" w14:paraId="000004C0">
            <w:pPr>
              <w:rPr>
                <w:b w:val="1"/>
              </w:rPr>
            </w:pPr>
            <w:r w:rsidDel="00000000" w:rsidR="00000000" w:rsidRPr="00000000">
              <w:rPr>
                <w:rtl w:val="0"/>
              </w:rPr>
            </w:r>
          </w:p>
        </w:tc>
        <w:tc>
          <w:tcPr/>
          <w:p w:rsidR="00000000" w:rsidDel="00000000" w:rsidP="00000000" w:rsidRDefault="00000000" w:rsidRPr="00000000" w14:paraId="000004C1">
            <w:pPr>
              <w:rPr>
                <w:b w:val="1"/>
              </w:rPr>
            </w:pPr>
            <w:r w:rsidDel="00000000" w:rsidR="00000000" w:rsidRPr="00000000">
              <w:rPr>
                <w:rtl w:val="0"/>
              </w:rPr>
            </w:r>
          </w:p>
        </w:tc>
        <w:tc>
          <w:tcPr/>
          <w:p w:rsidR="00000000" w:rsidDel="00000000" w:rsidP="00000000" w:rsidRDefault="00000000" w:rsidRPr="00000000" w14:paraId="000004C2">
            <w:pPr>
              <w:rPr>
                <w:b w:val="1"/>
              </w:rPr>
            </w:pPr>
            <w:r w:rsidDel="00000000" w:rsidR="00000000" w:rsidRPr="00000000">
              <w:rPr>
                <w:rtl w:val="0"/>
              </w:rPr>
            </w:r>
          </w:p>
        </w:tc>
        <w:tc>
          <w:tcPr/>
          <w:p w:rsidR="00000000" w:rsidDel="00000000" w:rsidP="00000000" w:rsidRDefault="00000000" w:rsidRPr="00000000" w14:paraId="000004C3">
            <w:pPr>
              <w:rPr>
                <w:b w:val="1"/>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4C4">
            <w:pPr>
              <w:rPr/>
            </w:pPr>
            <w:r w:rsidDel="00000000" w:rsidR="00000000" w:rsidRPr="00000000">
              <w:rPr>
                <w:rtl w:val="0"/>
              </w:rPr>
              <w:t xml:space="preserve">2</w:t>
            </w:r>
          </w:p>
        </w:tc>
        <w:tc>
          <w:tcPr/>
          <w:p w:rsidR="00000000" w:rsidDel="00000000" w:rsidP="00000000" w:rsidRDefault="00000000" w:rsidRPr="00000000" w14:paraId="000004C5">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4C6">
            <w:pPr>
              <w:rPr>
                <w:b w:val="1"/>
              </w:rPr>
            </w:pPr>
            <w:r w:rsidDel="00000000" w:rsidR="00000000" w:rsidRPr="00000000">
              <w:rPr>
                <w:rtl w:val="0"/>
              </w:rPr>
            </w:r>
          </w:p>
        </w:tc>
        <w:tc>
          <w:tcPr/>
          <w:p w:rsidR="00000000" w:rsidDel="00000000" w:rsidP="00000000" w:rsidRDefault="00000000" w:rsidRPr="00000000" w14:paraId="000004C7">
            <w:pPr>
              <w:rPr>
                <w:b w:val="1"/>
              </w:rPr>
            </w:pPr>
            <w:r w:rsidDel="00000000" w:rsidR="00000000" w:rsidRPr="00000000">
              <w:rPr>
                <w:rtl w:val="0"/>
              </w:rPr>
            </w:r>
          </w:p>
        </w:tc>
        <w:tc>
          <w:tcPr/>
          <w:p w:rsidR="00000000" w:rsidDel="00000000" w:rsidP="00000000" w:rsidRDefault="00000000" w:rsidRPr="00000000" w14:paraId="000004C8">
            <w:pPr>
              <w:rPr>
                <w:b w:val="1"/>
              </w:rPr>
            </w:pPr>
            <w:r w:rsidDel="00000000" w:rsidR="00000000" w:rsidRPr="00000000">
              <w:rPr>
                <w:rtl w:val="0"/>
              </w:rPr>
            </w:r>
          </w:p>
        </w:tc>
        <w:tc>
          <w:tcPr/>
          <w:p w:rsidR="00000000" w:rsidDel="00000000" w:rsidP="00000000" w:rsidRDefault="00000000" w:rsidRPr="00000000" w14:paraId="000004C9">
            <w:pPr>
              <w:rPr>
                <w:b w:val="1"/>
              </w:rPr>
            </w:pPr>
            <w:r w:rsidDel="00000000" w:rsidR="00000000" w:rsidRPr="00000000">
              <w:rPr>
                <w:rtl w:val="0"/>
              </w:rPr>
            </w:r>
          </w:p>
        </w:tc>
        <w:tc>
          <w:tcPr/>
          <w:p w:rsidR="00000000" w:rsidDel="00000000" w:rsidP="00000000" w:rsidRDefault="00000000" w:rsidRPr="00000000" w14:paraId="000004CA">
            <w:pPr>
              <w:rPr>
                <w:b w:val="1"/>
              </w:rPr>
            </w:pPr>
            <w:r w:rsidDel="00000000" w:rsidR="00000000" w:rsidRPr="00000000">
              <w:rPr>
                <w:rtl w:val="0"/>
              </w:rPr>
            </w:r>
          </w:p>
        </w:tc>
        <w:tc>
          <w:tcPr/>
          <w:p w:rsidR="00000000" w:rsidDel="00000000" w:rsidP="00000000" w:rsidRDefault="00000000" w:rsidRPr="00000000" w14:paraId="000004CB">
            <w:pPr>
              <w:rPr>
                <w:b w:val="1"/>
              </w:rPr>
            </w:pPr>
            <w:r w:rsidDel="00000000" w:rsidR="00000000" w:rsidRPr="00000000">
              <w:rPr>
                <w:rtl w:val="0"/>
              </w:rPr>
            </w:r>
          </w:p>
        </w:tc>
        <w:tc>
          <w:tcPr/>
          <w:p w:rsidR="00000000" w:rsidDel="00000000" w:rsidP="00000000" w:rsidRDefault="00000000" w:rsidRPr="00000000" w14:paraId="000004CC">
            <w:pPr>
              <w:rPr>
                <w:b w:val="1"/>
              </w:rPr>
            </w:pPr>
            <w:r w:rsidDel="00000000" w:rsidR="00000000" w:rsidRPr="00000000">
              <w:rPr>
                <w:rtl w:val="0"/>
              </w:rPr>
            </w:r>
          </w:p>
        </w:tc>
        <w:tc>
          <w:tcPr/>
          <w:p w:rsidR="00000000" w:rsidDel="00000000" w:rsidP="00000000" w:rsidRDefault="00000000" w:rsidRPr="00000000" w14:paraId="000004CD">
            <w:pPr>
              <w:rPr>
                <w:b w:val="1"/>
              </w:rPr>
            </w:pPr>
            <w:r w:rsidDel="00000000" w:rsidR="00000000" w:rsidRPr="00000000">
              <w:rPr>
                <w:rtl w:val="0"/>
              </w:rPr>
            </w:r>
          </w:p>
        </w:tc>
        <w:tc>
          <w:tcPr/>
          <w:p w:rsidR="00000000" w:rsidDel="00000000" w:rsidP="00000000" w:rsidRDefault="00000000" w:rsidRPr="00000000" w14:paraId="000004CE">
            <w:pPr>
              <w:rPr>
                <w:b w:val="1"/>
              </w:rPr>
            </w:pPr>
            <w:r w:rsidDel="00000000" w:rsidR="00000000" w:rsidRPr="00000000">
              <w:rPr>
                <w:rtl w:val="0"/>
              </w:rPr>
            </w:r>
          </w:p>
        </w:tc>
        <w:tc>
          <w:tcPr/>
          <w:p w:rsidR="00000000" w:rsidDel="00000000" w:rsidP="00000000" w:rsidRDefault="00000000" w:rsidRPr="00000000" w14:paraId="000004CF">
            <w:pPr>
              <w:rPr>
                <w:b w:val="1"/>
              </w:rPr>
            </w:pPr>
            <w:r w:rsidDel="00000000" w:rsidR="00000000" w:rsidRPr="00000000">
              <w:rPr>
                <w:rtl w:val="0"/>
              </w:rPr>
            </w:r>
          </w:p>
        </w:tc>
        <w:tc>
          <w:tcPr/>
          <w:p w:rsidR="00000000" w:rsidDel="00000000" w:rsidP="00000000" w:rsidRDefault="00000000" w:rsidRPr="00000000" w14:paraId="000004D0">
            <w:pPr>
              <w:rPr>
                <w:b w:val="1"/>
              </w:rPr>
            </w:pPr>
            <w:r w:rsidDel="00000000" w:rsidR="00000000" w:rsidRPr="00000000">
              <w:rPr>
                <w:rtl w:val="0"/>
              </w:rPr>
            </w:r>
          </w:p>
        </w:tc>
        <w:tc>
          <w:tcPr/>
          <w:p w:rsidR="00000000" w:rsidDel="00000000" w:rsidP="00000000" w:rsidRDefault="00000000" w:rsidRPr="00000000" w14:paraId="000004D1">
            <w:pPr>
              <w:rPr>
                <w:b w:val="1"/>
              </w:rPr>
            </w:pPr>
            <w:r w:rsidDel="00000000" w:rsidR="00000000" w:rsidRPr="00000000">
              <w:rPr>
                <w:rtl w:val="0"/>
              </w:rPr>
            </w:r>
          </w:p>
        </w:tc>
      </w:tr>
    </w:tbl>
    <w:p w:rsidR="00000000" w:rsidDel="00000000" w:rsidP="00000000" w:rsidRDefault="00000000" w:rsidRPr="00000000" w14:paraId="000004D2">
      <w:pPr>
        <w:rPr/>
      </w:pPr>
      <w:r w:rsidDel="00000000" w:rsidR="00000000" w:rsidRPr="00000000">
        <w:rPr>
          <w:rtl w:val="0"/>
        </w:rPr>
      </w:r>
    </w:p>
    <w:p w:rsidR="00000000" w:rsidDel="00000000" w:rsidP="00000000" w:rsidRDefault="00000000" w:rsidRPr="00000000" w14:paraId="000004D3">
      <w:pPr>
        <w:rPr/>
      </w:pPr>
      <w:r w:rsidDel="00000000" w:rsidR="00000000" w:rsidRPr="00000000">
        <w:rPr>
          <w:rtl w:val="0"/>
        </w:rPr>
      </w:r>
    </w:p>
    <w:p w:rsidR="00000000" w:rsidDel="00000000" w:rsidP="00000000" w:rsidRDefault="00000000" w:rsidRPr="00000000" w14:paraId="000004D4">
      <w:pPr>
        <w:rPr/>
      </w:pPr>
      <w:r w:rsidDel="00000000" w:rsidR="00000000" w:rsidRPr="00000000">
        <w:rPr>
          <w:rtl w:val="0"/>
        </w:rPr>
      </w:r>
    </w:p>
    <w:p w:rsidR="00000000" w:rsidDel="00000000" w:rsidP="00000000" w:rsidRDefault="00000000" w:rsidRPr="00000000" w14:paraId="000004D5">
      <w:pPr>
        <w:rPr/>
      </w:pPr>
      <w:r w:rsidDel="00000000" w:rsidR="00000000" w:rsidRPr="00000000">
        <w:br w:type="page"/>
      </w:r>
      <w:r w:rsidDel="00000000" w:rsidR="00000000" w:rsidRPr="00000000">
        <w:rPr>
          <w:rtl w:val="0"/>
        </w:rPr>
      </w:r>
    </w:p>
    <w:p w:rsidR="00000000" w:rsidDel="00000000" w:rsidP="00000000" w:rsidRDefault="00000000" w:rsidRPr="00000000" w14:paraId="000004D6">
      <w:pPr>
        <w:pStyle w:val="Heading1"/>
        <w:rPr>
          <w:rFonts w:ascii="Calibri" w:cs="Calibri" w:eastAsia="Calibri" w:hAnsi="Calibri"/>
          <w:sz w:val="36"/>
          <w:szCs w:val="36"/>
        </w:rPr>
      </w:pPr>
      <w:bookmarkStart w:colFirst="0" w:colLast="0" w:name="_tyjcwt" w:id="5"/>
      <w:bookmarkEnd w:id="5"/>
      <w:r w:rsidDel="00000000" w:rsidR="00000000" w:rsidRPr="00000000">
        <w:rPr>
          <w:rFonts w:ascii="Calibri" w:cs="Calibri" w:eastAsia="Calibri" w:hAnsi="Calibri"/>
          <w:sz w:val="36"/>
          <w:szCs w:val="36"/>
          <w:rtl w:val="0"/>
        </w:rPr>
        <w:t xml:space="preserve">Section 5 Sub-project Budget and Financial Analysis </w:t>
      </w:r>
    </w:p>
    <w:p w:rsidR="00000000" w:rsidDel="00000000" w:rsidP="00000000" w:rsidRDefault="00000000" w:rsidRPr="00000000" w14:paraId="000004D7">
      <w:pPr>
        <w:rPr/>
      </w:pPr>
      <w:r w:rsidDel="00000000" w:rsidR="00000000" w:rsidRPr="00000000">
        <w:rPr>
          <w:rtl w:val="0"/>
        </w:rPr>
      </w:r>
    </w:p>
    <w:p w:rsidR="00000000" w:rsidDel="00000000" w:rsidP="00000000" w:rsidRDefault="00000000" w:rsidRPr="00000000" w14:paraId="000004D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284" w:right="0" w:hanging="284"/>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Sub project budget and means of finance </w:t>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A">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200" w:before="0" w:line="276" w:lineRule="auto"/>
        <w:ind w:left="709" w:right="0" w:hanging="72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Budget </w:t>
      </w:r>
    </w:p>
    <w:tbl>
      <w:tblPr>
        <w:tblStyle w:val="Table24"/>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7"/>
        <w:gridCol w:w="2460"/>
        <w:gridCol w:w="1126"/>
        <w:gridCol w:w="1919"/>
        <w:gridCol w:w="1499"/>
        <w:gridCol w:w="1501"/>
        <w:tblGridChange w:id="0">
          <w:tblGrid>
            <w:gridCol w:w="737"/>
            <w:gridCol w:w="2460"/>
            <w:gridCol w:w="1126"/>
            <w:gridCol w:w="1919"/>
            <w:gridCol w:w="1499"/>
            <w:gridCol w:w="1501"/>
          </w:tblGrid>
        </w:tblGridChange>
      </w:tblGrid>
      <w:tr>
        <w:trPr>
          <w:cantSplit w:val="0"/>
          <w:tblHeader w:val="0"/>
        </w:trPr>
        <w:tc>
          <w:tcPr/>
          <w:p w:rsidR="00000000" w:rsidDel="00000000" w:rsidP="00000000" w:rsidRDefault="00000000" w:rsidRPr="00000000" w14:paraId="000004DB">
            <w:pPr>
              <w:jc w:val="center"/>
              <w:rPr>
                <w:rFonts w:ascii="Calibri" w:cs="Calibri" w:eastAsia="Calibri" w:hAnsi="Calibri"/>
                <w:b w:val="1"/>
              </w:rPr>
            </w:pPr>
            <w:r w:rsidDel="00000000" w:rsidR="00000000" w:rsidRPr="00000000">
              <w:rPr>
                <w:b w:val="1"/>
                <w:rtl w:val="0"/>
              </w:rPr>
              <w:t xml:space="preserve">No.</w:t>
            </w:r>
            <w:r w:rsidDel="00000000" w:rsidR="00000000" w:rsidRPr="00000000">
              <w:rPr>
                <w:rtl w:val="0"/>
              </w:rPr>
            </w:r>
          </w:p>
        </w:tc>
        <w:tc>
          <w:tcPr/>
          <w:p w:rsidR="00000000" w:rsidDel="00000000" w:rsidP="00000000" w:rsidRDefault="00000000" w:rsidRPr="00000000" w14:paraId="000004DC">
            <w:pPr>
              <w:jc w:val="center"/>
              <w:rPr>
                <w:b w:val="1"/>
              </w:rPr>
            </w:pPr>
            <w:r w:rsidDel="00000000" w:rsidR="00000000" w:rsidRPr="00000000">
              <w:rPr>
                <w:b w:val="1"/>
                <w:rtl w:val="0"/>
              </w:rPr>
              <w:t xml:space="preserve">Proposed component</w:t>
            </w:r>
          </w:p>
        </w:tc>
        <w:tc>
          <w:tcPr/>
          <w:p w:rsidR="00000000" w:rsidDel="00000000" w:rsidP="00000000" w:rsidRDefault="00000000" w:rsidRPr="00000000" w14:paraId="000004DD">
            <w:pPr>
              <w:jc w:val="center"/>
              <w:rPr>
                <w:b w:val="1"/>
              </w:rPr>
            </w:pPr>
            <w:r w:rsidDel="00000000" w:rsidR="00000000" w:rsidRPr="00000000">
              <w:rPr>
                <w:b w:val="1"/>
                <w:rtl w:val="0"/>
              </w:rPr>
              <w:t xml:space="preserve">Unit</w:t>
            </w:r>
          </w:p>
        </w:tc>
        <w:tc>
          <w:tcPr/>
          <w:p w:rsidR="00000000" w:rsidDel="00000000" w:rsidP="00000000" w:rsidRDefault="00000000" w:rsidRPr="00000000" w14:paraId="000004DE">
            <w:pPr>
              <w:jc w:val="center"/>
              <w:rPr>
                <w:b w:val="1"/>
              </w:rPr>
            </w:pPr>
            <w:r w:rsidDel="00000000" w:rsidR="00000000" w:rsidRPr="00000000">
              <w:rPr>
                <w:b w:val="1"/>
                <w:rtl w:val="0"/>
              </w:rPr>
              <w:t xml:space="preserve">Unit rate</w:t>
            </w:r>
          </w:p>
        </w:tc>
        <w:tc>
          <w:tcPr/>
          <w:p w:rsidR="00000000" w:rsidDel="00000000" w:rsidP="00000000" w:rsidRDefault="00000000" w:rsidRPr="00000000" w14:paraId="000004DF">
            <w:pPr>
              <w:jc w:val="center"/>
              <w:rPr>
                <w:b w:val="1"/>
              </w:rPr>
            </w:pPr>
            <w:r w:rsidDel="00000000" w:rsidR="00000000" w:rsidRPr="00000000">
              <w:rPr>
                <w:b w:val="1"/>
                <w:rtl w:val="0"/>
              </w:rPr>
              <w:t xml:space="preserve">Total unit</w:t>
            </w:r>
          </w:p>
        </w:tc>
        <w:tc>
          <w:tcPr/>
          <w:p w:rsidR="00000000" w:rsidDel="00000000" w:rsidP="00000000" w:rsidRDefault="00000000" w:rsidRPr="00000000" w14:paraId="000004E0">
            <w:pPr>
              <w:jc w:val="center"/>
              <w:rPr>
                <w:b w:val="1"/>
              </w:rPr>
            </w:pPr>
            <w:r w:rsidDel="00000000" w:rsidR="00000000" w:rsidRPr="00000000">
              <w:rPr>
                <w:b w:val="1"/>
                <w:rtl w:val="0"/>
              </w:rPr>
              <w:t xml:space="preserve">Total amount (Rs.)</w:t>
            </w:r>
          </w:p>
        </w:tc>
      </w:tr>
      <w:tr>
        <w:trPr>
          <w:cantSplit w:val="0"/>
          <w:tblHeader w:val="0"/>
        </w:trPr>
        <w:tc>
          <w:tcPr/>
          <w:p w:rsidR="00000000" w:rsidDel="00000000" w:rsidP="00000000" w:rsidRDefault="00000000" w:rsidRPr="00000000" w14:paraId="000004E1">
            <w:pPr>
              <w:rPr>
                <w:rFonts w:ascii="Calibri" w:cs="Calibri" w:eastAsia="Calibri" w:hAnsi="Calibri"/>
              </w:rPr>
            </w:pPr>
            <w:r w:rsidDel="00000000" w:rsidR="00000000" w:rsidRPr="00000000">
              <w:rPr>
                <w:rtl w:val="0"/>
              </w:rPr>
              <w:t xml:space="preserve">1</w:t>
            </w:r>
            <w:r w:rsidDel="00000000" w:rsidR="00000000" w:rsidRPr="00000000">
              <w:rPr>
                <w:rtl w:val="0"/>
              </w:rPr>
            </w:r>
          </w:p>
        </w:tc>
        <w:tc>
          <w:tcPr/>
          <w:p w:rsidR="00000000" w:rsidDel="00000000" w:rsidP="00000000" w:rsidRDefault="00000000" w:rsidRPr="00000000" w14:paraId="000004E2">
            <w:pPr>
              <w:rPr>
                <w:rFonts w:ascii="Calibri" w:cs="Calibri" w:eastAsia="Calibri" w:hAnsi="Calibri"/>
              </w:rPr>
            </w:pPr>
            <w:r w:rsidDel="00000000" w:rsidR="00000000" w:rsidRPr="00000000">
              <w:rPr>
                <w:rtl w:val="0"/>
              </w:rPr>
              <w:t xml:space="preserve">Building and civil work </w:t>
            </w:r>
            <w:r w:rsidDel="00000000" w:rsidR="00000000" w:rsidRPr="00000000">
              <w:rPr>
                <w:rtl w:val="0"/>
              </w:rPr>
            </w:r>
          </w:p>
        </w:tc>
        <w:tc>
          <w:tcPr/>
          <w:p w:rsidR="00000000" w:rsidDel="00000000" w:rsidP="00000000" w:rsidRDefault="00000000" w:rsidRPr="00000000" w14:paraId="000004E3">
            <w:pPr>
              <w:spacing w:line="480" w:lineRule="auto"/>
              <w:rPr>
                <w:b w:val="1"/>
              </w:rPr>
            </w:pPr>
            <w:r w:rsidDel="00000000" w:rsidR="00000000" w:rsidRPr="00000000">
              <w:rPr>
                <w:rtl w:val="0"/>
              </w:rPr>
            </w:r>
          </w:p>
        </w:tc>
        <w:tc>
          <w:tcPr/>
          <w:p w:rsidR="00000000" w:rsidDel="00000000" w:rsidP="00000000" w:rsidRDefault="00000000" w:rsidRPr="00000000" w14:paraId="000004E4">
            <w:pPr>
              <w:spacing w:line="480" w:lineRule="auto"/>
              <w:rPr>
                <w:b w:val="1"/>
              </w:rPr>
            </w:pPr>
            <w:r w:rsidDel="00000000" w:rsidR="00000000" w:rsidRPr="00000000">
              <w:rPr>
                <w:rtl w:val="0"/>
              </w:rPr>
            </w:r>
          </w:p>
        </w:tc>
        <w:tc>
          <w:tcPr/>
          <w:p w:rsidR="00000000" w:rsidDel="00000000" w:rsidP="00000000" w:rsidRDefault="00000000" w:rsidRPr="00000000" w14:paraId="000004E5">
            <w:pPr>
              <w:spacing w:line="480" w:lineRule="auto"/>
              <w:rPr>
                <w:b w:val="1"/>
              </w:rPr>
            </w:pPr>
            <w:r w:rsidDel="00000000" w:rsidR="00000000" w:rsidRPr="00000000">
              <w:rPr>
                <w:rtl w:val="0"/>
              </w:rPr>
            </w:r>
          </w:p>
        </w:tc>
        <w:tc>
          <w:tcPr/>
          <w:p w:rsidR="00000000" w:rsidDel="00000000" w:rsidP="00000000" w:rsidRDefault="00000000" w:rsidRPr="00000000" w14:paraId="000004E6">
            <w:pPr>
              <w:spacing w:line="480" w:lineRule="auto"/>
              <w:rPr>
                <w:b w:val="1"/>
              </w:rPr>
            </w:pPr>
            <w:r w:rsidDel="00000000" w:rsidR="00000000" w:rsidRPr="00000000">
              <w:rPr>
                <w:rtl w:val="0"/>
              </w:rPr>
            </w:r>
          </w:p>
        </w:tc>
      </w:tr>
      <w:tr>
        <w:trPr>
          <w:cantSplit w:val="0"/>
          <w:trHeight w:val="665" w:hRule="atLeast"/>
          <w:tblHeader w:val="0"/>
        </w:trPr>
        <w:tc>
          <w:tcPr/>
          <w:p w:rsidR="00000000" w:rsidDel="00000000" w:rsidP="00000000" w:rsidRDefault="00000000" w:rsidRPr="00000000" w14:paraId="000004E7">
            <w:pPr>
              <w:rPr>
                <w:rFonts w:ascii="Calibri" w:cs="Calibri" w:eastAsia="Calibri" w:hAnsi="Calibri"/>
              </w:rPr>
            </w:pPr>
            <w:r w:rsidDel="00000000" w:rsidR="00000000" w:rsidRPr="00000000">
              <w:rPr>
                <w:rtl w:val="0"/>
              </w:rPr>
              <w:t xml:space="preserve">2</w:t>
            </w:r>
            <w:r w:rsidDel="00000000" w:rsidR="00000000" w:rsidRPr="00000000">
              <w:rPr>
                <w:rtl w:val="0"/>
              </w:rPr>
            </w:r>
          </w:p>
        </w:tc>
        <w:tc>
          <w:tcPr/>
          <w:p w:rsidR="00000000" w:rsidDel="00000000" w:rsidP="00000000" w:rsidRDefault="00000000" w:rsidRPr="00000000" w14:paraId="000004E8">
            <w:pPr>
              <w:spacing w:after="160" w:line="259" w:lineRule="auto"/>
              <w:rPr>
                <w:rFonts w:ascii="Calibri" w:cs="Calibri" w:eastAsia="Calibri" w:hAnsi="Calibri"/>
              </w:rPr>
            </w:pPr>
            <w:r w:rsidDel="00000000" w:rsidR="00000000" w:rsidRPr="00000000">
              <w:rPr>
                <w:rtl w:val="0"/>
              </w:rPr>
              <w:t xml:space="preserve">Machineries and Equipment</w:t>
            </w:r>
            <w:r w:rsidDel="00000000" w:rsidR="00000000" w:rsidRPr="00000000">
              <w:rPr>
                <w:rtl w:val="0"/>
              </w:rPr>
            </w:r>
          </w:p>
        </w:tc>
        <w:tc>
          <w:tcPr/>
          <w:p w:rsidR="00000000" w:rsidDel="00000000" w:rsidP="00000000" w:rsidRDefault="00000000" w:rsidRPr="00000000" w14:paraId="000004E9">
            <w:pPr>
              <w:spacing w:line="480" w:lineRule="auto"/>
              <w:rPr>
                <w:b w:val="1"/>
              </w:rPr>
            </w:pPr>
            <w:r w:rsidDel="00000000" w:rsidR="00000000" w:rsidRPr="00000000">
              <w:rPr>
                <w:rtl w:val="0"/>
              </w:rPr>
            </w:r>
          </w:p>
        </w:tc>
        <w:tc>
          <w:tcPr/>
          <w:p w:rsidR="00000000" w:rsidDel="00000000" w:rsidP="00000000" w:rsidRDefault="00000000" w:rsidRPr="00000000" w14:paraId="000004EA">
            <w:pPr>
              <w:spacing w:line="480" w:lineRule="auto"/>
              <w:rPr>
                <w:b w:val="1"/>
              </w:rPr>
            </w:pPr>
            <w:r w:rsidDel="00000000" w:rsidR="00000000" w:rsidRPr="00000000">
              <w:rPr>
                <w:rtl w:val="0"/>
              </w:rPr>
            </w:r>
          </w:p>
        </w:tc>
        <w:tc>
          <w:tcPr/>
          <w:p w:rsidR="00000000" w:rsidDel="00000000" w:rsidP="00000000" w:rsidRDefault="00000000" w:rsidRPr="00000000" w14:paraId="000004EB">
            <w:pPr>
              <w:spacing w:line="480" w:lineRule="auto"/>
              <w:rPr>
                <w:b w:val="1"/>
              </w:rPr>
            </w:pPr>
            <w:r w:rsidDel="00000000" w:rsidR="00000000" w:rsidRPr="00000000">
              <w:rPr>
                <w:rtl w:val="0"/>
              </w:rPr>
            </w:r>
          </w:p>
        </w:tc>
        <w:tc>
          <w:tcPr/>
          <w:p w:rsidR="00000000" w:rsidDel="00000000" w:rsidP="00000000" w:rsidRDefault="00000000" w:rsidRPr="00000000" w14:paraId="000004EC">
            <w:pPr>
              <w:spacing w:line="480" w:lineRule="auto"/>
              <w:rPr>
                <w:b w:val="1"/>
              </w:rPr>
            </w:pPr>
            <w:r w:rsidDel="00000000" w:rsidR="00000000" w:rsidRPr="00000000">
              <w:rPr>
                <w:rtl w:val="0"/>
              </w:rPr>
            </w:r>
          </w:p>
        </w:tc>
      </w:tr>
      <w:tr>
        <w:trPr>
          <w:cantSplit w:val="0"/>
          <w:trHeight w:val="419" w:hRule="atLeast"/>
          <w:tblHeader w:val="0"/>
        </w:trPr>
        <w:tc>
          <w:tcPr/>
          <w:p w:rsidR="00000000" w:rsidDel="00000000" w:rsidP="00000000" w:rsidRDefault="00000000" w:rsidRPr="00000000" w14:paraId="000004ED">
            <w:pPr>
              <w:rPr>
                <w:rFonts w:ascii="Calibri" w:cs="Calibri" w:eastAsia="Calibri" w:hAnsi="Calibri"/>
              </w:rPr>
            </w:pPr>
            <w:r w:rsidDel="00000000" w:rsidR="00000000" w:rsidRPr="00000000">
              <w:rPr>
                <w:rtl w:val="0"/>
              </w:rPr>
              <w:t xml:space="preserve">3</w:t>
            </w:r>
            <w:r w:rsidDel="00000000" w:rsidR="00000000" w:rsidRPr="00000000">
              <w:rPr>
                <w:rtl w:val="0"/>
              </w:rPr>
            </w:r>
          </w:p>
        </w:tc>
        <w:tc>
          <w:tcPr/>
          <w:p w:rsidR="00000000" w:rsidDel="00000000" w:rsidP="00000000" w:rsidRDefault="00000000" w:rsidRPr="00000000" w14:paraId="000004EE">
            <w:pPr>
              <w:spacing w:after="160" w:line="259" w:lineRule="auto"/>
              <w:rPr/>
            </w:pPr>
            <w:r w:rsidDel="00000000" w:rsidR="00000000" w:rsidRPr="00000000">
              <w:rPr>
                <w:rtl w:val="0"/>
              </w:rPr>
              <w:t xml:space="preserve">Furniture and Fixture</w:t>
            </w:r>
          </w:p>
          <w:p w:rsidR="00000000" w:rsidDel="00000000" w:rsidP="00000000" w:rsidRDefault="00000000" w:rsidRPr="00000000" w14:paraId="000004E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4F0">
            <w:pPr>
              <w:spacing w:line="480" w:lineRule="auto"/>
              <w:rPr>
                <w:b w:val="1"/>
              </w:rPr>
            </w:pPr>
            <w:r w:rsidDel="00000000" w:rsidR="00000000" w:rsidRPr="00000000">
              <w:rPr>
                <w:rtl w:val="0"/>
              </w:rPr>
            </w:r>
          </w:p>
        </w:tc>
        <w:tc>
          <w:tcPr/>
          <w:p w:rsidR="00000000" w:rsidDel="00000000" w:rsidP="00000000" w:rsidRDefault="00000000" w:rsidRPr="00000000" w14:paraId="000004F1">
            <w:pPr>
              <w:spacing w:line="480" w:lineRule="auto"/>
              <w:rPr>
                <w:b w:val="1"/>
              </w:rPr>
            </w:pPr>
            <w:r w:rsidDel="00000000" w:rsidR="00000000" w:rsidRPr="00000000">
              <w:rPr>
                <w:rtl w:val="0"/>
              </w:rPr>
            </w:r>
          </w:p>
        </w:tc>
        <w:tc>
          <w:tcPr/>
          <w:p w:rsidR="00000000" w:rsidDel="00000000" w:rsidP="00000000" w:rsidRDefault="00000000" w:rsidRPr="00000000" w14:paraId="000004F2">
            <w:pPr>
              <w:spacing w:line="480" w:lineRule="auto"/>
              <w:rPr>
                <w:b w:val="1"/>
              </w:rPr>
            </w:pPr>
            <w:r w:rsidDel="00000000" w:rsidR="00000000" w:rsidRPr="00000000">
              <w:rPr>
                <w:rtl w:val="0"/>
              </w:rPr>
            </w:r>
          </w:p>
        </w:tc>
        <w:tc>
          <w:tcPr/>
          <w:p w:rsidR="00000000" w:rsidDel="00000000" w:rsidP="00000000" w:rsidRDefault="00000000" w:rsidRPr="00000000" w14:paraId="000004F3">
            <w:pPr>
              <w:spacing w:line="480" w:lineRule="auto"/>
              <w:rPr>
                <w:b w:val="1"/>
              </w:rPr>
            </w:pPr>
            <w:r w:rsidDel="00000000" w:rsidR="00000000" w:rsidRPr="00000000">
              <w:rPr>
                <w:rtl w:val="0"/>
              </w:rPr>
            </w:r>
          </w:p>
        </w:tc>
      </w:tr>
      <w:tr>
        <w:trPr>
          <w:cantSplit w:val="0"/>
          <w:trHeight w:val="424" w:hRule="atLeast"/>
          <w:tblHeader w:val="0"/>
        </w:trPr>
        <w:tc>
          <w:tcPr/>
          <w:p w:rsidR="00000000" w:rsidDel="00000000" w:rsidP="00000000" w:rsidRDefault="00000000" w:rsidRPr="00000000" w14:paraId="000004F4">
            <w:pPr>
              <w:rPr>
                <w:rFonts w:ascii="Calibri" w:cs="Calibri" w:eastAsia="Calibri" w:hAnsi="Calibri"/>
              </w:rPr>
            </w:pPr>
            <w:r w:rsidDel="00000000" w:rsidR="00000000" w:rsidRPr="00000000">
              <w:rPr>
                <w:rtl w:val="0"/>
              </w:rPr>
              <w:t xml:space="preserve">4</w:t>
            </w:r>
            <w:r w:rsidDel="00000000" w:rsidR="00000000" w:rsidRPr="00000000">
              <w:rPr>
                <w:rtl w:val="0"/>
              </w:rPr>
            </w:r>
          </w:p>
        </w:tc>
        <w:tc>
          <w:tcPr/>
          <w:p w:rsidR="00000000" w:rsidDel="00000000" w:rsidP="00000000" w:rsidRDefault="00000000" w:rsidRPr="00000000" w14:paraId="000004F5">
            <w:pPr>
              <w:rPr>
                <w:rFonts w:ascii="Calibri" w:cs="Calibri" w:eastAsia="Calibri" w:hAnsi="Calibri"/>
              </w:rPr>
            </w:pPr>
            <w:r w:rsidDel="00000000" w:rsidR="00000000" w:rsidRPr="00000000">
              <w:rPr>
                <w:rtl w:val="0"/>
              </w:rPr>
              <w:t xml:space="preserve">IT Infrastructure</w:t>
            </w:r>
            <w:r w:rsidDel="00000000" w:rsidR="00000000" w:rsidRPr="00000000">
              <w:rPr>
                <w:rtl w:val="0"/>
              </w:rPr>
            </w:r>
          </w:p>
        </w:tc>
        <w:tc>
          <w:tcPr/>
          <w:p w:rsidR="00000000" w:rsidDel="00000000" w:rsidP="00000000" w:rsidRDefault="00000000" w:rsidRPr="00000000" w14:paraId="000004F6">
            <w:pPr>
              <w:spacing w:line="480" w:lineRule="auto"/>
              <w:rPr>
                <w:b w:val="1"/>
              </w:rPr>
            </w:pPr>
            <w:r w:rsidDel="00000000" w:rsidR="00000000" w:rsidRPr="00000000">
              <w:rPr>
                <w:rtl w:val="0"/>
              </w:rPr>
            </w:r>
          </w:p>
        </w:tc>
        <w:tc>
          <w:tcPr/>
          <w:p w:rsidR="00000000" w:rsidDel="00000000" w:rsidP="00000000" w:rsidRDefault="00000000" w:rsidRPr="00000000" w14:paraId="000004F7">
            <w:pPr>
              <w:spacing w:line="480" w:lineRule="auto"/>
              <w:rPr>
                <w:b w:val="1"/>
              </w:rPr>
            </w:pPr>
            <w:r w:rsidDel="00000000" w:rsidR="00000000" w:rsidRPr="00000000">
              <w:rPr>
                <w:rtl w:val="0"/>
              </w:rPr>
            </w:r>
          </w:p>
        </w:tc>
        <w:tc>
          <w:tcPr/>
          <w:p w:rsidR="00000000" w:rsidDel="00000000" w:rsidP="00000000" w:rsidRDefault="00000000" w:rsidRPr="00000000" w14:paraId="000004F8">
            <w:pPr>
              <w:spacing w:line="480" w:lineRule="auto"/>
              <w:rPr>
                <w:b w:val="1"/>
              </w:rPr>
            </w:pPr>
            <w:r w:rsidDel="00000000" w:rsidR="00000000" w:rsidRPr="00000000">
              <w:rPr>
                <w:rtl w:val="0"/>
              </w:rPr>
            </w:r>
          </w:p>
        </w:tc>
        <w:tc>
          <w:tcPr/>
          <w:p w:rsidR="00000000" w:rsidDel="00000000" w:rsidP="00000000" w:rsidRDefault="00000000" w:rsidRPr="00000000" w14:paraId="000004F9">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4FA">
            <w:pPr>
              <w:rPr>
                <w:rFonts w:ascii="Calibri" w:cs="Calibri" w:eastAsia="Calibri" w:hAnsi="Calibri"/>
              </w:rPr>
            </w:pPr>
            <w:r w:rsidDel="00000000" w:rsidR="00000000" w:rsidRPr="00000000">
              <w:rPr>
                <w:rtl w:val="0"/>
              </w:rPr>
              <w:t xml:space="preserve">5</w:t>
            </w:r>
            <w:r w:rsidDel="00000000" w:rsidR="00000000" w:rsidRPr="00000000">
              <w:rPr>
                <w:rtl w:val="0"/>
              </w:rPr>
            </w:r>
          </w:p>
        </w:tc>
        <w:tc>
          <w:tcPr/>
          <w:p w:rsidR="00000000" w:rsidDel="00000000" w:rsidP="00000000" w:rsidRDefault="00000000" w:rsidRPr="00000000" w14:paraId="000004FB">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tl w:val="0"/>
              </w:rPr>
              <w:t xml:space="preserve">preliminary and preoperative )</w:t>
            </w:r>
            <w:r w:rsidDel="00000000" w:rsidR="00000000" w:rsidRPr="00000000">
              <w:rPr>
                <w:rtl w:val="0"/>
              </w:rPr>
            </w:r>
          </w:p>
        </w:tc>
        <w:tc>
          <w:tcPr/>
          <w:p w:rsidR="00000000" w:rsidDel="00000000" w:rsidP="00000000" w:rsidRDefault="00000000" w:rsidRPr="00000000" w14:paraId="000004FC">
            <w:pPr>
              <w:spacing w:line="480" w:lineRule="auto"/>
              <w:rPr>
                <w:b w:val="1"/>
              </w:rPr>
            </w:pPr>
            <w:r w:rsidDel="00000000" w:rsidR="00000000" w:rsidRPr="00000000">
              <w:rPr>
                <w:rtl w:val="0"/>
              </w:rPr>
            </w:r>
          </w:p>
        </w:tc>
        <w:tc>
          <w:tcPr/>
          <w:p w:rsidR="00000000" w:rsidDel="00000000" w:rsidP="00000000" w:rsidRDefault="00000000" w:rsidRPr="00000000" w14:paraId="000004FD">
            <w:pPr>
              <w:spacing w:line="480" w:lineRule="auto"/>
              <w:rPr>
                <w:b w:val="1"/>
              </w:rPr>
            </w:pPr>
            <w:r w:rsidDel="00000000" w:rsidR="00000000" w:rsidRPr="00000000">
              <w:rPr>
                <w:rtl w:val="0"/>
              </w:rPr>
            </w:r>
          </w:p>
        </w:tc>
        <w:tc>
          <w:tcPr/>
          <w:p w:rsidR="00000000" w:rsidDel="00000000" w:rsidP="00000000" w:rsidRDefault="00000000" w:rsidRPr="00000000" w14:paraId="000004FE">
            <w:pPr>
              <w:spacing w:line="480" w:lineRule="auto"/>
              <w:rPr>
                <w:b w:val="1"/>
              </w:rPr>
            </w:pPr>
            <w:r w:rsidDel="00000000" w:rsidR="00000000" w:rsidRPr="00000000">
              <w:rPr>
                <w:rtl w:val="0"/>
              </w:rPr>
            </w:r>
          </w:p>
        </w:tc>
        <w:tc>
          <w:tcPr/>
          <w:p w:rsidR="00000000" w:rsidDel="00000000" w:rsidP="00000000" w:rsidRDefault="00000000" w:rsidRPr="00000000" w14:paraId="000004FF">
            <w:pPr>
              <w:spacing w:line="480" w:lineRule="auto"/>
              <w:rPr>
                <w:b w:val="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500">
            <w:pPr>
              <w:jc w:val="right"/>
              <w:rPr>
                <w:b w:val="1"/>
              </w:rPr>
            </w:pPr>
            <w:r w:rsidDel="00000000" w:rsidR="00000000" w:rsidRPr="00000000">
              <w:rPr>
                <w:b w:val="1"/>
                <w:rtl w:val="0"/>
              </w:rPr>
              <w:t xml:space="preserve">Total</w:t>
            </w:r>
          </w:p>
        </w:tc>
        <w:tc>
          <w:tcPr/>
          <w:p w:rsidR="00000000" w:rsidDel="00000000" w:rsidP="00000000" w:rsidRDefault="00000000" w:rsidRPr="00000000" w14:paraId="00000502">
            <w:pPr>
              <w:rPr>
                <w:b w:val="1"/>
              </w:rPr>
            </w:pPr>
            <w:r w:rsidDel="00000000" w:rsidR="00000000" w:rsidRPr="00000000">
              <w:rPr>
                <w:rtl w:val="0"/>
              </w:rPr>
            </w:r>
          </w:p>
        </w:tc>
        <w:tc>
          <w:tcPr/>
          <w:p w:rsidR="00000000" w:rsidDel="00000000" w:rsidP="00000000" w:rsidRDefault="00000000" w:rsidRPr="00000000" w14:paraId="00000503">
            <w:pPr>
              <w:rPr>
                <w:b w:val="1"/>
              </w:rPr>
            </w:pPr>
            <w:r w:rsidDel="00000000" w:rsidR="00000000" w:rsidRPr="00000000">
              <w:rPr>
                <w:rtl w:val="0"/>
              </w:rPr>
            </w:r>
          </w:p>
        </w:tc>
        <w:tc>
          <w:tcPr/>
          <w:p w:rsidR="00000000" w:rsidDel="00000000" w:rsidP="00000000" w:rsidRDefault="00000000" w:rsidRPr="00000000" w14:paraId="00000504">
            <w:pPr>
              <w:rPr>
                <w:b w:val="1"/>
              </w:rPr>
            </w:pPr>
            <w:r w:rsidDel="00000000" w:rsidR="00000000" w:rsidRPr="00000000">
              <w:rPr>
                <w:rtl w:val="0"/>
              </w:rPr>
            </w:r>
          </w:p>
        </w:tc>
        <w:tc>
          <w:tcPr/>
          <w:p w:rsidR="00000000" w:rsidDel="00000000" w:rsidP="00000000" w:rsidRDefault="00000000" w:rsidRPr="00000000" w14:paraId="00000505">
            <w:pPr>
              <w:rPr>
                <w:b w:val="1"/>
              </w:rPr>
            </w:pPr>
            <w:r w:rsidDel="00000000" w:rsidR="00000000" w:rsidRPr="00000000">
              <w:rPr>
                <w:rtl w:val="0"/>
              </w:rPr>
            </w:r>
          </w:p>
        </w:tc>
      </w:tr>
    </w:tbl>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Means of finance </w:t>
      </w:r>
    </w:p>
    <w:tbl>
      <w:tblPr>
        <w:tblStyle w:val="Table25"/>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00"/>
        <w:gridCol w:w="3617"/>
        <w:gridCol w:w="1575"/>
        <w:gridCol w:w="2850"/>
        <w:tblGridChange w:id="0">
          <w:tblGrid>
            <w:gridCol w:w="1200"/>
            <w:gridCol w:w="3617"/>
            <w:gridCol w:w="1575"/>
            <w:gridCol w:w="2850"/>
          </w:tblGrid>
        </w:tblGridChange>
      </w:tblGrid>
      <w:tr>
        <w:trPr>
          <w:cantSplit w:val="0"/>
          <w:trHeight w:val="478" w:hRule="atLeast"/>
          <w:tblHeader w:val="0"/>
        </w:trPr>
        <w:tc>
          <w:tcPr/>
          <w:p w:rsidR="00000000" w:rsidDel="00000000" w:rsidP="00000000" w:rsidRDefault="00000000" w:rsidRPr="00000000" w14:paraId="00000508">
            <w:pPr>
              <w:jc w:val="center"/>
              <w:rPr>
                <w:b w:val="1"/>
              </w:rPr>
            </w:pPr>
            <w:r w:rsidDel="00000000" w:rsidR="00000000" w:rsidRPr="00000000">
              <w:rPr>
                <w:b w:val="1"/>
                <w:rtl w:val="0"/>
              </w:rPr>
              <w:t xml:space="preserve">No</w:t>
            </w:r>
          </w:p>
        </w:tc>
        <w:tc>
          <w:tcPr/>
          <w:p w:rsidR="00000000" w:rsidDel="00000000" w:rsidP="00000000" w:rsidRDefault="00000000" w:rsidRPr="00000000" w14:paraId="00000509">
            <w:pPr>
              <w:jc w:val="center"/>
              <w:rPr>
                <w:b w:val="1"/>
              </w:rPr>
            </w:pPr>
            <w:r w:rsidDel="00000000" w:rsidR="00000000" w:rsidRPr="00000000">
              <w:rPr>
                <w:b w:val="1"/>
                <w:rtl w:val="0"/>
              </w:rPr>
              <w:t xml:space="preserve">Component</w:t>
            </w:r>
          </w:p>
        </w:tc>
        <w:tc>
          <w:tcPr/>
          <w:p w:rsidR="00000000" w:rsidDel="00000000" w:rsidP="00000000" w:rsidRDefault="00000000" w:rsidRPr="00000000" w14:paraId="0000050A">
            <w:pPr>
              <w:jc w:val="center"/>
              <w:rPr>
                <w:b w:val="1"/>
              </w:rPr>
            </w:pPr>
            <w:r w:rsidDel="00000000" w:rsidR="00000000" w:rsidRPr="00000000">
              <w:rPr>
                <w:b w:val="1"/>
                <w:rtl w:val="0"/>
              </w:rPr>
              <w:t xml:space="preserve">Amount (Rs.)</w:t>
            </w:r>
          </w:p>
        </w:tc>
        <w:tc>
          <w:tcPr/>
          <w:p w:rsidR="00000000" w:rsidDel="00000000" w:rsidP="00000000" w:rsidRDefault="00000000" w:rsidRPr="00000000" w14:paraId="0000050B">
            <w:pPr>
              <w:jc w:val="center"/>
              <w:rPr>
                <w:b w:val="1"/>
              </w:rPr>
            </w:pPr>
            <w:r w:rsidDel="00000000" w:rsidR="00000000" w:rsidRPr="00000000">
              <w:rPr>
                <w:b w:val="1"/>
                <w:rtl w:val="0"/>
              </w:rPr>
              <w:t xml:space="preserve">Contribution (%)</w:t>
            </w:r>
          </w:p>
        </w:tc>
      </w:tr>
      <w:tr>
        <w:trPr>
          <w:cantSplit w:val="0"/>
          <w:trHeight w:val="419" w:hRule="atLeast"/>
          <w:tblHeader w:val="0"/>
        </w:trPr>
        <w:tc>
          <w:tcPr/>
          <w:p w:rsidR="00000000" w:rsidDel="00000000" w:rsidP="00000000" w:rsidRDefault="00000000" w:rsidRPr="00000000" w14:paraId="0000050C">
            <w:pPr>
              <w:rPr/>
            </w:pPr>
            <w:r w:rsidDel="00000000" w:rsidR="00000000" w:rsidRPr="00000000">
              <w:rPr>
                <w:rtl w:val="0"/>
              </w:rPr>
              <w:t xml:space="preserve">1</w:t>
            </w:r>
          </w:p>
        </w:tc>
        <w:tc>
          <w:tcPr/>
          <w:p w:rsidR="00000000" w:rsidDel="00000000" w:rsidP="00000000" w:rsidRDefault="00000000" w:rsidRPr="00000000" w14:paraId="0000050D">
            <w:pPr>
              <w:rPr>
                <w:rFonts w:ascii="Calibri" w:cs="Calibri" w:eastAsia="Calibri" w:hAnsi="Calibri"/>
              </w:rPr>
            </w:pPr>
            <w:r w:rsidDel="00000000" w:rsidR="00000000" w:rsidRPr="00000000">
              <w:rPr>
                <w:rtl w:val="0"/>
              </w:rPr>
              <w:t xml:space="preserve">SMART project support ( subsidy )</w:t>
            </w:r>
            <w:r w:rsidDel="00000000" w:rsidR="00000000" w:rsidRPr="00000000">
              <w:rPr>
                <w:rtl w:val="0"/>
              </w:rPr>
            </w:r>
          </w:p>
        </w:tc>
        <w:tc>
          <w:tcPr/>
          <w:p w:rsidR="00000000" w:rsidDel="00000000" w:rsidP="00000000" w:rsidRDefault="00000000" w:rsidRPr="00000000" w14:paraId="0000050E">
            <w:pPr>
              <w:rPr/>
            </w:pPr>
            <w:r w:rsidDel="00000000" w:rsidR="00000000" w:rsidRPr="00000000">
              <w:rPr>
                <w:rtl w:val="0"/>
              </w:rPr>
            </w:r>
          </w:p>
        </w:tc>
        <w:tc>
          <w:tcPr/>
          <w:p w:rsidR="00000000" w:rsidDel="00000000" w:rsidP="00000000" w:rsidRDefault="00000000" w:rsidRPr="00000000" w14:paraId="0000050F">
            <w:pPr>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10">
            <w:pPr>
              <w:rPr/>
            </w:pPr>
            <w:r w:rsidDel="00000000" w:rsidR="00000000" w:rsidRPr="00000000">
              <w:rPr>
                <w:rtl w:val="0"/>
              </w:rPr>
              <w:t xml:space="preserve">2</w:t>
            </w:r>
          </w:p>
        </w:tc>
        <w:tc>
          <w:tcPr/>
          <w:p w:rsidR="00000000" w:rsidDel="00000000" w:rsidP="00000000" w:rsidRDefault="00000000" w:rsidRPr="00000000" w14:paraId="00000511">
            <w:pPr>
              <w:rPr>
                <w:rFonts w:ascii="Calibri" w:cs="Calibri" w:eastAsia="Calibri" w:hAnsi="Calibri"/>
              </w:rPr>
            </w:pPr>
            <w:r w:rsidDel="00000000" w:rsidR="00000000" w:rsidRPr="00000000">
              <w:rPr>
                <w:rtl w:val="0"/>
              </w:rPr>
              <w:t xml:space="preserve">CBOs own contribution</w:t>
            </w:r>
            <w:r w:rsidDel="00000000" w:rsidR="00000000" w:rsidRPr="00000000">
              <w:rPr>
                <w:rtl w:val="0"/>
              </w:rPr>
            </w:r>
          </w:p>
        </w:tc>
        <w:tc>
          <w:tcPr/>
          <w:p w:rsidR="00000000" w:rsidDel="00000000" w:rsidP="00000000" w:rsidRDefault="00000000" w:rsidRPr="00000000" w14:paraId="00000512">
            <w:pPr>
              <w:rPr/>
            </w:pPr>
            <w:r w:rsidDel="00000000" w:rsidR="00000000" w:rsidRPr="00000000">
              <w:rPr>
                <w:rtl w:val="0"/>
              </w:rPr>
            </w:r>
          </w:p>
        </w:tc>
        <w:tc>
          <w:tcPr/>
          <w:p w:rsidR="00000000" w:rsidDel="00000000" w:rsidP="00000000" w:rsidRDefault="00000000" w:rsidRPr="00000000" w14:paraId="00000513">
            <w:pPr>
              <w:rPr/>
            </w:pPr>
            <w:r w:rsidDel="00000000" w:rsidR="00000000" w:rsidRPr="00000000">
              <w:rPr>
                <w:rtl w:val="0"/>
              </w:rPr>
            </w:r>
          </w:p>
        </w:tc>
      </w:tr>
      <w:tr>
        <w:trPr>
          <w:cantSplit w:val="0"/>
          <w:trHeight w:val="421" w:hRule="atLeast"/>
          <w:tblHeader w:val="0"/>
        </w:trPr>
        <w:tc>
          <w:tcPr/>
          <w:p w:rsidR="00000000" w:rsidDel="00000000" w:rsidP="00000000" w:rsidRDefault="00000000" w:rsidRPr="00000000" w14:paraId="00000514">
            <w:pPr>
              <w:rPr/>
            </w:pPr>
            <w:r w:rsidDel="00000000" w:rsidR="00000000" w:rsidRPr="00000000">
              <w:rPr>
                <w:rtl w:val="0"/>
              </w:rPr>
              <w:t xml:space="preserve">3</w:t>
            </w:r>
          </w:p>
        </w:tc>
        <w:tc>
          <w:tcPr/>
          <w:p w:rsidR="00000000" w:rsidDel="00000000" w:rsidP="00000000" w:rsidRDefault="00000000" w:rsidRPr="00000000" w14:paraId="00000515">
            <w:pPr>
              <w:rPr>
                <w:rFonts w:ascii="Calibri" w:cs="Calibri" w:eastAsia="Calibri" w:hAnsi="Calibri"/>
              </w:rPr>
            </w:pPr>
            <w:r w:rsidDel="00000000" w:rsidR="00000000" w:rsidRPr="00000000">
              <w:rPr>
                <w:rtl w:val="0"/>
              </w:rPr>
              <w:t xml:space="preserve">Bank loan</w:t>
            </w:r>
            <w:r w:rsidDel="00000000" w:rsidR="00000000" w:rsidRPr="00000000">
              <w:rPr>
                <w:rtl w:val="0"/>
              </w:rPr>
            </w:r>
          </w:p>
        </w:tc>
        <w:tc>
          <w:tcPr/>
          <w:p w:rsidR="00000000" w:rsidDel="00000000" w:rsidP="00000000" w:rsidRDefault="00000000" w:rsidRPr="00000000" w14:paraId="00000516">
            <w:pPr>
              <w:rPr/>
            </w:pPr>
            <w:r w:rsidDel="00000000" w:rsidR="00000000" w:rsidRPr="00000000">
              <w:rPr>
                <w:rtl w:val="0"/>
              </w:rPr>
            </w:r>
          </w:p>
        </w:tc>
        <w:tc>
          <w:tcPr/>
          <w:p w:rsidR="00000000" w:rsidDel="00000000" w:rsidP="00000000" w:rsidRDefault="00000000" w:rsidRPr="00000000" w14:paraId="00000517">
            <w:pPr>
              <w:rPr/>
            </w:pPr>
            <w:r w:rsidDel="00000000" w:rsidR="00000000" w:rsidRPr="00000000">
              <w:rPr>
                <w:rtl w:val="0"/>
              </w:rPr>
            </w:r>
          </w:p>
        </w:tc>
      </w:tr>
      <w:tr>
        <w:trPr>
          <w:cantSplit w:val="0"/>
          <w:trHeight w:val="422" w:hRule="atLeast"/>
          <w:tblHeader w:val="0"/>
        </w:trPr>
        <w:tc>
          <w:tcPr/>
          <w:p w:rsidR="00000000" w:rsidDel="00000000" w:rsidP="00000000" w:rsidRDefault="00000000" w:rsidRPr="00000000" w14:paraId="00000518">
            <w:pPr>
              <w:rPr>
                <w:rFonts w:ascii="Calibri" w:cs="Calibri" w:eastAsia="Calibri" w:hAnsi="Calibri"/>
              </w:rPr>
            </w:pPr>
            <w:r w:rsidDel="00000000" w:rsidR="00000000" w:rsidRPr="00000000">
              <w:rPr>
                <w:rtl w:val="0"/>
              </w:rPr>
              <w:t xml:space="preserve">4</w:t>
            </w:r>
            <w:r w:rsidDel="00000000" w:rsidR="00000000" w:rsidRPr="00000000">
              <w:rPr>
                <w:rtl w:val="0"/>
              </w:rPr>
            </w:r>
          </w:p>
        </w:tc>
        <w:tc>
          <w:tcPr/>
          <w:p w:rsidR="00000000" w:rsidDel="00000000" w:rsidP="00000000" w:rsidRDefault="00000000" w:rsidRPr="00000000" w14:paraId="00000519">
            <w:pPr>
              <w:rPr>
                <w:rFonts w:ascii="Calibri" w:cs="Calibri" w:eastAsia="Calibri" w:hAnsi="Calibri"/>
              </w:rPr>
            </w:pPr>
            <w:r w:rsidDel="00000000" w:rsidR="00000000" w:rsidRPr="00000000">
              <w:rPr>
                <w:rtl w:val="0"/>
              </w:rPr>
              <w:t xml:space="preserve">Other </w:t>
            </w:r>
            <w:r w:rsidDel="00000000" w:rsidR="00000000" w:rsidRPr="00000000">
              <w:rPr>
                <w:rtl w:val="0"/>
              </w:rPr>
            </w:r>
          </w:p>
        </w:tc>
        <w:tc>
          <w:tcPr/>
          <w:p w:rsidR="00000000" w:rsidDel="00000000" w:rsidP="00000000" w:rsidRDefault="00000000" w:rsidRPr="00000000" w14:paraId="0000051A">
            <w:pPr>
              <w:rPr/>
            </w:pPr>
            <w:r w:rsidDel="00000000" w:rsidR="00000000" w:rsidRPr="00000000">
              <w:rPr>
                <w:rtl w:val="0"/>
              </w:rPr>
            </w:r>
          </w:p>
        </w:tc>
        <w:tc>
          <w:tcPr/>
          <w:p w:rsidR="00000000" w:rsidDel="00000000" w:rsidP="00000000" w:rsidRDefault="00000000" w:rsidRPr="00000000" w14:paraId="0000051B">
            <w:pPr>
              <w:rPr/>
            </w:pPr>
            <w:r w:rsidDel="00000000" w:rsidR="00000000" w:rsidRPr="00000000">
              <w:rPr>
                <w:rtl w:val="0"/>
              </w:rPr>
            </w:r>
          </w:p>
        </w:tc>
      </w:tr>
      <w:tr>
        <w:trPr>
          <w:cantSplit w:val="0"/>
          <w:trHeight w:val="429" w:hRule="atLeast"/>
          <w:tblHeader w:val="0"/>
        </w:trPr>
        <w:tc>
          <w:tcPr/>
          <w:p w:rsidR="00000000" w:rsidDel="00000000" w:rsidP="00000000" w:rsidRDefault="00000000" w:rsidRPr="00000000" w14:paraId="0000051C">
            <w:pPr>
              <w:rPr>
                <w:b w:val="1"/>
              </w:rPr>
            </w:pPr>
            <w:r w:rsidDel="00000000" w:rsidR="00000000" w:rsidRPr="00000000">
              <w:rPr>
                <w:b w:val="1"/>
                <w:rtl w:val="0"/>
              </w:rPr>
              <w:t xml:space="preserve">5</w:t>
            </w:r>
          </w:p>
        </w:tc>
        <w:tc>
          <w:tcPr/>
          <w:p w:rsidR="00000000" w:rsidDel="00000000" w:rsidP="00000000" w:rsidRDefault="00000000" w:rsidRPr="00000000" w14:paraId="0000051D">
            <w:pPr>
              <w:rPr>
                <w:rFonts w:ascii="Calibri" w:cs="Calibri" w:eastAsia="Calibri" w:hAnsi="Calibri"/>
                <w:b w:val="1"/>
              </w:rPr>
            </w:pPr>
            <w:r w:rsidDel="00000000" w:rsidR="00000000" w:rsidRPr="00000000">
              <w:rPr>
                <w:b w:val="1"/>
                <w:rtl w:val="0"/>
              </w:rPr>
              <w:t xml:space="preserve">Total </w:t>
            </w:r>
            <w:r w:rsidDel="00000000" w:rsidR="00000000" w:rsidRPr="00000000">
              <w:rPr>
                <w:rtl w:val="0"/>
              </w:rPr>
            </w:r>
          </w:p>
        </w:tc>
        <w:tc>
          <w:tcPr/>
          <w:p w:rsidR="00000000" w:rsidDel="00000000" w:rsidP="00000000" w:rsidRDefault="00000000" w:rsidRPr="00000000" w14:paraId="0000051E">
            <w:pPr>
              <w:rPr/>
            </w:pPr>
            <w:r w:rsidDel="00000000" w:rsidR="00000000" w:rsidRPr="00000000">
              <w:rPr>
                <w:rtl w:val="0"/>
              </w:rPr>
            </w:r>
          </w:p>
        </w:tc>
        <w:tc>
          <w:tcPr/>
          <w:p w:rsidR="00000000" w:rsidDel="00000000" w:rsidP="00000000" w:rsidRDefault="00000000" w:rsidRPr="00000000" w14:paraId="0000051F">
            <w:pPr>
              <w:rPr/>
            </w:pPr>
            <w:r w:rsidDel="00000000" w:rsidR="00000000" w:rsidRPr="00000000">
              <w:rPr>
                <w:rtl w:val="0"/>
              </w:rPr>
            </w:r>
          </w:p>
        </w:tc>
      </w:tr>
    </w:tbl>
    <w:p w:rsidR="00000000" w:rsidDel="00000000" w:rsidP="00000000" w:rsidRDefault="00000000" w:rsidRPr="00000000" w14:paraId="00000520">
      <w:pPr>
        <w:rPr>
          <w:i w:val="1"/>
        </w:rPr>
      </w:pPr>
      <w:r w:rsidDel="00000000" w:rsidR="00000000" w:rsidRPr="00000000">
        <w:rPr>
          <w:i w:val="1"/>
          <w:rtl w:val="0"/>
        </w:rPr>
        <w:t xml:space="preserve">* If necessary, the applicant can approach to the bank for obtaining loan. (Borrowing loan from a bank is not mandatory under Smart Project)</w:t>
      </w:r>
    </w:p>
    <w:p w:rsidR="00000000" w:rsidDel="00000000" w:rsidP="00000000" w:rsidRDefault="00000000" w:rsidRPr="00000000" w14:paraId="00000521">
      <w:pPr>
        <w:rPr>
          <w:b w:val="1"/>
          <w:sz w:val="24"/>
          <w:szCs w:val="24"/>
        </w:rPr>
      </w:pPr>
      <w:r w:rsidDel="00000000" w:rsidR="00000000" w:rsidRPr="00000000">
        <w:rPr>
          <w:b w:val="1"/>
          <w:sz w:val="24"/>
          <w:szCs w:val="24"/>
          <w:rtl w:val="0"/>
        </w:rPr>
        <w:t xml:space="preserve">5.2  Financial Analysis</w:t>
      </w:r>
    </w:p>
    <w:p w:rsidR="00000000" w:rsidDel="00000000" w:rsidP="00000000" w:rsidRDefault="00000000" w:rsidRPr="00000000" w14:paraId="00000522">
      <w:pPr>
        <w:rPr>
          <w:i w:val="1"/>
          <w:sz w:val="24"/>
          <w:szCs w:val="24"/>
        </w:rPr>
      </w:pPr>
      <w:r w:rsidDel="00000000" w:rsidR="00000000" w:rsidRPr="00000000">
        <w:rPr>
          <w:b w:val="1"/>
          <w:sz w:val="24"/>
          <w:szCs w:val="24"/>
          <w:rtl w:val="0"/>
        </w:rPr>
        <w:t xml:space="preserve">5.2.1  Project Cost Summary:</w:t>
      </w:r>
      <w:r w:rsidDel="00000000" w:rsidR="00000000" w:rsidRPr="00000000">
        <w:rPr>
          <w:rtl w:val="0"/>
        </w:rPr>
      </w:r>
    </w:p>
    <w:tbl>
      <w:tblPr>
        <w:tblStyle w:val="Table26"/>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2551"/>
        <w:gridCol w:w="1110"/>
        <w:gridCol w:w="2009"/>
        <w:gridCol w:w="2772"/>
        <w:tblGridChange w:id="0">
          <w:tblGrid>
            <w:gridCol w:w="846"/>
            <w:gridCol w:w="2551"/>
            <w:gridCol w:w="1110"/>
            <w:gridCol w:w="2009"/>
            <w:gridCol w:w="2772"/>
          </w:tblGrid>
        </w:tblGridChange>
      </w:tblGrid>
      <w:tr>
        <w:trPr>
          <w:cantSplit w:val="0"/>
          <w:tblHeader w:val="0"/>
        </w:trPr>
        <w:tc>
          <w:tcPr/>
          <w:p w:rsidR="00000000" w:rsidDel="00000000" w:rsidP="00000000" w:rsidRDefault="00000000" w:rsidRPr="00000000" w14:paraId="00000523">
            <w:pPr>
              <w:rPr/>
            </w:pPr>
            <w:r w:rsidDel="00000000" w:rsidR="00000000" w:rsidRPr="00000000">
              <w:rPr>
                <w:rtl w:val="0"/>
              </w:rPr>
              <w:t xml:space="preserve">Sr. No.</w:t>
            </w:r>
          </w:p>
        </w:tc>
        <w:tc>
          <w:tcPr/>
          <w:p w:rsidR="00000000" w:rsidDel="00000000" w:rsidP="00000000" w:rsidRDefault="00000000" w:rsidRPr="00000000" w14:paraId="00000524">
            <w:pPr>
              <w:rPr/>
            </w:pPr>
            <w:r w:rsidDel="00000000" w:rsidR="00000000" w:rsidRPr="00000000">
              <w:rPr>
                <w:rtl w:val="0"/>
              </w:rPr>
              <w:t xml:space="preserve">Component</w:t>
            </w:r>
          </w:p>
        </w:tc>
        <w:tc>
          <w:tcPr/>
          <w:p w:rsidR="00000000" w:rsidDel="00000000" w:rsidP="00000000" w:rsidRDefault="00000000" w:rsidRPr="00000000" w14:paraId="00000525">
            <w:pPr>
              <w:rPr/>
            </w:pPr>
            <w:r w:rsidDel="00000000" w:rsidR="00000000" w:rsidRPr="00000000">
              <w:rPr>
                <w:rtl w:val="0"/>
              </w:rPr>
              <w:t xml:space="preserve">Amount</w:t>
            </w:r>
          </w:p>
        </w:tc>
        <w:tc>
          <w:tcPr/>
          <w:p w:rsidR="00000000" w:rsidDel="00000000" w:rsidP="00000000" w:rsidRDefault="00000000" w:rsidRPr="00000000" w14:paraId="00000526">
            <w:pPr>
              <w:rPr/>
            </w:pPr>
            <w:r w:rsidDel="00000000" w:rsidR="00000000" w:rsidRPr="00000000">
              <w:rPr>
                <w:rtl w:val="0"/>
              </w:rPr>
              <w:t xml:space="preserve">*Smart Subsidy %</w:t>
            </w:r>
          </w:p>
        </w:tc>
        <w:tc>
          <w:tcPr/>
          <w:p w:rsidR="00000000" w:rsidDel="00000000" w:rsidP="00000000" w:rsidRDefault="00000000" w:rsidRPr="00000000" w14:paraId="00000527">
            <w:pPr>
              <w:rPr/>
            </w:pPr>
            <w:r w:rsidDel="00000000" w:rsidR="00000000" w:rsidRPr="00000000">
              <w:rPr>
                <w:rtl w:val="0"/>
              </w:rPr>
              <w:t xml:space="preserve">Smart Subsidy Amount (Rs.)</w:t>
            </w:r>
          </w:p>
        </w:tc>
      </w:tr>
      <w:tr>
        <w:trPr>
          <w:cantSplit w:val="0"/>
          <w:tblHeader w:val="0"/>
        </w:trPr>
        <w:tc>
          <w:tcPr/>
          <w:p w:rsidR="00000000" w:rsidDel="00000000" w:rsidP="00000000" w:rsidRDefault="00000000" w:rsidRPr="00000000" w14:paraId="00000528">
            <w:pPr>
              <w:rPr/>
            </w:pPr>
            <w:r w:rsidDel="00000000" w:rsidR="00000000" w:rsidRPr="00000000">
              <w:rPr>
                <w:rtl w:val="0"/>
              </w:rPr>
              <w:t xml:space="preserve">1</w:t>
            </w:r>
          </w:p>
        </w:tc>
        <w:tc>
          <w:tcPr/>
          <w:p w:rsidR="00000000" w:rsidDel="00000000" w:rsidP="00000000" w:rsidRDefault="00000000" w:rsidRPr="00000000" w14:paraId="00000529">
            <w:pPr>
              <w:rPr/>
            </w:pPr>
            <w:r w:rsidDel="00000000" w:rsidR="00000000" w:rsidRPr="00000000">
              <w:rPr>
                <w:rtl w:val="0"/>
              </w:rPr>
              <w:t xml:space="preserve">Land</w:t>
            </w:r>
          </w:p>
        </w:tc>
        <w:tc>
          <w:tcPr/>
          <w:p w:rsidR="00000000" w:rsidDel="00000000" w:rsidP="00000000" w:rsidRDefault="00000000" w:rsidRPr="00000000" w14:paraId="0000052A">
            <w:pPr>
              <w:rPr/>
            </w:pPr>
            <w:r w:rsidDel="00000000" w:rsidR="00000000" w:rsidRPr="00000000">
              <w:rPr>
                <w:rtl w:val="0"/>
              </w:rPr>
            </w:r>
          </w:p>
        </w:tc>
        <w:tc>
          <w:tcPr/>
          <w:p w:rsidR="00000000" w:rsidDel="00000000" w:rsidP="00000000" w:rsidRDefault="00000000" w:rsidRPr="00000000" w14:paraId="0000052B">
            <w:pPr>
              <w:rPr/>
            </w:pPr>
            <w:r w:rsidDel="00000000" w:rsidR="00000000" w:rsidRPr="00000000">
              <w:rPr>
                <w:rtl w:val="0"/>
              </w:rPr>
              <w:t xml:space="preserve">0%</w:t>
            </w:r>
          </w:p>
        </w:tc>
        <w:tc>
          <w:tcPr/>
          <w:p w:rsidR="00000000" w:rsidDel="00000000" w:rsidP="00000000" w:rsidRDefault="00000000" w:rsidRPr="00000000" w14:paraId="0000052C">
            <w:pPr>
              <w:rPr/>
            </w:pPr>
            <w:r w:rsidDel="00000000" w:rsidR="00000000" w:rsidRPr="00000000">
              <w:rPr>
                <w:rtl w:val="0"/>
              </w:rPr>
            </w:r>
          </w:p>
        </w:tc>
      </w:tr>
      <w:tr>
        <w:trPr>
          <w:cantSplit w:val="0"/>
          <w:tblHeader w:val="0"/>
        </w:trPr>
        <w:tc>
          <w:tcPr/>
          <w:p w:rsidR="00000000" w:rsidDel="00000000" w:rsidP="00000000" w:rsidRDefault="00000000" w:rsidRPr="00000000" w14:paraId="0000052D">
            <w:pPr>
              <w:rPr/>
            </w:pPr>
            <w:r w:rsidDel="00000000" w:rsidR="00000000" w:rsidRPr="00000000">
              <w:rPr>
                <w:rtl w:val="0"/>
              </w:rPr>
              <w:t xml:space="preserve">2</w:t>
            </w:r>
          </w:p>
        </w:tc>
        <w:tc>
          <w:tcPr/>
          <w:p w:rsidR="00000000" w:rsidDel="00000000" w:rsidP="00000000" w:rsidRDefault="00000000" w:rsidRPr="00000000" w14:paraId="0000052E">
            <w:pPr>
              <w:rPr/>
            </w:pPr>
            <w:r w:rsidDel="00000000" w:rsidR="00000000" w:rsidRPr="00000000">
              <w:rPr>
                <w:rtl w:val="0"/>
              </w:rPr>
              <w:t xml:space="preserve">Building &amp; Civil Work</w:t>
            </w:r>
          </w:p>
        </w:tc>
        <w:tc>
          <w:tcPr/>
          <w:p w:rsidR="00000000" w:rsidDel="00000000" w:rsidP="00000000" w:rsidRDefault="00000000" w:rsidRPr="00000000" w14:paraId="0000052F">
            <w:pPr>
              <w:rPr/>
            </w:pPr>
            <w:r w:rsidDel="00000000" w:rsidR="00000000" w:rsidRPr="00000000">
              <w:rPr>
                <w:rtl w:val="0"/>
              </w:rPr>
            </w:r>
          </w:p>
        </w:tc>
        <w:tc>
          <w:tcPr/>
          <w:p w:rsidR="00000000" w:rsidDel="00000000" w:rsidP="00000000" w:rsidRDefault="00000000" w:rsidRPr="00000000" w14:paraId="00000530">
            <w:pPr>
              <w:rPr/>
            </w:pPr>
            <w:r w:rsidDel="00000000" w:rsidR="00000000" w:rsidRPr="00000000">
              <w:rPr>
                <w:rtl w:val="0"/>
              </w:rPr>
              <w:t xml:space="preserve">60%</w:t>
            </w:r>
          </w:p>
        </w:tc>
        <w:tc>
          <w:tcPr/>
          <w:p w:rsidR="00000000" w:rsidDel="00000000" w:rsidP="00000000" w:rsidRDefault="00000000" w:rsidRPr="00000000" w14:paraId="00000531">
            <w:pPr>
              <w:rPr/>
            </w:pPr>
            <w:r w:rsidDel="00000000" w:rsidR="00000000" w:rsidRPr="00000000">
              <w:rPr>
                <w:rtl w:val="0"/>
              </w:rPr>
            </w:r>
          </w:p>
        </w:tc>
      </w:tr>
      <w:tr>
        <w:trPr>
          <w:cantSplit w:val="0"/>
          <w:tblHeader w:val="0"/>
        </w:trPr>
        <w:tc>
          <w:tcPr/>
          <w:p w:rsidR="00000000" w:rsidDel="00000000" w:rsidP="00000000" w:rsidRDefault="00000000" w:rsidRPr="00000000" w14:paraId="00000532">
            <w:pPr>
              <w:rPr/>
            </w:pPr>
            <w:r w:rsidDel="00000000" w:rsidR="00000000" w:rsidRPr="00000000">
              <w:rPr>
                <w:rtl w:val="0"/>
              </w:rPr>
              <w:t xml:space="preserve">3</w:t>
            </w:r>
          </w:p>
        </w:tc>
        <w:tc>
          <w:tcPr/>
          <w:p w:rsidR="00000000" w:rsidDel="00000000" w:rsidP="00000000" w:rsidRDefault="00000000" w:rsidRPr="00000000" w14:paraId="00000533">
            <w:pPr>
              <w:rPr/>
            </w:pPr>
            <w:r w:rsidDel="00000000" w:rsidR="00000000" w:rsidRPr="00000000">
              <w:rPr>
                <w:rtl w:val="0"/>
              </w:rPr>
              <w:t xml:space="preserve">Machineries &amp; Equipment</w:t>
            </w:r>
          </w:p>
        </w:tc>
        <w:tc>
          <w:tcPr/>
          <w:p w:rsidR="00000000" w:rsidDel="00000000" w:rsidP="00000000" w:rsidRDefault="00000000" w:rsidRPr="00000000" w14:paraId="00000534">
            <w:pPr>
              <w:rPr/>
            </w:pPr>
            <w:r w:rsidDel="00000000" w:rsidR="00000000" w:rsidRPr="00000000">
              <w:rPr>
                <w:rtl w:val="0"/>
              </w:rPr>
            </w:r>
          </w:p>
        </w:tc>
        <w:tc>
          <w:tcPr/>
          <w:p w:rsidR="00000000" w:rsidDel="00000000" w:rsidP="00000000" w:rsidRDefault="00000000" w:rsidRPr="00000000" w14:paraId="00000535">
            <w:pPr>
              <w:rPr/>
            </w:pPr>
            <w:r w:rsidDel="00000000" w:rsidR="00000000" w:rsidRPr="00000000">
              <w:rPr>
                <w:rtl w:val="0"/>
              </w:rPr>
              <w:t xml:space="preserve">60%</w:t>
            </w:r>
          </w:p>
        </w:tc>
        <w:tc>
          <w:tcPr/>
          <w:p w:rsidR="00000000" w:rsidDel="00000000" w:rsidP="00000000" w:rsidRDefault="00000000" w:rsidRPr="00000000" w14:paraId="00000536">
            <w:pPr>
              <w:rPr/>
            </w:pPr>
            <w:r w:rsidDel="00000000" w:rsidR="00000000" w:rsidRPr="00000000">
              <w:rPr>
                <w:rtl w:val="0"/>
              </w:rPr>
            </w:r>
          </w:p>
        </w:tc>
      </w:tr>
      <w:tr>
        <w:trPr>
          <w:cantSplit w:val="0"/>
          <w:tblHeader w:val="0"/>
        </w:trPr>
        <w:tc>
          <w:tcPr/>
          <w:p w:rsidR="00000000" w:rsidDel="00000000" w:rsidP="00000000" w:rsidRDefault="00000000" w:rsidRPr="00000000" w14:paraId="00000537">
            <w:pPr>
              <w:rPr/>
            </w:pPr>
            <w:r w:rsidDel="00000000" w:rsidR="00000000" w:rsidRPr="00000000">
              <w:rPr>
                <w:rtl w:val="0"/>
              </w:rPr>
              <w:t xml:space="preserve">4</w:t>
            </w:r>
          </w:p>
        </w:tc>
        <w:tc>
          <w:tcPr/>
          <w:p w:rsidR="00000000" w:rsidDel="00000000" w:rsidP="00000000" w:rsidRDefault="00000000" w:rsidRPr="00000000" w14:paraId="00000538">
            <w:pPr>
              <w:rPr/>
            </w:pPr>
            <w:r w:rsidDel="00000000" w:rsidR="00000000" w:rsidRPr="00000000">
              <w:rPr>
                <w:rtl w:val="0"/>
              </w:rPr>
              <w:t xml:space="preserve">Furniture &amp; Fixture</w:t>
            </w:r>
          </w:p>
        </w:tc>
        <w:tc>
          <w:tcPr/>
          <w:p w:rsidR="00000000" w:rsidDel="00000000" w:rsidP="00000000" w:rsidRDefault="00000000" w:rsidRPr="00000000" w14:paraId="00000539">
            <w:pPr>
              <w:rPr/>
            </w:pPr>
            <w:r w:rsidDel="00000000" w:rsidR="00000000" w:rsidRPr="00000000">
              <w:rPr>
                <w:rtl w:val="0"/>
              </w:rPr>
            </w:r>
          </w:p>
        </w:tc>
        <w:tc>
          <w:tcPr/>
          <w:p w:rsidR="00000000" w:rsidDel="00000000" w:rsidP="00000000" w:rsidRDefault="00000000" w:rsidRPr="00000000" w14:paraId="0000053A">
            <w:pPr>
              <w:rPr/>
            </w:pPr>
            <w:r w:rsidDel="00000000" w:rsidR="00000000" w:rsidRPr="00000000">
              <w:rPr>
                <w:rtl w:val="0"/>
              </w:rPr>
              <w:t xml:space="preserve">60%</w:t>
            </w:r>
          </w:p>
        </w:tc>
        <w:tc>
          <w:tcPr/>
          <w:p w:rsidR="00000000" w:rsidDel="00000000" w:rsidP="00000000" w:rsidRDefault="00000000" w:rsidRPr="00000000" w14:paraId="0000053B">
            <w:pPr>
              <w:rPr/>
            </w:pPr>
            <w:r w:rsidDel="00000000" w:rsidR="00000000" w:rsidRPr="00000000">
              <w:rPr>
                <w:rtl w:val="0"/>
              </w:rPr>
            </w:r>
          </w:p>
        </w:tc>
      </w:tr>
      <w:tr>
        <w:trPr>
          <w:cantSplit w:val="0"/>
          <w:tblHeader w:val="0"/>
        </w:trPr>
        <w:tc>
          <w:tcPr/>
          <w:p w:rsidR="00000000" w:rsidDel="00000000" w:rsidP="00000000" w:rsidRDefault="00000000" w:rsidRPr="00000000" w14:paraId="0000053C">
            <w:pPr>
              <w:rPr/>
            </w:pPr>
            <w:r w:rsidDel="00000000" w:rsidR="00000000" w:rsidRPr="00000000">
              <w:rPr>
                <w:rtl w:val="0"/>
              </w:rPr>
              <w:t xml:space="preserve">5</w:t>
            </w:r>
          </w:p>
        </w:tc>
        <w:tc>
          <w:tcPr/>
          <w:p w:rsidR="00000000" w:rsidDel="00000000" w:rsidP="00000000" w:rsidRDefault="00000000" w:rsidRPr="00000000" w14:paraId="0000053D">
            <w:pPr>
              <w:rPr/>
            </w:pPr>
            <w:r w:rsidDel="00000000" w:rsidR="00000000" w:rsidRPr="00000000">
              <w:rPr>
                <w:rtl w:val="0"/>
              </w:rPr>
              <w:t xml:space="preserve">IT Infrastructure</w:t>
            </w:r>
          </w:p>
        </w:tc>
        <w:tc>
          <w:tcPr/>
          <w:p w:rsidR="00000000" w:rsidDel="00000000" w:rsidP="00000000" w:rsidRDefault="00000000" w:rsidRPr="00000000" w14:paraId="0000053E">
            <w:pPr>
              <w:rPr/>
            </w:pPr>
            <w:r w:rsidDel="00000000" w:rsidR="00000000" w:rsidRPr="00000000">
              <w:rPr>
                <w:rtl w:val="0"/>
              </w:rPr>
            </w:r>
          </w:p>
        </w:tc>
        <w:tc>
          <w:tcPr/>
          <w:p w:rsidR="00000000" w:rsidDel="00000000" w:rsidP="00000000" w:rsidRDefault="00000000" w:rsidRPr="00000000" w14:paraId="0000053F">
            <w:pPr>
              <w:rPr/>
            </w:pPr>
            <w:r w:rsidDel="00000000" w:rsidR="00000000" w:rsidRPr="00000000">
              <w:rPr>
                <w:rtl w:val="0"/>
              </w:rPr>
              <w:t xml:space="preserve">60%</w:t>
            </w:r>
          </w:p>
        </w:tc>
        <w:tc>
          <w:tcPr/>
          <w:p w:rsidR="00000000" w:rsidDel="00000000" w:rsidP="00000000" w:rsidRDefault="00000000" w:rsidRPr="00000000" w14:paraId="00000540">
            <w:pPr>
              <w:rPr/>
            </w:pPr>
            <w:r w:rsidDel="00000000" w:rsidR="00000000" w:rsidRPr="00000000">
              <w:rPr>
                <w:rtl w:val="0"/>
              </w:rPr>
            </w:r>
          </w:p>
        </w:tc>
      </w:tr>
      <w:tr>
        <w:trPr>
          <w:cantSplit w:val="0"/>
          <w:tblHeader w:val="0"/>
        </w:trPr>
        <w:tc>
          <w:tcPr/>
          <w:p w:rsidR="00000000" w:rsidDel="00000000" w:rsidP="00000000" w:rsidRDefault="00000000" w:rsidRPr="00000000" w14:paraId="00000541">
            <w:pPr>
              <w:rPr/>
            </w:pPr>
            <w:r w:rsidDel="00000000" w:rsidR="00000000" w:rsidRPr="00000000">
              <w:rPr>
                <w:rtl w:val="0"/>
              </w:rPr>
              <w:t xml:space="preserve">6</w:t>
            </w:r>
          </w:p>
        </w:tc>
        <w:tc>
          <w:tcPr/>
          <w:p w:rsidR="00000000" w:rsidDel="00000000" w:rsidP="00000000" w:rsidRDefault="00000000" w:rsidRPr="00000000" w14:paraId="00000542">
            <w:pPr>
              <w:rPr/>
            </w:pPr>
            <w:r w:rsidDel="00000000" w:rsidR="00000000" w:rsidRPr="00000000">
              <w:rPr>
                <w:rtl w:val="0"/>
              </w:rPr>
              <w:t xml:space="preserve">Preliminary and Preoperative Expenses</w:t>
            </w:r>
          </w:p>
        </w:tc>
        <w:tc>
          <w:tcPr/>
          <w:p w:rsidR="00000000" w:rsidDel="00000000" w:rsidP="00000000" w:rsidRDefault="00000000" w:rsidRPr="00000000" w14:paraId="00000543">
            <w:pPr>
              <w:rPr/>
            </w:pPr>
            <w:r w:rsidDel="00000000" w:rsidR="00000000" w:rsidRPr="00000000">
              <w:rPr>
                <w:rtl w:val="0"/>
              </w:rPr>
            </w:r>
          </w:p>
        </w:tc>
        <w:tc>
          <w:tcPr/>
          <w:p w:rsidR="00000000" w:rsidDel="00000000" w:rsidP="00000000" w:rsidRDefault="00000000" w:rsidRPr="00000000" w14:paraId="00000544">
            <w:pPr>
              <w:rPr/>
            </w:pPr>
            <w:r w:rsidDel="00000000" w:rsidR="00000000" w:rsidRPr="00000000">
              <w:rPr>
                <w:rtl w:val="0"/>
              </w:rPr>
              <w:t xml:space="preserve">60%</w:t>
            </w:r>
          </w:p>
        </w:tc>
        <w:tc>
          <w:tcPr/>
          <w:p w:rsidR="00000000" w:rsidDel="00000000" w:rsidP="00000000" w:rsidRDefault="00000000" w:rsidRPr="00000000" w14:paraId="00000545">
            <w:pPr>
              <w:rPr/>
            </w:pPr>
            <w:r w:rsidDel="00000000" w:rsidR="00000000" w:rsidRPr="00000000">
              <w:rPr>
                <w:rtl w:val="0"/>
              </w:rPr>
            </w:r>
          </w:p>
        </w:tc>
      </w:tr>
      <w:tr>
        <w:trPr>
          <w:cantSplit w:val="0"/>
          <w:tblHeader w:val="0"/>
        </w:trPr>
        <w:tc>
          <w:tcPr/>
          <w:p w:rsidR="00000000" w:rsidDel="00000000" w:rsidP="00000000" w:rsidRDefault="00000000" w:rsidRPr="00000000" w14:paraId="00000546">
            <w:pPr>
              <w:rPr>
                <w:b w:val="1"/>
              </w:rPr>
            </w:pPr>
            <w:r w:rsidDel="00000000" w:rsidR="00000000" w:rsidRPr="00000000">
              <w:rPr>
                <w:rtl w:val="0"/>
              </w:rPr>
            </w:r>
          </w:p>
        </w:tc>
        <w:tc>
          <w:tcPr/>
          <w:p w:rsidR="00000000" w:rsidDel="00000000" w:rsidP="00000000" w:rsidRDefault="00000000" w:rsidRPr="00000000" w14:paraId="00000547">
            <w:pPr>
              <w:rPr>
                <w:b w:val="1"/>
              </w:rPr>
            </w:pPr>
            <w:r w:rsidDel="00000000" w:rsidR="00000000" w:rsidRPr="00000000">
              <w:rPr>
                <w:b w:val="1"/>
                <w:rtl w:val="0"/>
              </w:rPr>
              <w:t xml:space="preserve">Total</w:t>
            </w:r>
          </w:p>
        </w:tc>
        <w:tc>
          <w:tcPr/>
          <w:p w:rsidR="00000000" w:rsidDel="00000000" w:rsidP="00000000" w:rsidRDefault="00000000" w:rsidRPr="00000000" w14:paraId="00000548">
            <w:pPr>
              <w:rPr/>
            </w:pPr>
            <w:r w:rsidDel="00000000" w:rsidR="00000000" w:rsidRPr="00000000">
              <w:rPr>
                <w:rtl w:val="0"/>
              </w:rPr>
            </w:r>
          </w:p>
        </w:tc>
        <w:tc>
          <w:tcPr/>
          <w:p w:rsidR="00000000" w:rsidDel="00000000" w:rsidP="00000000" w:rsidRDefault="00000000" w:rsidRPr="00000000" w14:paraId="00000549">
            <w:pPr>
              <w:rPr/>
            </w:pPr>
            <w:r w:rsidDel="00000000" w:rsidR="00000000" w:rsidRPr="00000000">
              <w:rPr>
                <w:rtl w:val="0"/>
              </w:rPr>
            </w:r>
          </w:p>
        </w:tc>
        <w:tc>
          <w:tcPr/>
          <w:p w:rsidR="00000000" w:rsidDel="00000000" w:rsidP="00000000" w:rsidRDefault="00000000" w:rsidRPr="00000000" w14:paraId="0000054A">
            <w:pPr>
              <w:rPr/>
            </w:pPr>
            <w:r w:rsidDel="00000000" w:rsidR="00000000" w:rsidRPr="00000000">
              <w:rPr>
                <w:rtl w:val="0"/>
              </w:rPr>
            </w:r>
          </w:p>
        </w:tc>
      </w:tr>
    </w:tbl>
    <w:p w:rsidR="00000000" w:rsidDel="00000000" w:rsidP="00000000" w:rsidRDefault="00000000" w:rsidRPr="00000000" w14:paraId="0000054B">
      <w:pPr>
        <w:rPr>
          <w:i w:val="1"/>
        </w:rPr>
        <w:sectPr>
          <w:type w:val="nextPage"/>
          <w:pgSz w:h="16838" w:w="11906" w:orient="portrait"/>
          <w:pgMar w:bottom="1134" w:top="1440" w:left="1440" w:right="1440" w:header="709" w:footer="709"/>
        </w:sectPr>
      </w:pPr>
      <w:r w:rsidDel="00000000" w:rsidR="00000000" w:rsidRPr="00000000">
        <w:rPr>
          <w:i w:val="1"/>
          <w:rtl w:val="0"/>
        </w:rPr>
        <w:t xml:space="preserve">*The above subsidy percentage is indicative. It may change based on the decision of State Proposal Approval Committee of Smart Project.</w:t>
      </w:r>
    </w:p>
    <w:p w:rsidR="00000000" w:rsidDel="00000000" w:rsidP="00000000" w:rsidRDefault="00000000" w:rsidRPr="00000000" w14:paraId="0000054C">
      <w:pPr>
        <w:spacing w:before="240" w:lineRule="auto"/>
        <w:rPr>
          <w:b w:val="1"/>
          <w:sz w:val="24"/>
          <w:szCs w:val="24"/>
        </w:rPr>
      </w:pPr>
      <w:r w:rsidDel="00000000" w:rsidR="00000000" w:rsidRPr="00000000">
        <w:rPr>
          <w:b w:val="1"/>
          <w:sz w:val="24"/>
          <w:szCs w:val="24"/>
          <w:rtl w:val="0"/>
        </w:rPr>
        <w:t xml:space="preserve">5.2.2  Depreciation Estimates</w:t>
      </w:r>
    </w:p>
    <w:tbl>
      <w:tblPr>
        <w:tblStyle w:val="Table27"/>
        <w:tblW w:w="15060.0" w:type="dxa"/>
        <w:jc w:val="left"/>
        <w:tblInd w:w="-115.0" w:type="dxa"/>
        <w:tblLayout w:type="fixed"/>
        <w:tblLook w:val="0400"/>
      </w:tblPr>
      <w:tblGrid>
        <w:gridCol w:w="562"/>
        <w:gridCol w:w="2977"/>
        <w:gridCol w:w="1985"/>
        <w:gridCol w:w="1275"/>
        <w:gridCol w:w="1276"/>
        <w:gridCol w:w="1134"/>
        <w:gridCol w:w="1276"/>
        <w:gridCol w:w="1559"/>
        <w:gridCol w:w="1701"/>
        <w:gridCol w:w="1315"/>
        <w:tblGridChange w:id="0">
          <w:tblGrid>
            <w:gridCol w:w="562"/>
            <w:gridCol w:w="2977"/>
            <w:gridCol w:w="1985"/>
            <w:gridCol w:w="1275"/>
            <w:gridCol w:w="1276"/>
            <w:gridCol w:w="1134"/>
            <w:gridCol w:w="1276"/>
            <w:gridCol w:w="1559"/>
            <w:gridCol w:w="1701"/>
            <w:gridCol w:w="1315"/>
          </w:tblGrid>
        </w:tblGridChange>
      </w:tblGrid>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4D">
            <w:pPr>
              <w:spacing w:after="0" w:line="240" w:lineRule="auto"/>
              <w:rPr>
                <w:color w:val="000000"/>
              </w:rPr>
            </w:pPr>
            <w:r w:rsidDel="00000000" w:rsidR="00000000" w:rsidRPr="00000000">
              <w:rPr>
                <w:color w:val="000000"/>
                <w:rtl w:val="0"/>
              </w:rPr>
              <w:t xml:space="preserve">Sr. </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54E">
            <w:pPr>
              <w:spacing w:after="0" w:line="240" w:lineRule="auto"/>
              <w:rPr>
                <w:color w:val="000000"/>
              </w:rPr>
            </w:pPr>
            <w:r w:rsidDel="00000000" w:rsidR="00000000" w:rsidRPr="00000000">
              <w:rPr>
                <w:color w:val="000000"/>
                <w:rtl w:val="0"/>
              </w:rPr>
              <w:t xml:space="preserve"> Component </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54F">
            <w:pPr>
              <w:spacing w:after="0" w:line="240" w:lineRule="auto"/>
              <w:rPr>
                <w:color w:val="000000"/>
              </w:rPr>
            </w:pPr>
            <w:r w:rsidDel="00000000" w:rsidR="00000000" w:rsidRPr="00000000">
              <w:rPr>
                <w:color w:val="000000"/>
                <w:rtl w:val="0"/>
              </w:rPr>
              <w:t xml:space="preserve"> </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550">
            <w:pPr>
              <w:spacing w:after="0" w:line="240" w:lineRule="auto"/>
              <w:rPr>
                <w:color w:val="000000"/>
              </w:rPr>
            </w:pPr>
            <w:r w:rsidDel="00000000" w:rsidR="00000000" w:rsidRPr="00000000">
              <w:rPr>
                <w:color w:val="000000"/>
                <w:rtl w:val="0"/>
              </w:rPr>
              <w:t xml:space="preserve">Y1</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551">
            <w:pPr>
              <w:spacing w:after="0" w:line="240" w:lineRule="auto"/>
              <w:rPr>
                <w:color w:val="000000"/>
              </w:rPr>
            </w:pPr>
            <w:r w:rsidDel="00000000" w:rsidR="00000000" w:rsidRPr="00000000">
              <w:rPr>
                <w:color w:val="000000"/>
                <w:rtl w:val="0"/>
              </w:rPr>
              <w:t xml:space="preserve">Y2</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552">
            <w:pPr>
              <w:spacing w:after="0" w:line="240" w:lineRule="auto"/>
              <w:rPr>
                <w:color w:val="000000"/>
              </w:rPr>
            </w:pPr>
            <w:r w:rsidDel="00000000" w:rsidR="00000000" w:rsidRPr="00000000">
              <w:rPr>
                <w:color w:val="000000"/>
                <w:rtl w:val="0"/>
              </w:rPr>
              <w:t xml:space="preserve">Y3</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553">
            <w:pPr>
              <w:spacing w:after="0" w:line="240" w:lineRule="auto"/>
              <w:rPr>
                <w:color w:val="000000"/>
              </w:rPr>
            </w:pPr>
            <w:r w:rsidDel="00000000" w:rsidR="00000000" w:rsidRPr="00000000">
              <w:rPr>
                <w:color w:val="000000"/>
                <w:rtl w:val="0"/>
              </w:rPr>
              <w:t xml:space="preserve">Y4</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554">
            <w:pPr>
              <w:spacing w:after="0" w:line="240" w:lineRule="auto"/>
              <w:rPr>
                <w:color w:val="000000"/>
              </w:rPr>
            </w:pPr>
            <w:r w:rsidDel="00000000" w:rsidR="00000000" w:rsidRPr="00000000">
              <w:rPr>
                <w:color w:val="000000"/>
                <w:rtl w:val="0"/>
              </w:rPr>
              <w:t xml:space="preserve">Y5</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555">
            <w:pPr>
              <w:spacing w:after="0" w:line="240" w:lineRule="auto"/>
              <w:rPr>
                <w:color w:val="000000"/>
              </w:rPr>
            </w:pPr>
            <w:r w:rsidDel="00000000" w:rsidR="00000000" w:rsidRPr="00000000">
              <w:rPr>
                <w:color w:val="000000"/>
                <w:rtl w:val="0"/>
              </w:rPr>
              <w:t xml:space="preserve">Y6</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556">
            <w:pPr>
              <w:spacing w:after="0" w:line="240" w:lineRule="auto"/>
              <w:rPr>
                <w:color w:val="000000"/>
              </w:rPr>
            </w:pPr>
            <w:r w:rsidDel="00000000" w:rsidR="00000000" w:rsidRPr="00000000">
              <w:rPr>
                <w:color w:val="000000"/>
                <w:rtl w:val="0"/>
              </w:rPr>
              <w:t xml:space="preserve">Y7</w:t>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557">
            <w:pPr>
              <w:spacing w:after="0" w:line="240" w:lineRule="auto"/>
              <w:rPr>
                <w:color w:val="000000"/>
              </w:rPr>
            </w:pPr>
            <w:r w:rsidDel="00000000" w:rsidR="00000000" w:rsidRPr="00000000">
              <w:rPr>
                <w:color w:val="000000"/>
                <w:rtl w:val="0"/>
              </w:rPr>
              <w:t xml:space="preserve"> A.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58">
            <w:pPr>
              <w:spacing w:after="0" w:line="240" w:lineRule="auto"/>
              <w:rPr>
                <w:color w:val="000000"/>
              </w:rPr>
            </w:pPr>
            <w:r w:rsidDel="00000000" w:rsidR="00000000" w:rsidRPr="00000000">
              <w:rPr>
                <w:color w:val="000000"/>
                <w:rtl w:val="0"/>
              </w:rPr>
              <w:t xml:space="preserve"> Land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59">
            <w:pPr>
              <w:spacing w:after="0" w:line="240" w:lineRule="auto"/>
              <w:rPr>
                <w:color w:val="000000"/>
              </w:rPr>
            </w:pPr>
            <w:r w:rsidDel="00000000" w:rsidR="00000000" w:rsidRPr="00000000">
              <w:rPr>
                <w:color w:val="000000"/>
                <w:rtl w:val="0"/>
              </w:rPr>
              <w:t xml:space="preserve"> Opening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5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5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5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5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5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5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60">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561">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62">
            <w:pPr>
              <w:spacing w:after="0" w:line="240" w:lineRule="auto"/>
              <w:rPr>
                <w:i w:val="1"/>
                <w:color w:val="000000"/>
                <w:sz w:val="18"/>
                <w:szCs w:val="18"/>
              </w:rPr>
            </w:pPr>
            <w:r w:rsidDel="00000000" w:rsidR="00000000" w:rsidRPr="00000000">
              <w:rPr>
                <w:color w:val="000000"/>
                <w:rtl w:val="0"/>
              </w:rPr>
              <w:t xml:space="preserve"> </w:t>
            </w:r>
            <w:r w:rsidDel="00000000" w:rsidR="00000000" w:rsidRPr="00000000">
              <w:rPr>
                <w:i w:val="1"/>
                <w:color w:val="000000"/>
                <w:sz w:val="18"/>
                <w:szCs w:val="18"/>
                <w:rtl w:val="0"/>
              </w:rPr>
              <w:t xml:space="preserve">Rate of Depreciation Per Annum</w:t>
            </w:r>
          </w:p>
        </w:tc>
        <w:tc>
          <w:tcPr>
            <w:tcBorders>
              <w:top w:color="000000" w:space="0" w:sz="0" w:val="nil"/>
              <w:left w:color="000000" w:space="0" w:sz="0" w:val="nil"/>
              <w:bottom w:color="000000" w:space="0" w:sz="4" w:val="single"/>
              <w:right w:color="000000" w:space="0" w:sz="4" w:val="single"/>
            </w:tcBorders>
            <w:shd w:fill="ffff00" w:val="clear"/>
          </w:tcPr>
          <w:p w:rsidR="00000000" w:rsidDel="00000000" w:rsidP="00000000" w:rsidRDefault="00000000" w:rsidRPr="00000000" w14:paraId="00000563">
            <w:pPr>
              <w:spacing w:after="0" w:line="240" w:lineRule="auto"/>
              <w:rPr>
                <w:color w:val="000000"/>
              </w:rPr>
            </w:pPr>
            <w:r w:rsidDel="00000000" w:rsidR="00000000" w:rsidRPr="00000000">
              <w:rPr>
                <w:color w:val="000000"/>
                <w:rtl w:val="0"/>
              </w:rPr>
              <w:t xml:space="preserve">0%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6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6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6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6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6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6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6A">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56B">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6C">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6D">
            <w:pPr>
              <w:spacing w:after="0" w:line="240" w:lineRule="auto"/>
              <w:rPr>
                <w:color w:val="000000"/>
              </w:rPr>
            </w:pPr>
            <w:r w:rsidDel="00000000" w:rsidR="00000000" w:rsidRPr="00000000">
              <w:rPr>
                <w:color w:val="000000"/>
                <w:rtl w:val="0"/>
              </w:rPr>
              <w:t xml:space="preserve"> Closing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6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6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7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7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7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7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74">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575">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76">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77">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7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7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7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7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7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7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7E">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57F">
            <w:pPr>
              <w:spacing w:after="0" w:line="240" w:lineRule="auto"/>
              <w:rPr>
                <w:color w:val="000000"/>
              </w:rPr>
            </w:pPr>
            <w:r w:rsidDel="00000000" w:rsidR="00000000" w:rsidRPr="00000000">
              <w:rPr>
                <w:color w:val="000000"/>
                <w:rtl w:val="0"/>
              </w:rPr>
              <w:t xml:space="preserve"> B.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80">
            <w:pPr>
              <w:spacing w:after="0" w:line="240" w:lineRule="auto"/>
              <w:rPr>
                <w:color w:val="000000"/>
              </w:rPr>
            </w:pPr>
            <w:r w:rsidDel="00000000" w:rsidR="00000000" w:rsidRPr="00000000">
              <w:rPr>
                <w:color w:val="000000"/>
                <w:rtl w:val="0"/>
              </w:rPr>
              <w:t xml:space="preserve"> Building &amp; Civil Work</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81">
            <w:pPr>
              <w:spacing w:after="0" w:line="240" w:lineRule="auto"/>
              <w:rPr>
                <w:color w:val="000000"/>
              </w:rPr>
            </w:pPr>
            <w:r w:rsidDel="00000000" w:rsidR="00000000" w:rsidRPr="00000000">
              <w:rPr>
                <w:color w:val="000000"/>
                <w:rtl w:val="0"/>
              </w:rPr>
              <w:t xml:space="preserve"> Opening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8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8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8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8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8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8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88">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589">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8A">
            <w:pPr>
              <w:spacing w:after="0" w:line="240" w:lineRule="auto"/>
              <w:rPr>
                <w:color w:val="000000"/>
              </w:rPr>
            </w:pPr>
            <w:r w:rsidDel="00000000" w:rsidR="00000000" w:rsidRPr="00000000">
              <w:rPr>
                <w:color w:val="000000"/>
                <w:rtl w:val="0"/>
              </w:rPr>
              <w:t xml:space="preserve"> </w:t>
            </w:r>
            <w:r w:rsidDel="00000000" w:rsidR="00000000" w:rsidRPr="00000000">
              <w:rPr>
                <w:i w:val="1"/>
                <w:color w:val="000000"/>
                <w:sz w:val="18"/>
                <w:szCs w:val="18"/>
                <w:rtl w:val="0"/>
              </w:rPr>
              <w:t xml:space="preserve">Rate of Depreciation Per Annum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00" w:val="clear"/>
          </w:tcPr>
          <w:p w:rsidR="00000000" w:rsidDel="00000000" w:rsidP="00000000" w:rsidRDefault="00000000" w:rsidRPr="00000000" w14:paraId="0000058B">
            <w:pPr>
              <w:spacing w:after="0" w:line="240" w:lineRule="auto"/>
              <w:rPr>
                <w:color w:val="000000"/>
              </w:rPr>
            </w:pPr>
            <w:r w:rsidDel="00000000" w:rsidR="00000000" w:rsidRPr="00000000">
              <w:rPr>
                <w:color w:val="000000"/>
                <w:rtl w:val="0"/>
              </w:rPr>
              <w:t xml:space="preserve">3.17%</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8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8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8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8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9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9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92">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593">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94">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95">
            <w:pPr>
              <w:spacing w:after="0" w:line="240" w:lineRule="auto"/>
              <w:rPr>
                <w:color w:val="000000"/>
              </w:rPr>
            </w:pPr>
            <w:r w:rsidDel="00000000" w:rsidR="00000000" w:rsidRPr="00000000">
              <w:rPr>
                <w:color w:val="000000"/>
                <w:rtl w:val="0"/>
              </w:rPr>
              <w:t xml:space="preserve"> Closing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9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9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9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9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9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9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9C">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59D">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9E">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9F">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A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A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A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A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A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A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A6">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5A7">
            <w:pPr>
              <w:spacing w:after="0" w:line="240" w:lineRule="auto"/>
              <w:rPr>
                <w:color w:val="000000"/>
              </w:rPr>
            </w:pPr>
            <w:r w:rsidDel="00000000" w:rsidR="00000000" w:rsidRPr="00000000">
              <w:rPr>
                <w:color w:val="000000"/>
                <w:rtl w:val="0"/>
              </w:rPr>
              <w:t xml:space="preserve"> C.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A8">
            <w:pPr>
              <w:spacing w:after="0" w:line="240" w:lineRule="auto"/>
              <w:rPr>
                <w:color w:val="000000"/>
              </w:rPr>
            </w:pPr>
            <w:r w:rsidDel="00000000" w:rsidR="00000000" w:rsidRPr="00000000">
              <w:rPr>
                <w:color w:val="000000"/>
                <w:rtl w:val="0"/>
              </w:rPr>
              <w:t xml:space="preserve"> Machineries &amp; Equipment’s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A9">
            <w:pPr>
              <w:spacing w:after="0" w:line="240" w:lineRule="auto"/>
              <w:rPr>
                <w:color w:val="000000"/>
              </w:rPr>
            </w:pPr>
            <w:r w:rsidDel="00000000" w:rsidR="00000000" w:rsidRPr="00000000">
              <w:rPr>
                <w:color w:val="000000"/>
                <w:rtl w:val="0"/>
              </w:rPr>
              <w:t xml:space="preserve"> Opening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A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A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A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A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A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A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B0">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5B1">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B2">
            <w:pPr>
              <w:spacing w:after="0" w:line="240" w:lineRule="auto"/>
              <w:rPr>
                <w:color w:val="000000"/>
              </w:rPr>
            </w:pPr>
            <w:r w:rsidDel="00000000" w:rsidR="00000000" w:rsidRPr="00000000">
              <w:rPr>
                <w:color w:val="000000"/>
                <w:rtl w:val="0"/>
              </w:rPr>
              <w:t xml:space="preserve"> </w:t>
            </w:r>
            <w:r w:rsidDel="00000000" w:rsidR="00000000" w:rsidRPr="00000000">
              <w:rPr>
                <w:i w:val="1"/>
                <w:color w:val="000000"/>
                <w:sz w:val="18"/>
                <w:szCs w:val="18"/>
                <w:rtl w:val="0"/>
              </w:rPr>
              <w:t xml:space="preserve">Rate of Depreciation Per Annum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00" w:val="clear"/>
          </w:tcPr>
          <w:p w:rsidR="00000000" w:rsidDel="00000000" w:rsidP="00000000" w:rsidRDefault="00000000" w:rsidRPr="00000000" w14:paraId="000005B3">
            <w:pPr>
              <w:spacing w:after="0" w:line="240" w:lineRule="auto"/>
              <w:rPr>
                <w:color w:val="000000"/>
              </w:rPr>
            </w:pPr>
            <w:r w:rsidDel="00000000" w:rsidR="00000000" w:rsidRPr="00000000">
              <w:rPr>
                <w:color w:val="000000"/>
                <w:rtl w:val="0"/>
              </w:rPr>
              <w:t xml:space="preserve">6.33%</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B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B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B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B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B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B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BA">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5BB">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BC">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BD">
            <w:pPr>
              <w:spacing w:after="0" w:line="240" w:lineRule="auto"/>
              <w:rPr>
                <w:color w:val="000000"/>
              </w:rPr>
            </w:pPr>
            <w:r w:rsidDel="00000000" w:rsidR="00000000" w:rsidRPr="00000000">
              <w:rPr>
                <w:color w:val="000000"/>
                <w:rtl w:val="0"/>
              </w:rPr>
              <w:t xml:space="preserve"> Closing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B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B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C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C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C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C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C4">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5C5">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C6">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C7">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C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C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C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C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C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C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CE">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5CF">
            <w:pPr>
              <w:spacing w:after="0" w:line="240" w:lineRule="auto"/>
              <w:rPr>
                <w:color w:val="000000"/>
              </w:rPr>
            </w:pPr>
            <w:r w:rsidDel="00000000" w:rsidR="00000000" w:rsidRPr="00000000">
              <w:rPr>
                <w:color w:val="000000"/>
                <w:rtl w:val="0"/>
              </w:rPr>
              <w:t xml:space="preserve"> D.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D0">
            <w:pPr>
              <w:spacing w:after="0" w:line="240" w:lineRule="auto"/>
              <w:rPr>
                <w:color w:val="000000"/>
              </w:rPr>
            </w:pPr>
            <w:r w:rsidDel="00000000" w:rsidR="00000000" w:rsidRPr="00000000">
              <w:rPr>
                <w:color w:val="000000"/>
                <w:rtl w:val="0"/>
              </w:rPr>
              <w:t xml:space="preserve"> Furniture &amp; Fixtures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D1">
            <w:pPr>
              <w:spacing w:after="0" w:line="240" w:lineRule="auto"/>
              <w:rPr>
                <w:color w:val="000000"/>
              </w:rPr>
            </w:pPr>
            <w:r w:rsidDel="00000000" w:rsidR="00000000" w:rsidRPr="00000000">
              <w:rPr>
                <w:color w:val="000000"/>
                <w:rtl w:val="0"/>
              </w:rPr>
              <w:t xml:space="preserve"> Opening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D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D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D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D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D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D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D8">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5D9">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DA">
            <w:pPr>
              <w:spacing w:after="0" w:line="240" w:lineRule="auto"/>
              <w:rPr>
                <w:color w:val="000000"/>
              </w:rPr>
            </w:pPr>
            <w:r w:rsidDel="00000000" w:rsidR="00000000" w:rsidRPr="00000000">
              <w:rPr>
                <w:color w:val="000000"/>
                <w:rtl w:val="0"/>
              </w:rPr>
              <w:t xml:space="preserve"> </w:t>
            </w:r>
            <w:r w:rsidDel="00000000" w:rsidR="00000000" w:rsidRPr="00000000">
              <w:rPr>
                <w:i w:val="1"/>
                <w:color w:val="000000"/>
                <w:sz w:val="18"/>
                <w:szCs w:val="18"/>
                <w:rtl w:val="0"/>
              </w:rPr>
              <w:t xml:space="preserve">Rate of Depreciation Per Annum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00" w:val="clear"/>
          </w:tcPr>
          <w:p w:rsidR="00000000" w:rsidDel="00000000" w:rsidP="00000000" w:rsidRDefault="00000000" w:rsidRPr="00000000" w14:paraId="000005DB">
            <w:pPr>
              <w:spacing w:after="0" w:line="240" w:lineRule="auto"/>
              <w:rPr>
                <w:color w:val="000000"/>
              </w:rPr>
            </w:pPr>
            <w:r w:rsidDel="00000000" w:rsidR="00000000" w:rsidRPr="00000000">
              <w:rPr>
                <w:color w:val="000000"/>
                <w:rtl w:val="0"/>
              </w:rPr>
              <w:t xml:space="preserve">10.00%</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D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D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D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D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E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E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E2">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5E3">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E4">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E5">
            <w:pPr>
              <w:spacing w:after="0" w:line="240" w:lineRule="auto"/>
              <w:rPr>
                <w:color w:val="000000"/>
              </w:rPr>
            </w:pPr>
            <w:r w:rsidDel="00000000" w:rsidR="00000000" w:rsidRPr="00000000">
              <w:rPr>
                <w:color w:val="000000"/>
                <w:rtl w:val="0"/>
              </w:rPr>
              <w:t xml:space="preserve"> Closing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E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E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E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E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E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E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EC">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5ED">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EE">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EF">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F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F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F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F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F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F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F6">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5F7">
            <w:pPr>
              <w:spacing w:after="0" w:line="240" w:lineRule="auto"/>
              <w:rPr>
                <w:color w:val="000000"/>
              </w:rPr>
            </w:pPr>
            <w:r w:rsidDel="00000000" w:rsidR="00000000" w:rsidRPr="00000000">
              <w:rPr>
                <w:color w:val="000000"/>
                <w:rtl w:val="0"/>
              </w:rPr>
              <w:t xml:space="preserve"> 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F8">
            <w:pPr>
              <w:spacing w:after="0" w:line="240" w:lineRule="auto"/>
              <w:rPr>
                <w:color w:val="000000"/>
              </w:rPr>
            </w:pPr>
            <w:r w:rsidDel="00000000" w:rsidR="00000000" w:rsidRPr="00000000">
              <w:rPr>
                <w:color w:val="000000"/>
                <w:rtl w:val="0"/>
              </w:rPr>
              <w:t xml:space="preserve"> IT Infrastructure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F9">
            <w:pPr>
              <w:spacing w:after="0" w:line="240" w:lineRule="auto"/>
              <w:rPr>
                <w:color w:val="000000"/>
              </w:rPr>
            </w:pPr>
            <w:r w:rsidDel="00000000" w:rsidR="00000000" w:rsidRPr="00000000">
              <w:rPr>
                <w:color w:val="000000"/>
                <w:rtl w:val="0"/>
              </w:rPr>
              <w:t xml:space="preserve"> Opening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F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F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F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F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F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F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00">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601">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02">
            <w:pPr>
              <w:spacing w:after="0" w:line="240" w:lineRule="auto"/>
              <w:rPr>
                <w:color w:val="000000"/>
              </w:rPr>
            </w:pPr>
            <w:r w:rsidDel="00000000" w:rsidR="00000000" w:rsidRPr="00000000">
              <w:rPr>
                <w:color w:val="000000"/>
                <w:rtl w:val="0"/>
              </w:rPr>
              <w:t xml:space="preserve"> </w:t>
            </w:r>
            <w:r w:rsidDel="00000000" w:rsidR="00000000" w:rsidRPr="00000000">
              <w:rPr>
                <w:i w:val="1"/>
                <w:color w:val="000000"/>
                <w:sz w:val="18"/>
                <w:szCs w:val="18"/>
                <w:rtl w:val="0"/>
              </w:rPr>
              <w:t xml:space="preserve">Rate of Depreciation Per Annum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00" w:val="clear"/>
          </w:tcPr>
          <w:p w:rsidR="00000000" w:rsidDel="00000000" w:rsidP="00000000" w:rsidRDefault="00000000" w:rsidRPr="00000000" w14:paraId="00000603">
            <w:pPr>
              <w:spacing w:after="0" w:line="240" w:lineRule="auto"/>
              <w:rPr>
                <w:color w:val="000000"/>
              </w:rPr>
            </w:pPr>
            <w:r w:rsidDel="00000000" w:rsidR="00000000" w:rsidRPr="00000000">
              <w:rPr>
                <w:color w:val="000000"/>
                <w:rtl w:val="0"/>
              </w:rPr>
              <w:t xml:space="preserve">10.00%</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0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0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0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0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0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0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0A">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60B">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0C">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0D">
            <w:pPr>
              <w:spacing w:after="0" w:line="240" w:lineRule="auto"/>
              <w:rPr>
                <w:color w:val="000000"/>
              </w:rPr>
            </w:pPr>
            <w:r w:rsidDel="00000000" w:rsidR="00000000" w:rsidRPr="00000000">
              <w:rPr>
                <w:color w:val="000000"/>
                <w:rtl w:val="0"/>
              </w:rPr>
              <w:t xml:space="preserve"> Closing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0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0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1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1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1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1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14">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61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1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1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1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1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1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1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1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1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1E">
            <w:pPr>
              <w:spacing w:after="0" w:line="240" w:lineRule="auto"/>
              <w:rPr>
                <w:color w:val="000000"/>
              </w:rPr>
            </w:pPr>
            <w:r w:rsidDel="00000000" w:rsidR="00000000" w:rsidRPr="00000000">
              <w:rPr>
                <w:rtl w:val="0"/>
              </w:rPr>
            </w:r>
          </w:p>
        </w:tc>
      </w:tr>
      <w:tr>
        <w:trPr>
          <w:cantSplit w:val="0"/>
          <w:trHeight w:val="528"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61F">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20">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21">
            <w:pPr>
              <w:spacing w:after="0" w:line="240" w:lineRule="auto"/>
              <w:rPr>
                <w:color w:val="000000"/>
              </w:rPr>
            </w:pPr>
            <w:r w:rsidDel="00000000" w:rsidR="00000000" w:rsidRPr="00000000">
              <w:rPr>
                <w:color w:val="000000"/>
                <w:rtl w:val="0"/>
              </w:rPr>
              <w:t xml:space="preserve"> Opening Balance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2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2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2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2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2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2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28">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629">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2A">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2B">
            <w:pPr>
              <w:spacing w:after="0" w:line="240" w:lineRule="auto"/>
              <w:rPr>
                <w:color w:val="000000"/>
              </w:rPr>
            </w:pPr>
            <w:r w:rsidDel="00000000" w:rsidR="00000000" w:rsidRPr="00000000">
              <w:rPr>
                <w:color w:val="000000"/>
                <w:rtl w:val="0"/>
              </w:rPr>
              <w:t xml:space="preserve"> Total Depreciation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2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2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2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2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3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3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32">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633">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34">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35">
            <w:pPr>
              <w:spacing w:after="0" w:line="240" w:lineRule="auto"/>
              <w:rPr>
                <w:color w:val="000000"/>
              </w:rPr>
            </w:pPr>
            <w:r w:rsidDel="00000000" w:rsidR="00000000" w:rsidRPr="00000000">
              <w:rPr>
                <w:color w:val="000000"/>
                <w:rtl w:val="0"/>
              </w:rPr>
              <w:t xml:space="preserve"> Balance Asset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3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3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3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3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3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3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3C">
            <w:pPr>
              <w:spacing w:after="0" w:line="240" w:lineRule="auto"/>
              <w:rPr>
                <w:color w:val="000000"/>
              </w:rPr>
            </w:pPr>
            <w:r w:rsidDel="00000000" w:rsidR="00000000" w:rsidRPr="00000000">
              <w:rPr>
                <w:rtl w:val="0"/>
              </w:rPr>
            </w:r>
          </w:p>
        </w:tc>
      </w:tr>
    </w:tbl>
    <w:p w:rsidR="00000000" w:rsidDel="00000000" w:rsidP="00000000" w:rsidRDefault="00000000" w:rsidRPr="00000000" w14:paraId="0000063D">
      <w:pPr>
        <w:rPr>
          <w:i w:val="1"/>
          <w:color w:val="000000"/>
        </w:rPr>
        <w:sectPr>
          <w:type w:val="nextPage"/>
          <w:pgSz w:h="11906" w:w="16838" w:orient="landscape"/>
          <w:pgMar w:bottom="1440" w:top="1440" w:left="1440" w:right="1440" w:header="709" w:footer="709"/>
        </w:sectPr>
      </w:pPr>
      <w:r w:rsidDel="00000000" w:rsidR="00000000" w:rsidRPr="00000000">
        <w:rPr>
          <w:i w:val="1"/>
          <w:color w:val="000000"/>
          <w:rtl w:val="0"/>
        </w:rPr>
        <w:t xml:space="preserve">*For ease of calculation it is suggested to use SLM (Straight Line Method)</w:t>
      </w:r>
    </w:p>
    <w:p w:rsidR="00000000" w:rsidDel="00000000" w:rsidP="00000000" w:rsidRDefault="00000000" w:rsidRPr="00000000" w14:paraId="0000063E">
      <w:pPr>
        <w:spacing w:before="240" w:lineRule="auto"/>
        <w:rPr>
          <w:b w:val="1"/>
          <w:sz w:val="24"/>
          <w:szCs w:val="24"/>
        </w:rPr>
      </w:pPr>
      <w:r w:rsidDel="00000000" w:rsidR="00000000" w:rsidRPr="00000000">
        <w:rPr>
          <w:b w:val="1"/>
          <w:sz w:val="24"/>
          <w:szCs w:val="24"/>
          <w:rtl w:val="0"/>
        </w:rPr>
        <w:t xml:space="preserve">5.2.3  Amortization</w:t>
      </w:r>
    </w:p>
    <w:tbl>
      <w:tblPr>
        <w:tblStyle w:val="Table28"/>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1"/>
        <w:gridCol w:w="1601"/>
        <w:gridCol w:w="1453"/>
        <w:gridCol w:w="2033"/>
        <w:gridCol w:w="3144"/>
        <w:tblGridChange w:id="0">
          <w:tblGrid>
            <w:gridCol w:w="1011"/>
            <w:gridCol w:w="1601"/>
            <w:gridCol w:w="1453"/>
            <w:gridCol w:w="2033"/>
            <w:gridCol w:w="3144"/>
          </w:tblGrid>
        </w:tblGridChange>
      </w:tblGrid>
      <w:tr>
        <w:trPr>
          <w:cantSplit w:val="0"/>
          <w:tblHeader w:val="0"/>
        </w:trPr>
        <w:tc>
          <w:tcPr/>
          <w:p w:rsidR="00000000" w:rsidDel="00000000" w:rsidP="00000000" w:rsidRDefault="00000000" w:rsidRPr="00000000" w14:paraId="0000063F">
            <w:pPr>
              <w:rPr>
                <w:b w:val="1"/>
              </w:rPr>
            </w:pPr>
            <w:r w:rsidDel="00000000" w:rsidR="00000000" w:rsidRPr="00000000">
              <w:rPr>
                <w:rtl w:val="0"/>
              </w:rPr>
            </w:r>
          </w:p>
        </w:tc>
        <w:tc>
          <w:tcPr/>
          <w:p w:rsidR="00000000" w:rsidDel="00000000" w:rsidP="00000000" w:rsidRDefault="00000000" w:rsidRPr="00000000" w14:paraId="00000640">
            <w:pPr>
              <w:rPr>
                <w:b w:val="1"/>
              </w:rPr>
            </w:pPr>
            <w:r w:rsidDel="00000000" w:rsidR="00000000" w:rsidRPr="00000000">
              <w:rPr>
                <w:b w:val="1"/>
                <w:rtl w:val="0"/>
              </w:rPr>
              <w:t xml:space="preserve">Opening Amount </w:t>
            </w:r>
          </w:p>
        </w:tc>
        <w:tc>
          <w:tcPr/>
          <w:p w:rsidR="00000000" w:rsidDel="00000000" w:rsidP="00000000" w:rsidRDefault="00000000" w:rsidRPr="00000000" w14:paraId="00000641">
            <w:pPr>
              <w:rPr>
                <w:b w:val="1"/>
              </w:rPr>
            </w:pPr>
            <w:r w:rsidDel="00000000" w:rsidR="00000000" w:rsidRPr="00000000">
              <w:rPr>
                <w:b w:val="1"/>
                <w:rtl w:val="0"/>
              </w:rPr>
              <w:t xml:space="preserve">Rate of Amortization Per Annum </w:t>
            </w:r>
          </w:p>
        </w:tc>
        <w:tc>
          <w:tcPr/>
          <w:p w:rsidR="00000000" w:rsidDel="00000000" w:rsidP="00000000" w:rsidRDefault="00000000" w:rsidRPr="00000000" w14:paraId="00000642">
            <w:pPr>
              <w:rPr>
                <w:b w:val="1"/>
              </w:rPr>
            </w:pPr>
            <w:r w:rsidDel="00000000" w:rsidR="00000000" w:rsidRPr="00000000">
              <w:rPr>
                <w:b w:val="1"/>
                <w:rtl w:val="0"/>
              </w:rPr>
              <w:t xml:space="preserve">Amortization Amount</w:t>
            </w:r>
          </w:p>
        </w:tc>
        <w:tc>
          <w:tcPr/>
          <w:p w:rsidR="00000000" w:rsidDel="00000000" w:rsidP="00000000" w:rsidRDefault="00000000" w:rsidRPr="00000000" w14:paraId="00000643">
            <w:pPr>
              <w:rPr>
                <w:b w:val="1"/>
              </w:rPr>
            </w:pPr>
            <w:r w:rsidDel="00000000" w:rsidR="00000000" w:rsidRPr="00000000">
              <w:rPr>
                <w:b w:val="1"/>
                <w:rtl w:val="0"/>
              </w:rPr>
              <w:t xml:space="preserve">Closing Amount (Opening Amount – Amortization Amount)</w:t>
            </w:r>
          </w:p>
        </w:tc>
      </w:tr>
      <w:tr>
        <w:trPr>
          <w:cantSplit w:val="0"/>
          <w:tblHeader w:val="0"/>
        </w:trPr>
        <w:tc>
          <w:tcPr/>
          <w:p w:rsidR="00000000" w:rsidDel="00000000" w:rsidP="00000000" w:rsidRDefault="00000000" w:rsidRPr="00000000" w14:paraId="00000644">
            <w:pPr>
              <w:rPr/>
            </w:pPr>
            <w:r w:rsidDel="00000000" w:rsidR="00000000" w:rsidRPr="00000000">
              <w:rPr>
                <w:rtl w:val="0"/>
              </w:rPr>
              <w:t xml:space="preserve">Year 1</w:t>
            </w:r>
          </w:p>
        </w:tc>
        <w:tc>
          <w:tcPr/>
          <w:p w:rsidR="00000000" w:rsidDel="00000000" w:rsidP="00000000" w:rsidRDefault="00000000" w:rsidRPr="00000000" w14:paraId="00000645">
            <w:pPr>
              <w:rPr/>
            </w:pPr>
            <w:r w:rsidDel="00000000" w:rsidR="00000000" w:rsidRPr="00000000">
              <w:rPr>
                <w:rtl w:val="0"/>
              </w:rPr>
            </w:r>
          </w:p>
        </w:tc>
        <w:tc>
          <w:tcPr/>
          <w:p w:rsidR="00000000" w:rsidDel="00000000" w:rsidP="00000000" w:rsidRDefault="00000000" w:rsidRPr="00000000" w14:paraId="00000646">
            <w:pPr>
              <w:rPr/>
            </w:pPr>
            <w:r w:rsidDel="00000000" w:rsidR="00000000" w:rsidRPr="00000000">
              <w:rPr>
                <w:rtl w:val="0"/>
              </w:rPr>
              <w:t xml:space="preserve">20%</w:t>
            </w:r>
          </w:p>
        </w:tc>
        <w:tc>
          <w:tcPr/>
          <w:p w:rsidR="00000000" w:rsidDel="00000000" w:rsidP="00000000" w:rsidRDefault="00000000" w:rsidRPr="00000000" w14:paraId="00000647">
            <w:pPr>
              <w:rPr/>
            </w:pPr>
            <w:r w:rsidDel="00000000" w:rsidR="00000000" w:rsidRPr="00000000">
              <w:rPr>
                <w:rtl w:val="0"/>
              </w:rPr>
            </w:r>
          </w:p>
        </w:tc>
        <w:tc>
          <w:tcPr/>
          <w:p w:rsidR="00000000" w:rsidDel="00000000" w:rsidP="00000000" w:rsidRDefault="00000000" w:rsidRPr="00000000" w14:paraId="00000648">
            <w:pPr>
              <w:rPr/>
            </w:pPr>
            <w:r w:rsidDel="00000000" w:rsidR="00000000" w:rsidRPr="00000000">
              <w:rPr>
                <w:rtl w:val="0"/>
              </w:rPr>
            </w:r>
          </w:p>
        </w:tc>
      </w:tr>
      <w:tr>
        <w:trPr>
          <w:cantSplit w:val="0"/>
          <w:tblHeader w:val="0"/>
        </w:trPr>
        <w:tc>
          <w:tcPr/>
          <w:p w:rsidR="00000000" w:rsidDel="00000000" w:rsidP="00000000" w:rsidRDefault="00000000" w:rsidRPr="00000000" w14:paraId="00000649">
            <w:pPr>
              <w:rPr/>
            </w:pPr>
            <w:r w:rsidDel="00000000" w:rsidR="00000000" w:rsidRPr="00000000">
              <w:rPr>
                <w:rtl w:val="0"/>
              </w:rPr>
              <w:t xml:space="preserve">Year 2</w:t>
            </w:r>
          </w:p>
        </w:tc>
        <w:tc>
          <w:tcPr/>
          <w:p w:rsidR="00000000" w:rsidDel="00000000" w:rsidP="00000000" w:rsidRDefault="00000000" w:rsidRPr="00000000" w14:paraId="0000064A">
            <w:pPr>
              <w:rPr/>
            </w:pPr>
            <w:r w:rsidDel="00000000" w:rsidR="00000000" w:rsidRPr="00000000">
              <w:rPr>
                <w:rtl w:val="0"/>
              </w:rPr>
            </w:r>
          </w:p>
        </w:tc>
        <w:tc>
          <w:tcPr/>
          <w:p w:rsidR="00000000" w:rsidDel="00000000" w:rsidP="00000000" w:rsidRDefault="00000000" w:rsidRPr="00000000" w14:paraId="0000064B">
            <w:pPr>
              <w:rPr/>
            </w:pPr>
            <w:r w:rsidDel="00000000" w:rsidR="00000000" w:rsidRPr="00000000">
              <w:rPr>
                <w:rtl w:val="0"/>
              </w:rPr>
              <w:t xml:space="preserve">20%</w:t>
            </w:r>
          </w:p>
        </w:tc>
        <w:tc>
          <w:tcPr/>
          <w:p w:rsidR="00000000" w:rsidDel="00000000" w:rsidP="00000000" w:rsidRDefault="00000000" w:rsidRPr="00000000" w14:paraId="0000064C">
            <w:pPr>
              <w:rPr/>
            </w:pPr>
            <w:r w:rsidDel="00000000" w:rsidR="00000000" w:rsidRPr="00000000">
              <w:rPr>
                <w:rtl w:val="0"/>
              </w:rPr>
            </w:r>
          </w:p>
        </w:tc>
        <w:tc>
          <w:tcPr/>
          <w:p w:rsidR="00000000" w:rsidDel="00000000" w:rsidP="00000000" w:rsidRDefault="00000000" w:rsidRPr="00000000" w14:paraId="0000064D">
            <w:pPr>
              <w:rPr/>
            </w:pPr>
            <w:r w:rsidDel="00000000" w:rsidR="00000000" w:rsidRPr="00000000">
              <w:rPr>
                <w:rtl w:val="0"/>
              </w:rPr>
            </w:r>
          </w:p>
        </w:tc>
      </w:tr>
      <w:tr>
        <w:trPr>
          <w:cantSplit w:val="0"/>
          <w:tblHeader w:val="0"/>
        </w:trPr>
        <w:tc>
          <w:tcPr/>
          <w:p w:rsidR="00000000" w:rsidDel="00000000" w:rsidP="00000000" w:rsidRDefault="00000000" w:rsidRPr="00000000" w14:paraId="0000064E">
            <w:pPr>
              <w:rPr/>
            </w:pPr>
            <w:r w:rsidDel="00000000" w:rsidR="00000000" w:rsidRPr="00000000">
              <w:rPr>
                <w:rtl w:val="0"/>
              </w:rPr>
              <w:t xml:space="preserve">Year 3</w:t>
            </w:r>
          </w:p>
        </w:tc>
        <w:tc>
          <w:tcPr/>
          <w:p w:rsidR="00000000" w:rsidDel="00000000" w:rsidP="00000000" w:rsidRDefault="00000000" w:rsidRPr="00000000" w14:paraId="0000064F">
            <w:pPr>
              <w:rPr/>
            </w:pPr>
            <w:r w:rsidDel="00000000" w:rsidR="00000000" w:rsidRPr="00000000">
              <w:rPr>
                <w:rtl w:val="0"/>
              </w:rPr>
            </w:r>
          </w:p>
        </w:tc>
        <w:tc>
          <w:tcPr/>
          <w:p w:rsidR="00000000" w:rsidDel="00000000" w:rsidP="00000000" w:rsidRDefault="00000000" w:rsidRPr="00000000" w14:paraId="00000650">
            <w:pPr>
              <w:rPr/>
            </w:pPr>
            <w:r w:rsidDel="00000000" w:rsidR="00000000" w:rsidRPr="00000000">
              <w:rPr>
                <w:rtl w:val="0"/>
              </w:rPr>
              <w:t xml:space="preserve">20%</w:t>
            </w:r>
          </w:p>
        </w:tc>
        <w:tc>
          <w:tcPr/>
          <w:p w:rsidR="00000000" w:rsidDel="00000000" w:rsidP="00000000" w:rsidRDefault="00000000" w:rsidRPr="00000000" w14:paraId="00000651">
            <w:pPr>
              <w:rPr/>
            </w:pPr>
            <w:r w:rsidDel="00000000" w:rsidR="00000000" w:rsidRPr="00000000">
              <w:rPr>
                <w:rtl w:val="0"/>
              </w:rPr>
            </w:r>
          </w:p>
        </w:tc>
        <w:tc>
          <w:tcPr/>
          <w:p w:rsidR="00000000" w:rsidDel="00000000" w:rsidP="00000000" w:rsidRDefault="00000000" w:rsidRPr="00000000" w14:paraId="00000652">
            <w:pPr>
              <w:rPr/>
            </w:pPr>
            <w:r w:rsidDel="00000000" w:rsidR="00000000" w:rsidRPr="00000000">
              <w:rPr>
                <w:rtl w:val="0"/>
              </w:rPr>
            </w:r>
          </w:p>
        </w:tc>
      </w:tr>
      <w:tr>
        <w:trPr>
          <w:cantSplit w:val="0"/>
          <w:tblHeader w:val="0"/>
        </w:trPr>
        <w:tc>
          <w:tcPr/>
          <w:p w:rsidR="00000000" w:rsidDel="00000000" w:rsidP="00000000" w:rsidRDefault="00000000" w:rsidRPr="00000000" w14:paraId="00000653">
            <w:pPr>
              <w:rPr/>
            </w:pPr>
            <w:r w:rsidDel="00000000" w:rsidR="00000000" w:rsidRPr="00000000">
              <w:rPr>
                <w:rtl w:val="0"/>
              </w:rPr>
              <w:t xml:space="preserve">Year 4</w:t>
            </w:r>
          </w:p>
        </w:tc>
        <w:tc>
          <w:tcPr/>
          <w:p w:rsidR="00000000" w:rsidDel="00000000" w:rsidP="00000000" w:rsidRDefault="00000000" w:rsidRPr="00000000" w14:paraId="00000654">
            <w:pPr>
              <w:rPr/>
            </w:pPr>
            <w:r w:rsidDel="00000000" w:rsidR="00000000" w:rsidRPr="00000000">
              <w:rPr>
                <w:rtl w:val="0"/>
              </w:rPr>
            </w:r>
          </w:p>
        </w:tc>
        <w:tc>
          <w:tcPr/>
          <w:p w:rsidR="00000000" w:rsidDel="00000000" w:rsidP="00000000" w:rsidRDefault="00000000" w:rsidRPr="00000000" w14:paraId="00000655">
            <w:pPr>
              <w:rPr/>
            </w:pPr>
            <w:r w:rsidDel="00000000" w:rsidR="00000000" w:rsidRPr="00000000">
              <w:rPr>
                <w:rtl w:val="0"/>
              </w:rPr>
              <w:t xml:space="preserve">20%</w:t>
            </w:r>
          </w:p>
        </w:tc>
        <w:tc>
          <w:tcPr/>
          <w:p w:rsidR="00000000" w:rsidDel="00000000" w:rsidP="00000000" w:rsidRDefault="00000000" w:rsidRPr="00000000" w14:paraId="00000656">
            <w:pPr>
              <w:rPr/>
            </w:pPr>
            <w:r w:rsidDel="00000000" w:rsidR="00000000" w:rsidRPr="00000000">
              <w:rPr>
                <w:rtl w:val="0"/>
              </w:rPr>
            </w:r>
          </w:p>
        </w:tc>
        <w:tc>
          <w:tcPr/>
          <w:p w:rsidR="00000000" w:rsidDel="00000000" w:rsidP="00000000" w:rsidRDefault="00000000" w:rsidRPr="00000000" w14:paraId="00000657">
            <w:pPr>
              <w:rPr/>
            </w:pPr>
            <w:r w:rsidDel="00000000" w:rsidR="00000000" w:rsidRPr="00000000">
              <w:rPr>
                <w:rtl w:val="0"/>
              </w:rPr>
            </w:r>
          </w:p>
        </w:tc>
      </w:tr>
      <w:tr>
        <w:trPr>
          <w:cantSplit w:val="0"/>
          <w:tblHeader w:val="0"/>
        </w:trPr>
        <w:tc>
          <w:tcPr/>
          <w:p w:rsidR="00000000" w:rsidDel="00000000" w:rsidP="00000000" w:rsidRDefault="00000000" w:rsidRPr="00000000" w14:paraId="00000658">
            <w:pPr>
              <w:rPr/>
            </w:pPr>
            <w:r w:rsidDel="00000000" w:rsidR="00000000" w:rsidRPr="00000000">
              <w:rPr>
                <w:rtl w:val="0"/>
              </w:rPr>
              <w:t xml:space="preserve">Year 5</w:t>
            </w:r>
          </w:p>
        </w:tc>
        <w:tc>
          <w:tcPr/>
          <w:p w:rsidR="00000000" w:rsidDel="00000000" w:rsidP="00000000" w:rsidRDefault="00000000" w:rsidRPr="00000000" w14:paraId="00000659">
            <w:pPr>
              <w:rPr/>
            </w:pPr>
            <w:r w:rsidDel="00000000" w:rsidR="00000000" w:rsidRPr="00000000">
              <w:rPr>
                <w:rtl w:val="0"/>
              </w:rPr>
            </w:r>
          </w:p>
        </w:tc>
        <w:tc>
          <w:tcPr/>
          <w:p w:rsidR="00000000" w:rsidDel="00000000" w:rsidP="00000000" w:rsidRDefault="00000000" w:rsidRPr="00000000" w14:paraId="0000065A">
            <w:pPr>
              <w:rPr/>
            </w:pPr>
            <w:r w:rsidDel="00000000" w:rsidR="00000000" w:rsidRPr="00000000">
              <w:rPr>
                <w:rtl w:val="0"/>
              </w:rPr>
              <w:t xml:space="preserve">20%</w:t>
            </w:r>
          </w:p>
        </w:tc>
        <w:tc>
          <w:tcPr/>
          <w:p w:rsidR="00000000" w:rsidDel="00000000" w:rsidP="00000000" w:rsidRDefault="00000000" w:rsidRPr="00000000" w14:paraId="0000065B">
            <w:pPr>
              <w:rPr/>
            </w:pPr>
            <w:r w:rsidDel="00000000" w:rsidR="00000000" w:rsidRPr="00000000">
              <w:rPr>
                <w:rtl w:val="0"/>
              </w:rPr>
            </w:r>
          </w:p>
        </w:tc>
        <w:tc>
          <w:tcPr/>
          <w:p w:rsidR="00000000" w:rsidDel="00000000" w:rsidP="00000000" w:rsidRDefault="00000000" w:rsidRPr="00000000" w14:paraId="0000065C">
            <w:pPr>
              <w:rPr/>
            </w:pPr>
            <w:r w:rsidDel="00000000" w:rsidR="00000000" w:rsidRPr="00000000">
              <w:rPr>
                <w:rtl w:val="0"/>
              </w:rPr>
            </w:r>
          </w:p>
        </w:tc>
      </w:tr>
      <w:tr>
        <w:trPr>
          <w:cantSplit w:val="0"/>
          <w:tblHeader w:val="0"/>
        </w:trPr>
        <w:tc>
          <w:tcPr/>
          <w:p w:rsidR="00000000" w:rsidDel="00000000" w:rsidP="00000000" w:rsidRDefault="00000000" w:rsidRPr="00000000" w14:paraId="0000065D">
            <w:pPr>
              <w:rPr>
                <w:b w:val="1"/>
              </w:rPr>
            </w:pPr>
            <w:r w:rsidDel="00000000" w:rsidR="00000000" w:rsidRPr="00000000">
              <w:rPr>
                <w:b w:val="1"/>
                <w:rtl w:val="0"/>
              </w:rPr>
              <w:t xml:space="preserve">Total</w:t>
            </w:r>
          </w:p>
        </w:tc>
        <w:tc>
          <w:tcPr/>
          <w:p w:rsidR="00000000" w:rsidDel="00000000" w:rsidP="00000000" w:rsidRDefault="00000000" w:rsidRPr="00000000" w14:paraId="0000065E">
            <w:pPr>
              <w:rPr/>
            </w:pPr>
            <w:r w:rsidDel="00000000" w:rsidR="00000000" w:rsidRPr="00000000">
              <w:rPr>
                <w:rtl w:val="0"/>
              </w:rPr>
            </w:r>
          </w:p>
        </w:tc>
        <w:tc>
          <w:tcPr/>
          <w:p w:rsidR="00000000" w:rsidDel="00000000" w:rsidP="00000000" w:rsidRDefault="00000000" w:rsidRPr="00000000" w14:paraId="0000065F">
            <w:pPr>
              <w:rPr/>
            </w:pPr>
            <w:r w:rsidDel="00000000" w:rsidR="00000000" w:rsidRPr="00000000">
              <w:rPr>
                <w:rtl w:val="0"/>
              </w:rPr>
            </w:r>
          </w:p>
        </w:tc>
        <w:tc>
          <w:tcPr/>
          <w:p w:rsidR="00000000" w:rsidDel="00000000" w:rsidP="00000000" w:rsidRDefault="00000000" w:rsidRPr="00000000" w14:paraId="00000660">
            <w:pPr>
              <w:rPr/>
            </w:pPr>
            <w:r w:rsidDel="00000000" w:rsidR="00000000" w:rsidRPr="00000000">
              <w:rPr>
                <w:rtl w:val="0"/>
              </w:rPr>
            </w:r>
          </w:p>
        </w:tc>
        <w:tc>
          <w:tcPr/>
          <w:p w:rsidR="00000000" w:rsidDel="00000000" w:rsidP="00000000" w:rsidRDefault="00000000" w:rsidRPr="00000000" w14:paraId="00000661">
            <w:pPr>
              <w:rPr/>
            </w:pPr>
            <w:r w:rsidDel="00000000" w:rsidR="00000000" w:rsidRPr="00000000">
              <w:rPr>
                <w:rtl w:val="0"/>
              </w:rPr>
            </w:r>
          </w:p>
        </w:tc>
      </w:tr>
    </w:tbl>
    <w:p w:rsidR="00000000" w:rsidDel="00000000" w:rsidP="00000000" w:rsidRDefault="00000000" w:rsidRPr="00000000" w14:paraId="00000662">
      <w:pPr>
        <w:rPr>
          <w:i w:val="1"/>
          <w:color w:val="000000"/>
        </w:rPr>
      </w:pPr>
      <w:r w:rsidDel="00000000" w:rsidR="00000000" w:rsidRPr="00000000">
        <w:rPr>
          <w:i w:val="1"/>
          <w:color w:val="000000"/>
          <w:rtl w:val="0"/>
        </w:rPr>
        <w:t xml:space="preserve">*For ease of calculation it is suggested to use SLM (Straight Line Method)</w:t>
      </w:r>
    </w:p>
    <w:p w:rsidR="00000000" w:rsidDel="00000000" w:rsidP="00000000" w:rsidRDefault="00000000" w:rsidRPr="00000000" w14:paraId="00000663">
      <w:pPr>
        <w:spacing w:before="240" w:lineRule="auto"/>
        <w:rPr>
          <w:b w:val="1"/>
          <w:sz w:val="24"/>
          <w:szCs w:val="24"/>
        </w:rPr>
      </w:pPr>
      <w:r w:rsidDel="00000000" w:rsidR="00000000" w:rsidRPr="00000000">
        <w:rPr>
          <w:b w:val="1"/>
          <w:sz w:val="24"/>
          <w:szCs w:val="24"/>
          <w:rtl w:val="0"/>
        </w:rPr>
        <w:t xml:space="preserve">5.2.4 Bank Loan Projection</w:t>
      </w:r>
    </w:p>
    <w:p w:rsidR="00000000" w:rsidDel="00000000" w:rsidP="00000000" w:rsidRDefault="00000000" w:rsidRPr="00000000" w14:paraId="00000664">
      <w:pPr>
        <w:spacing w:after="0" w:before="240" w:line="360" w:lineRule="auto"/>
        <w:rPr/>
      </w:pPr>
      <w:r w:rsidDel="00000000" w:rsidR="00000000" w:rsidRPr="00000000">
        <w:rPr>
          <w:rtl w:val="0"/>
        </w:rPr>
        <w:t xml:space="preserve">Loan Amount</w:t>
        <w:tab/>
        <w:tab/>
        <w:tab/>
        <w:t xml:space="preserve">:</w:t>
      </w:r>
    </w:p>
    <w:p w:rsidR="00000000" w:rsidDel="00000000" w:rsidP="00000000" w:rsidRDefault="00000000" w:rsidRPr="00000000" w14:paraId="00000665">
      <w:pPr>
        <w:spacing w:after="0" w:line="360" w:lineRule="auto"/>
        <w:rPr/>
      </w:pPr>
      <w:r w:rsidDel="00000000" w:rsidR="00000000" w:rsidRPr="00000000">
        <w:rPr>
          <w:rtl w:val="0"/>
        </w:rPr>
        <w:t xml:space="preserve">Rate of Interest Per Annum</w:t>
        <w:tab/>
        <w:t xml:space="preserve">:</w:t>
      </w:r>
    </w:p>
    <w:p w:rsidR="00000000" w:rsidDel="00000000" w:rsidP="00000000" w:rsidRDefault="00000000" w:rsidRPr="00000000" w14:paraId="00000666">
      <w:pPr>
        <w:spacing w:after="0" w:line="360" w:lineRule="auto"/>
        <w:rPr/>
      </w:pPr>
      <w:r w:rsidDel="00000000" w:rsidR="00000000" w:rsidRPr="00000000">
        <w:rPr>
          <w:rtl w:val="0"/>
        </w:rPr>
        <w:t xml:space="preserve">Loan Tenure (in Years)</w:t>
        <w:tab/>
        <w:tab/>
        <w:t xml:space="preserve">:</w:t>
      </w:r>
    </w:p>
    <w:p w:rsidR="00000000" w:rsidDel="00000000" w:rsidP="00000000" w:rsidRDefault="00000000" w:rsidRPr="00000000" w14:paraId="00000667">
      <w:pPr>
        <w:spacing w:line="360" w:lineRule="auto"/>
        <w:rPr/>
      </w:pPr>
      <w:r w:rsidDel="00000000" w:rsidR="00000000" w:rsidRPr="00000000">
        <w:rPr>
          <w:rtl w:val="0"/>
        </w:rPr>
        <w:t xml:space="preserve">Moratorium Period (in Years)</w:t>
        <w:tab/>
        <w:t xml:space="preserve">:</w:t>
        <w:tab/>
      </w:r>
    </w:p>
    <w:tbl>
      <w:tblPr>
        <w:tblStyle w:val="Table29"/>
        <w:tblW w:w="9242.0" w:type="dxa"/>
        <w:jc w:val="left"/>
        <w:tblInd w:w="-115.0" w:type="dxa"/>
        <w:tblLayout w:type="fixed"/>
        <w:tblLook w:val="0400"/>
      </w:tblPr>
      <w:tblGrid>
        <w:gridCol w:w="1220"/>
        <w:gridCol w:w="4249"/>
        <w:gridCol w:w="1963"/>
        <w:gridCol w:w="1810"/>
        <w:tblGridChange w:id="0">
          <w:tblGrid>
            <w:gridCol w:w="1220"/>
            <w:gridCol w:w="4249"/>
            <w:gridCol w:w="1963"/>
            <w:gridCol w:w="1810"/>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68">
            <w:pPr>
              <w:spacing w:after="0" w:line="240" w:lineRule="auto"/>
              <w:jc w:val="center"/>
              <w:rPr>
                <w:b w:val="1"/>
                <w:color w:val="000000"/>
              </w:rPr>
            </w:pPr>
            <w:r w:rsidDel="00000000" w:rsidR="00000000" w:rsidRPr="00000000">
              <w:rPr>
                <w:b w:val="1"/>
                <w:color w:val="000000"/>
                <w:rtl w:val="0"/>
              </w:rPr>
              <w:t xml:space="preserve">Year</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69">
            <w:pPr>
              <w:spacing w:after="0" w:line="240" w:lineRule="auto"/>
              <w:jc w:val="center"/>
              <w:rPr>
                <w:b w:val="1"/>
                <w:color w:val="000000"/>
              </w:rPr>
            </w:pPr>
            <w:r w:rsidDel="00000000" w:rsidR="00000000" w:rsidRPr="00000000">
              <w:rPr>
                <w:b w:val="1"/>
                <w:color w:val="000000"/>
                <w:rtl w:val="0"/>
              </w:rPr>
              <w:t xml:space="preserve">Principal Outstanding</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6A">
            <w:pPr>
              <w:spacing w:after="0" w:line="240" w:lineRule="auto"/>
              <w:jc w:val="center"/>
              <w:rPr>
                <w:b w:val="1"/>
                <w:color w:val="000000"/>
              </w:rPr>
            </w:pPr>
            <w:r w:rsidDel="00000000" w:rsidR="00000000" w:rsidRPr="00000000">
              <w:rPr>
                <w:b w:val="1"/>
                <w:color w:val="000000"/>
                <w:rtl w:val="0"/>
              </w:rPr>
              <w:t xml:space="preserve">Principal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6B">
            <w:pPr>
              <w:spacing w:after="0" w:line="240" w:lineRule="auto"/>
              <w:jc w:val="center"/>
              <w:rPr>
                <w:b w:val="1"/>
                <w:color w:val="000000"/>
              </w:rPr>
            </w:pPr>
            <w:r w:rsidDel="00000000" w:rsidR="00000000" w:rsidRPr="00000000">
              <w:rPr>
                <w:b w:val="1"/>
                <w:color w:val="000000"/>
                <w:rtl w:val="0"/>
              </w:rPr>
              <w:t xml:space="preserve">Interest </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6C">
            <w:pPr>
              <w:spacing w:after="0" w:line="240" w:lineRule="auto"/>
              <w:jc w:val="right"/>
              <w:rPr>
                <w:color w:val="000000"/>
              </w:rPr>
            </w:pPr>
            <w:r w:rsidDel="00000000" w:rsidR="00000000" w:rsidRPr="00000000">
              <w:rPr>
                <w:color w:val="00000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6D">
            <w:pPr>
              <w:spacing w:after="0" w:line="240" w:lineRule="auto"/>
              <w:jc w:val="righ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6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6F">
            <w:pPr>
              <w:spacing w:after="0" w:line="240" w:lineRule="auto"/>
              <w:rPr>
                <w:color w:val="000000"/>
              </w:rPr>
            </w:pPr>
            <w:r w:rsidDel="00000000" w:rsidR="00000000" w:rsidRPr="00000000">
              <w:rPr>
                <w:rtl w:val="0"/>
              </w:rPr>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70">
            <w:pPr>
              <w:spacing w:after="0" w:line="240" w:lineRule="auto"/>
              <w:jc w:val="right"/>
              <w:rPr>
                <w:color w:val="000000"/>
              </w:rPr>
            </w:pPr>
            <w:r w:rsidDel="00000000" w:rsidR="00000000" w:rsidRPr="00000000">
              <w:rPr>
                <w:color w:val="00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71">
            <w:pPr>
              <w:spacing w:after="0" w:line="240" w:lineRule="auto"/>
              <w:jc w:val="righ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7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73">
            <w:pPr>
              <w:spacing w:after="0" w:line="240" w:lineRule="auto"/>
              <w:jc w:val="right"/>
              <w:rPr>
                <w:color w:val="000000"/>
              </w:rPr>
            </w:pPr>
            <w:r w:rsidDel="00000000" w:rsidR="00000000" w:rsidRPr="00000000">
              <w:rPr>
                <w:rtl w:val="0"/>
              </w:rPr>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74">
            <w:pPr>
              <w:spacing w:after="0" w:line="240" w:lineRule="auto"/>
              <w:jc w:val="right"/>
              <w:rPr>
                <w:color w:val="000000"/>
              </w:rPr>
            </w:pPr>
            <w:r w:rsidDel="00000000" w:rsidR="00000000" w:rsidRPr="00000000">
              <w:rPr>
                <w:color w:val="00000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75">
            <w:pPr>
              <w:spacing w:after="0" w:line="240" w:lineRule="auto"/>
              <w:jc w:val="righ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7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77">
            <w:pPr>
              <w:spacing w:after="0" w:line="240" w:lineRule="auto"/>
              <w:jc w:val="right"/>
              <w:rPr>
                <w:color w:val="000000"/>
              </w:rPr>
            </w:pPr>
            <w:r w:rsidDel="00000000" w:rsidR="00000000" w:rsidRPr="00000000">
              <w:rPr>
                <w:rtl w:val="0"/>
              </w:rPr>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78">
            <w:pPr>
              <w:spacing w:after="0" w:line="240" w:lineRule="auto"/>
              <w:jc w:val="right"/>
              <w:rPr>
                <w:color w:val="000000"/>
              </w:rPr>
            </w:pPr>
            <w:r w:rsidDel="00000000" w:rsidR="00000000" w:rsidRPr="00000000">
              <w:rPr>
                <w:color w:val="00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79">
            <w:pPr>
              <w:spacing w:after="0" w:line="240" w:lineRule="auto"/>
              <w:jc w:val="righ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7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7B">
            <w:pPr>
              <w:spacing w:after="0" w:line="240" w:lineRule="auto"/>
              <w:jc w:val="right"/>
              <w:rPr>
                <w:color w:val="000000"/>
              </w:rPr>
            </w:pPr>
            <w:r w:rsidDel="00000000" w:rsidR="00000000" w:rsidRPr="00000000">
              <w:rPr>
                <w:rtl w:val="0"/>
              </w:rPr>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7C">
            <w:pPr>
              <w:spacing w:after="0" w:line="240" w:lineRule="auto"/>
              <w:jc w:val="right"/>
              <w:rPr>
                <w:color w:val="000000"/>
              </w:rPr>
            </w:pPr>
            <w:r w:rsidDel="00000000" w:rsidR="00000000" w:rsidRPr="00000000">
              <w:rPr>
                <w:color w:val="00000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7D">
            <w:pPr>
              <w:spacing w:after="0" w:line="240" w:lineRule="auto"/>
              <w:jc w:val="righ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7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7F">
            <w:pPr>
              <w:spacing w:after="0" w:line="240" w:lineRule="auto"/>
              <w:jc w:val="right"/>
              <w:rPr>
                <w:color w:val="000000"/>
              </w:rPr>
            </w:pPr>
            <w:r w:rsidDel="00000000" w:rsidR="00000000" w:rsidRPr="00000000">
              <w:rPr>
                <w:rtl w:val="0"/>
              </w:rPr>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80">
            <w:pPr>
              <w:spacing w:after="0" w:line="240" w:lineRule="auto"/>
              <w:jc w:val="right"/>
              <w:rPr>
                <w:color w:val="000000"/>
              </w:rPr>
            </w:pPr>
            <w:r w:rsidDel="00000000" w:rsidR="00000000" w:rsidRPr="00000000">
              <w:rPr>
                <w:color w:val="00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1">
            <w:pPr>
              <w:spacing w:after="0" w:line="240" w:lineRule="auto"/>
              <w:jc w:val="righ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3">
            <w:pPr>
              <w:spacing w:after="0" w:line="240" w:lineRule="auto"/>
              <w:jc w:val="right"/>
              <w:rPr>
                <w:color w:val="000000"/>
              </w:rPr>
            </w:pPr>
            <w:r w:rsidDel="00000000" w:rsidR="00000000" w:rsidRPr="00000000">
              <w:rPr>
                <w:rtl w:val="0"/>
              </w:rPr>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84">
            <w:pPr>
              <w:spacing w:after="0" w:line="240" w:lineRule="auto"/>
              <w:jc w:val="right"/>
              <w:rPr>
                <w:color w:val="000000"/>
              </w:rPr>
            </w:pPr>
            <w:r w:rsidDel="00000000" w:rsidR="00000000" w:rsidRPr="00000000">
              <w:rPr>
                <w:color w:val="00000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5">
            <w:pPr>
              <w:spacing w:after="0" w:line="240" w:lineRule="auto"/>
              <w:jc w:val="righ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7">
            <w:pPr>
              <w:spacing w:after="0" w:line="240" w:lineRule="auto"/>
              <w:jc w:val="right"/>
              <w:rPr>
                <w:color w:val="000000"/>
              </w:rPr>
            </w:pPr>
            <w:r w:rsidDel="00000000" w:rsidR="00000000" w:rsidRPr="00000000">
              <w:rPr>
                <w:rtl w:val="0"/>
              </w:rPr>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88">
            <w:pPr>
              <w:spacing w:after="0" w:line="240" w:lineRule="auto"/>
              <w:jc w:val="right"/>
              <w:rPr>
                <w:color w:val="000000"/>
              </w:rPr>
            </w:pPr>
            <w:r w:rsidDel="00000000" w:rsidR="00000000" w:rsidRPr="00000000">
              <w:rPr>
                <w:color w:val="000000"/>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9">
            <w:pPr>
              <w:spacing w:after="0" w:line="240" w:lineRule="auto"/>
              <w:jc w:val="righ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B">
            <w:pPr>
              <w:spacing w:after="0" w:line="240" w:lineRule="auto"/>
              <w:jc w:val="right"/>
              <w:rPr>
                <w:color w:val="000000"/>
              </w:rPr>
            </w:pPr>
            <w:r w:rsidDel="00000000" w:rsidR="00000000" w:rsidRPr="00000000">
              <w:rPr>
                <w:rtl w:val="0"/>
              </w:rPr>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8C">
            <w:pPr>
              <w:spacing w:after="0" w:line="240" w:lineRule="auto"/>
              <w:jc w:val="right"/>
              <w:rPr>
                <w:color w:val="000000"/>
              </w:rPr>
            </w:pPr>
            <w:r w:rsidDel="00000000" w:rsidR="00000000" w:rsidRPr="00000000">
              <w:rPr>
                <w:color w:val="00000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D">
            <w:pPr>
              <w:spacing w:after="0" w:line="240" w:lineRule="auto"/>
              <w:jc w:val="righ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F">
            <w:pPr>
              <w:spacing w:after="0" w:line="240" w:lineRule="auto"/>
              <w:jc w:val="right"/>
              <w:rPr>
                <w:color w:val="000000"/>
              </w:rPr>
            </w:pPr>
            <w:r w:rsidDel="00000000" w:rsidR="00000000" w:rsidRPr="00000000">
              <w:rPr>
                <w:rtl w:val="0"/>
              </w:rPr>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90">
            <w:pPr>
              <w:spacing w:after="0" w:line="240" w:lineRule="auto"/>
              <w:jc w:val="right"/>
              <w:rPr>
                <w:color w:val="000000"/>
              </w:rPr>
            </w:pPr>
            <w:r w:rsidDel="00000000" w:rsidR="00000000" w:rsidRPr="00000000">
              <w:rPr>
                <w:color w:val="000000"/>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91">
            <w:pPr>
              <w:spacing w:after="0" w:line="240" w:lineRule="auto"/>
              <w:jc w:val="righ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9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93">
            <w:pPr>
              <w:spacing w:after="0" w:line="240" w:lineRule="auto"/>
              <w:jc w:val="right"/>
              <w:rPr>
                <w:color w:val="000000"/>
              </w:rPr>
            </w:pPr>
            <w:r w:rsidDel="00000000" w:rsidR="00000000" w:rsidRPr="00000000">
              <w:rPr>
                <w:rtl w:val="0"/>
              </w:rPr>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94">
            <w:pPr>
              <w:spacing w:after="0" w:line="240" w:lineRule="auto"/>
              <w:jc w:val="right"/>
              <w:rPr>
                <w:color w:val="000000"/>
              </w:rPr>
            </w:pPr>
            <w:r w:rsidDel="00000000" w:rsidR="00000000" w:rsidRPr="00000000">
              <w:rPr>
                <w:color w:val="000000"/>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95">
            <w:pPr>
              <w:spacing w:after="0" w:line="240" w:lineRule="auto"/>
              <w:jc w:val="righ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9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97">
            <w:pPr>
              <w:spacing w:after="0" w:line="240" w:lineRule="auto"/>
              <w:jc w:val="right"/>
              <w:rPr>
                <w:color w:val="000000"/>
              </w:rPr>
            </w:pPr>
            <w:r w:rsidDel="00000000" w:rsidR="00000000" w:rsidRPr="00000000">
              <w:rPr>
                <w:rtl w:val="0"/>
              </w:rPr>
            </w:r>
          </w:p>
        </w:tc>
      </w:tr>
    </w:tbl>
    <w:p w:rsidR="00000000" w:rsidDel="00000000" w:rsidP="00000000" w:rsidRDefault="00000000" w:rsidRPr="00000000" w14:paraId="00000698">
      <w:pPr>
        <w:rPr>
          <w:b w:val="1"/>
        </w:rPr>
      </w:pPr>
      <w:r w:rsidDel="00000000" w:rsidR="00000000" w:rsidRPr="00000000">
        <w:rPr>
          <w:rtl w:val="0"/>
        </w:rPr>
      </w:r>
    </w:p>
    <w:p w:rsidR="00000000" w:rsidDel="00000000" w:rsidP="00000000" w:rsidRDefault="00000000" w:rsidRPr="00000000" w14:paraId="00000699">
      <w:pPr>
        <w:rPr>
          <w:b w:val="1"/>
        </w:rPr>
        <w:sectPr>
          <w:type w:val="nextPage"/>
          <w:pgSz w:h="16838" w:w="11906" w:orient="portrait"/>
          <w:pgMar w:bottom="1440" w:top="1440" w:left="1440" w:right="1440" w:header="709" w:footer="709"/>
        </w:sectPr>
      </w:pPr>
      <w:r w:rsidDel="00000000" w:rsidR="00000000" w:rsidRPr="00000000">
        <w:rPr>
          <w:rtl w:val="0"/>
        </w:rPr>
      </w:r>
    </w:p>
    <w:p w:rsidR="00000000" w:rsidDel="00000000" w:rsidP="00000000" w:rsidRDefault="00000000" w:rsidRPr="00000000" w14:paraId="0000069A">
      <w:pPr>
        <w:rPr>
          <w:b w:val="1"/>
          <w:sz w:val="24"/>
          <w:szCs w:val="24"/>
        </w:rPr>
      </w:pPr>
      <w:r w:rsidDel="00000000" w:rsidR="00000000" w:rsidRPr="00000000">
        <w:rPr>
          <w:b w:val="1"/>
          <w:sz w:val="24"/>
          <w:szCs w:val="24"/>
          <w:rtl w:val="0"/>
        </w:rPr>
        <w:t xml:space="preserve">5.2.5 Revenue and Expenses Assumption</w:t>
      </w:r>
    </w:p>
    <w:tbl>
      <w:tblPr>
        <w:tblStyle w:val="Table30"/>
        <w:tblW w:w="14174.0" w:type="dxa"/>
        <w:jc w:val="left"/>
        <w:tblInd w:w="-115.0" w:type="dxa"/>
        <w:tblLayout w:type="fixed"/>
        <w:tblLook w:val="0400"/>
      </w:tblPr>
      <w:tblGrid>
        <w:gridCol w:w="946"/>
        <w:gridCol w:w="3829"/>
        <w:gridCol w:w="1147"/>
        <w:gridCol w:w="2513"/>
        <w:gridCol w:w="3097"/>
        <w:gridCol w:w="2642"/>
        <w:tblGridChange w:id="0">
          <w:tblGrid>
            <w:gridCol w:w="946"/>
            <w:gridCol w:w="3829"/>
            <w:gridCol w:w="1147"/>
            <w:gridCol w:w="2513"/>
            <w:gridCol w:w="3097"/>
            <w:gridCol w:w="2642"/>
          </w:tblGrid>
        </w:tblGridChange>
      </w:tblGrid>
      <w:tr>
        <w:trPr>
          <w:cantSplit w:val="0"/>
          <w:trHeight w:val="288" w:hRule="atLeast"/>
          <w:tblHeader w:val="1"/>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B">
            <w:pPr>
              <w:spacing w:after="0" w:line="240" w:lineRule="auto"/>
              <w:rPr>
                <w:b w:val="1"/>
                <w:color w:val="000000"/>
              </w:rPr>
            </w:pPr>
            <w:r w:rsidDel="00000000" w:rsidR="00000000" w:rsidRPr="00000000">
              <w:rPr>
                <w:b w:val="1"/>
                <w:color w:val="000000"/>
                <w:rtl w:val="0"/>
              </w:rPr>
              <w:t xml:space="preserve">Sr. No.</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C">
            <w:pPr>
              <w:spacing w:after="0" w:line="240" w:lineRule="auto"/>
              <w:rPr>
                <w:b w:val="1"/>
                <w:color w:val="000000"/>
              </w:rPr>
            </w:pPr>
            <w:r w:rsidDel="00000000" w:rsidR="00000000" w:rsidRPr="00000000">
              <w:rPr>
                <w:b w:val="1"/>
                <w:color w:val="000000"/>
                <w:rtl w:val="0"/>
              </w:rPr>
              <w:t xml:space="preserve">Proposed Facility/ Activity Name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D">
            <w:pPr>
              <w:spacing w:after="0" w:line="240" w:lineRule="auto"/>
              <w:rPr>
                <w:b w:val="1"/>
                <w:color w:val="000000"/>
              </w:rPr>
            </w:pPr>
            <w:r w:rsidDel="00000000" w:rsidR="00000000" w:rsidRPr="00000000">
              <w:rPr>
                <w:b w:val="1"/>
                <w:color w:val="000000"/>
                <w:rtl w:val="0"/>
              </w:rPr>
              <w:t xml:space="preserve">Capacity</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E">
            <w:pPr>
              <w:spacing w:after="0" w:line="240" w:lineRule="auto"/>
              <w:rPr>
                <w:b w:val="1"/>
                <w:color w:val="000000"/>
              </w:rPr>
            </w:pPr>
            <w:r w:rsidDel="00000000" w:rsidR="00000000" w:rsidRPr="00000000">
              <w:rPr>
                <w:b w:val="1"/>
                <w:color w:val="000000"/>
                <w:rtl w:val="0"/>
              </w:rPr>
              <w:t xml:space="preserve">Income @ 100% Capacity</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F">
            <w:pPr>
              <w:spacing w:after="0" w:line="240" w:lineRule="auto"/>
              <w:rPr>
                <w:b w:val="1"/>
                <w:color w:val="000000"/>
              </w:rPr>
            </w:pPr>
            <w:r w:rsidDel="00000000" w:rsidR="00000000" w:rsidRPr="00000000">
              <w:rPr>
                <w:b w:val="1"/>
                <w:color w:val="000000"/>
                <w:rtl w:val="0"/>
              </w:rPr>
              <w:t xml:space="preserve">Variable Cost @ 100 % Capacity</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6A0">
            <w:pPr>
              <w:spacing w:after="0" w:line="240" w:lineRule="auto"/>
              <w:rPr>
                <w:b w:val="1"/>
                <w:color w:val="000000"/>
              </w:rPr>
            </w:pPr>
            <w:r w:rsidDel="00000000" w:rsidR="00000000" w:rsidRPr="00000000">
              <w:rPr>
                <w:b w:val="1"/>
                <w:color w:val="000000"/>
                <w:rtl w:val="0"/>
              </w:rPr>
              <w:t xml:space="preserve">Fixed Cost @ 100 % Capacity</w:t>
            </w:r>
          </w:p>
        </w:tc>
      </w:tr>
      <w:tr>
        <w:trPr>
          <w:cantSplit w:val="0"/>
          <w:trHeight w:val="288" w:hRule="atLeast"/>
          <w:tblHeader w:val="1"/>
        </w:trPr>
        <w:tc>
          <w:tcPr>
            <w:gridSpan w:val="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1">
            <w:pPr>
              <w:spacing w:after="0" w:line="240" w:lineRule="auto"/>
              <w:rPr>
                <w:b w:val="1"/>
                <w:color w:val="000000"/>
              </w:rPr>
            </w:pPr>
            <w:r w:rsidDel="00000000" w:rsidR="00000000" w:rsidRPr="00000000">
              <w:rPr>
                <w:b w:val="1"/>
                <w:color w:val="000000"/>
                <w:rtl w:val="0"/>
              </w:rPr>
              <w:t xml:space="preserve">Note: kindly refer indicative example presented on next page. Kindly use one row for one business activity. </w:t>
            </w:r>
          </w:p>
        </w:tc>
      </w:tr>
      <w:tr>
        <w:trPr>
          <w:cantSplit w:val="0"/>
          <w:trHeight w:val="175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7">
            <w:pPr>
              <w:spacing w:after="0" w:line="240" w:lineRule="auto"/>
              <w:jc w:val="right"/>
              <w:rPr>
                <w:color w:val="000000"/>
              </w:rPr>
            </w:pPr>
            <w:r w:rsidDel="00000000" w:rsidR="00000000" w:rsidRPr="00000000">
              <w:rPr>
                <w:color w:val="00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A8">
            <w:pPr>
              <w:spacing w:after="0" w:line="240" w:lineRule="auto"/>
              <w:rPr>
                <w:color w:val="000000"/>
              </w:rPr>
            </w:pPr>
            <w:r w:rsidDel="00000000" w:rsidR="00000000" w:rsidRPr="00000000">
              <w:rPr>
                <w:rtl w:val="0"/>
              </w:rPr>
            </w:r>
          </w:p>
          <w:p w:rsidR="00000000" w:rsidDel="00000000" w:rsidP="00000000" w:rsidRDefault="00000000" w:rsidRPr="00000000" w14:paraId="000006A9">
            <w:pPr>
              <w:spacing w:after="0" w:line="240" w:lineRule="auto"/>
              <w:rPr>
                <w:color w:val="000000"/>
              </w:rPr>
            </w:pPr>
            <w:r w:rsidDel="00000000" w:rsidR="00000000" w:rsidRPr="00000000">
              <w:rPr>
                <w:rtl w:val="0"/>
              </w:rPr>
            </w:r>
          </w:p>
          <w:p w:rsidR="00000000" w:rsidDel="00000000" w:rsidP="00000000" w:rsidRDefault="00000000" w:rsidRPr="00000000" w14:paraId="000006AA">
            <w:pPr>
              <w:spacing w:after="0" w:line="240" w:lineRule="auto"/>
              <w:rPr>
                <w:color w:val="000000"/>
              </w:rPr>
            </w:pPr>
            <w:r w:rsidDel="00000000" w:rsidR="00000000" w:rsidRPr="00000000">
              <w:rPr>
                <w:rtl w:val="0"/>
              </w:rPr>
            </w:r>
          </w:p>
          <w:p w:rsidR="00000000" w:rsidDel="00000000" w:rsidP="00000000" w:rsidRDefault="00000000" w:rsidRPr="00000000" w14:paraId="000006AB">
            <w:pPr>
              <w:spacing w:after="0" w:line="240" w:lineRule="auto"/>
              <w:rPr>
                <w:color w:val="000000"/>
              </w:rPr>
            </w:pPr>
            <w:r w:rsidDel="00000000" w:rsidR="00000000" w:rsidRPr="00000000">
              <w:rPr>
                <w:rtl w:val="0"/>
              </w:rPr>
            </w:r>
          </w:p>
          <w:p w:rsidR="00000000" w:rsidDel="00000000" w:rsidP="00000000" w:rsidRDefault="00000000" w:rsidRPr="00000000" w14:paraId="000006AC">
            <w:pPr>
              <w:spacing w:after="0" w:line="240" w:lineRule="auto"/>
              <w:rPr>
                <w:color w:val="000000"/>
              </w:rPr>
            </w:pPr>
            <w:r w:rsidDel="00000000" w:rsidR="00000000" w:rsidRPr="00000000">
              <w:rPr>
                <w:rtl w:val="0"/>
              </w:rPr>
            </w:r>
          </w:p>
          <w:p w:rsidR="00000000" w:rsidDel="00000000" w:rsidP="00000000" w:rsidRDefault="00000000" w:rsidRPr="00000000" w14:paraId="000006AD">
            <w:pPr>
              <w:spacing w:after="0" w:line="240" w:lineRule="auto"/>
              <w:rPr>
                <w:color w:val="000000"/>
              </w:rPr>
            </w:pPr>
            <w:r w:rsidDel="00000000" w:rsidR="00000000" w:rsidRPr="00000000">
              <w:rPr>
                <w:rtl w:val="0"/>
              </w:rPr>
            </w:r>
          </w:p>
          <w:p w:rsidR="00000000" w:rsidDel="00000000" w:rsidP="00000000" w:rsidRDefault="00000000" w:rsidRPr="00000000" w14:paraId="000006AE">
            <w:pPr>
              <w:spacing w:after="0" w:line="240" w:lineRule="auto"/>
              <w:rPr>
                <w:color w:val="000000"/>
              </w:rPr>
            </w:pPr>
            <w:r w:rsidDel="00000000" w:rsidR="00000000" w:rsidRPr="00000000">
              <w:rPr>
                <w:rtl w:val="0"/>
              </w:rPr>
            </w:r>
          </w:p>
          <w:p w:rsidR="00000000" w:rsidDel="00000000" w:rsidP="00000000" w:rsidRDefault="00000000" w:rsidRPr="00000000" w14:paraId="000006A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0">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1">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2">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B3">
            <w:pPr>
              <w:spacing w:after="0" w:line="240" w:lineRule="auto"/>
              <w:rPr>
                <w:color w:val="000000"/>
              </w:rPr>
            </w:pPr>
            <w:r w:rsidDel="00000000" w:rsidR="00000000" w:rsidRPr="00000000">
              <w:rPr>
                <w:rtl w:val="0"/>
              </w:rPr>
            </w:r>
          </w:p>
        </w:tc>
      </w:tr>
      <w:tr>
        <w:trPr>
          <w:cantSplit w:val="0"/>
          <w:trHeight w:val="185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4">
            <w:pPr>
              <w:spacing w:after="0" w:line="240" w:lineRule="auto"/>
              <w:jc w:val="right"/>
              <w:rPr>
                <w:color w:val="000000"/>
              </w:rPr>
            </w:pPr>
            <w:r w:rsidDel="00000000" w:rsidR="00000000" w:rsidRPr="00000000">
              <w:rPr>
                <w:color w:val="00000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5">
            <w:pPr>
              <w:spacing w:after="0" w:line="240" w:lineRule="auto"/>
              <w:rPr>
                <w:color w:val="000000"/>
              </w:rPr>
            </w:pPr>
            <w:r w:rsidDel="00000000" w:rsidR="00000000" w:rsidRPr="00000000">
              <w:rPr>
                <w:rtl w:val="0"/>
              </w:rPr>
            </w:r>
          </w:p>
          <w:p w:rsidR="00000000" w:rsidDel="00000000" w:rsidP="00000000" w:rsidRDefault="00000000" w:rsidRPr="00000000" w14:paraId="000006B6">
            <w:pPr>
              <w:spacing w:after="0" w:line="240" w:lineRule="auto"/>
              <w:rPr>
                <w:color w:val="000000"/>
              </w:rPr>
            </w:pPr>
            <w:r w:rsidDel="00000000" w:rsidR="00000000" w:rsidRPr="00000000">
              <w:rPr>
                <w:rtl w:val="0"/>
              </w:rPr>
            </w:r>
          </w:p>
          <w:p w:rsidR="00000000" w:rsidDel="00000000" w:rsidP="00000000" w:rsidRDefault="00000000" w:rsidRPr="00000000" w14:paraId="000006B7">
            <w:pPr>
              <w:spacing w:after="0" w:line="240" w:lineRule="auto"/>
              <w:rPr>
                <w:color w:val="000000"/>
              </w:rPr>
            </w:pPr>
            <w:r w:rsidDel="00000000" w:rsidR="00000000" w:rsidRPr="00000000">
              <w:rPr>
                <w:rtl w:val="0"/>
              </w:rPr>
            </w:r>
          </w:p>
          <w:p w:rsidR="00000000" w:rsidDel="00000000" w:rsidP="00000000" w:rsidRDefault="00000000" w:rsidRPr="00000000" w14:paraId="000006B8">
            <w:pPr>
              <w:spacing w:after="0" w:line="240" w:lineRule="auto"/>
              <w:rPr>
                <w:color w:val="000000"/>
              </w:rPr>
            </w:pPr>
            <w:r w:rsidDel="00000000" w:rsidR="00000000" w:rsidRPr="00000000">
              <w:rPr>
                <w:rtl w:val="0"/>
              </w:rPr>
            </w:r>
          </w:p>
          <w:p w:rsidR="00000000" w:rsidDel="00000000" w:rsidP="00000000" w:rsidRDefault="00000000" w:rsidRPr="00000000" w14:paraId="000006B9">
            <w:pPr>
              <w:spacing w:after="0" w:line="240" w:lineRule="auto"/>
              <w:rPr>
                <w:color w:val="000000"/>
              </w:rPr>
            </w:pPr>
            <w:r w:rsidDel="00000000" w:rsidR="00000000" w:rsidRPr="00000000">
              <w:rPr>
                <w:rtl w:val="0"/>
              </w:rPr>
            </w:r>
          </w:p>
          <w:p w:rsidR="00000000" w:rsidDel="00000000" w:rsidP="00000000" w:rsidRDefault="00000000" w:rsidRPr="00000000" w14:paraId="000006BA">
            <w:pPr>
              <w:spacing w:after="0" w:line="240" w:lineRule="auto"/>
              <w:rPr>
                <w:color w:val="000000"/>
              </w:rPr>
            </w:pPr>
            <w:r w:rsidDel="00000000" w:rsidR="00000000" w:rsidRPr="00000000">
              <w:rPr>
                <w:rtl w:val="0"/>
              </w:rPr>
            </w:r>
          </w:p>
          <w:p w:rsidR="00000000" w:rsidDel="00000000" w:rsidP="00000000" w:rsidRDefault="00000000" w:rsidRPr="00000000" w14:paraId="000006BB">
            <w:pPr>
              <w:spacing w:after="0" w:line="240" w:lineRule="auto"/>
              <w:rPr>
                <w:color w:val="000000"/>
              </w:rPr>
            </w:pPr>
            <w:r w:rsidDel="00000000" w:rsidR="00000000" w:rsidRPr="00000000">
              <w:rPr>
                <w:rtl w:val="0"/>
              </w:rPr>
            </w:r>
          </w:p>
          <w:p w:rsidR="00000000" w:rsidDel="00000000" w:rsidP="00000000" w:rsidRDefault="00000000" w:rsidRPr="00000000" w14:paraId="000006B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D">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E">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F">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C0">
            <w:pPr>
              <w:spacing w:after="0" w:line="240" w:lineRule="auto"/>
              <w:rPr>
                <w:color w:val="000000"/>
              </w:rPr>
            </w:pPr>
            <w:r w:rsidDel="00000000" w:rsidR="00000000" w:rsidRPr="00000000">
              <w:rPr>
                <w:rtl w:val="0"/>
              </w:rPr>
            </w:r>
          </w:p>
        </w:tc>
      </w:tr>
      <w:tr>
        <w:trPr>
          <w:cantSplit w:val="0"/>
          <w:trHeight w:val="1706"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1">
            <w:pPr>
              <w:spacing w:after="0" w:line="240" w:lineRule="auto"/>
              <w:jc w:val="right"/>
              <w:rPr>
                <w:color w:val="000000"/>
              </w:rPr>
            </w:pPr>
            <w:r w:rsidDel="00000000" w:rsidR="00000000" w:rsidRPr="00000000">
              <w:rPr>
                <w:color w:val="00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2">
            <w:pPr>
              <w:spacing w:after="0" w:line="240" w:lineRule="auto"/>
              <w:rPr>
                <w:color w:val="000000"/>
              </w:rPr>
            </w:pPr>
            <w:r w:rsidDel="00000000" w:rsidR="00000000" w:rsidRPr="00000000">
              <w:rPr>
                <w:color w:val="000000"/>
                <w:rtl w:val="0"/>
              </w:rPr>
              <w:t xml:space="preserve"> </w:t>
            </w:r>
          </w:p>
          <w:p w:rsidR="00000000" w:rsidDel="00000000" w:rsidP="00000000" w:rsidRDefault="00000000" w:rsidRPr="00000000" w14:paraId="000006C3">
            <w:pPr>
              <w:spacing w:after="0" w:line="240" w:lineRule="auto"/>
              <w:rPr>
                <w:color w:val="000000"/>
              </w:rPr>
            </w:pPr>
            <w:r w:rsidDel="00000000" w:rsidR="00000000" w:rsidRPr="00000000">
              <w:rPr>
                <w:rtl w:val="0"/>
              </w:rPr>
            </w:r>
          </w:p>
          <w:p w:rsidR="00000000" w:rsidDel="00000000" w:rsidP="00000000" w:rsidRDefault="00000000" w:rsidRPr="00000000" w14:paraId="000006C4">
            <w:pPr>
              <w:spacing w:after="0" w:line="240" w:lineRule="auto"/>
              <w:rPr>
                <w:color w:val="000000"/>
              </w:rPr>
            </w:pPr>
            <w:r w:rsidDel="00000000" w:rsidR="00000000" w:rsidRPr="00000000">
              <w:rPr>
                <w:rtl w:val="0"/>
              </w:rPr>
            </w:r>
          </w:p>
          <w:p w:rsidR="00000000" w:rsidDel="00000000" w:rsidP="00000000" w:rsidRDefault="00000000" w:rsidRPr="00000000" w14:paraId="000006C5">
            <w:pPr>
              <w:spacing w:after="0" w:line="240" w:lineRule="auto"/>
              <w:rPr>
                <w:color w:val="000000"/>
              </w:rPr>
            </w:pPr>
            <w:r w:rsidDel="00000000" w:rsidR="00000000" w:rsidRPr="00000000">
              <w:rPr>
                <w:rtl w:val="0"/>
              </w:rPr>
            </w:r>
          </w:p>
          <w:p w:rsidR="00000000" w:rsidDel="00000000" w:rsidP="00000000" w:rsidRDefault="00000000" w:rsidRPr="00000000" w14:paraId="000006C6">
            <w:pPr>
              <w:spacing w:after="0" w:line="240" w:lineRule="auto"/>
              <w:rPr>
                <w:color w:val="000000"/>
              </w:rPr>
            </w:pPr>
            <w:r w:rsidDel="00000000" w:rsidR="00000000" w:rsidRPr="00000000">
              <w:rPr>
                <w:rtl w:val="0"/>
              </w:rPr>
            </w:r>
          </w:p>
          <w:p w:rsidR="00000000" w:rsidDel="00000000" w:rsidP="00000000" w:rsidRDefault="00000000" w:rsidRPr="00000000" w14:paraId="000006C7">
            <w:pPr>
              <w:spacing w:after="0" w:line="240" w:lineRule="auto"/>
              <w:rPr>
                <w:color w:val="000000"/>
              </w:rPr>
            </w:pPr>
            <w:r w:rsidDel="00000000" w:rsidR="00000000" w:rsidRPr="00000000">
              <w:rPr>
                <w:rtl w:val="0"/>
              </w:rPr>
            </w:r>
          </w:p>
          <w:p w:rsidR="00000000" w:rsidDel="00000000" w:rsidP="00000000" w:rsidRDefault="00000000" w:rsidRPr="00000000" w14:paraId="000006C8">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9">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A">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B">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CC">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D">
            <w:pPr>
              <w:spacing w:after="0" w:line="240" w:lineRule="auto"/>
              <w:jc w:val="right"/>
              <w:rPr>
                <w:color w:val="000000"/>
              </w:rPr>
            </w:pPr>
            <w:r w:rsidDel="00000000" w:rsidR="00000000" w:rsidRPr="00000000">
              <w:rPr>
                <w:color w:val="00000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E">
            <w:pPr>
              <w:spacing w:after="0" w:line="240" w:lineRule="auto"/>
              <w:rPr>
                <w:color w:val="000000"/>
              </w:rPr>
            </w:pPr>
            <w:r w:rsidDel="00000000" w:rsidR="00000000" w:rsidRPr="00000000">
              <w:rPr>
                <w:rtl w:val="0"/>
              </w:rPr>
            </w:r>
          </w:p>
          <w:p w:rsidR="00000000" w:rsidDel="00000000" w:rsidP="00000000" w:rsidRDefault="00000000" w:rsidRPr="00000000" w14:paraId="000006CF">
            <w:pPr>
              <w:spacing w:after="0" w:line="240" w:lineRule="auto"/>
              <w:rPr>
                <w:color w:val="000000"/>
              </w:rPr>
            </w:pPr>
            <w:r w:rsidDel="00000000" w:rsidR="00000000" w:rsidRPr="00000000">
              <w:rPr>
                <w:rtl w:val="0"/>
              </w:rPr>
            </w:r>
          </w:p>
          <w:p w:rsidR="00000000" w:rsidDel="00000000" w:rsidP="00000000" w:rsidRDefault="00000000" w:rsidRPr="00000000" w14:paraId="000006D0">
            <w:pPr>
              <w:spacing w:after="0" w:line="240" w:lineRule="auto"/>
              <w:rPr>
                <w:color w:val="000000"/>
              </w:rPr>
            </w:pPr>
            <w:r w:rsidDel="00000000" w:rsidR="00000000" w:rsidRPr="00000000">
              <w:rPr>
                <w:rtl w:val="0"/>
              </w:rPr>
            </w:r>
          </w:p>
          <w:p w:rsidR="00000000" w:rsidDel="00000000" w:rsidP="00000000" w:rsidRDefault="00000000" w:rsidRPr="00000000" w14:paraId="000006D1">
            <w:pPr>
              <w:spacing w:after="0" w:line="240" w:lineRule="auto"/>
              <w:rPr>
                <w:color w:val="000000"/>
              </w:rPr>
            </w:pPr>
            <w:r w:rsidDel="00000000" w:rsidR="00000000" w:rsidRPr="00000000">
              <w:rPr>
                <w:rtl w:val="0"/>
              </w:rPr>
            </w:r>
          </w:p>
          <w:p w:rsidR="00000000" w:rsidDel="00000000" w:rsidP="00000000" w:rsidRDefault="00000000" w:rsidRPr="00000000" w14:paraId="000006D2">
            <w:pPr>
              <w:spacing w:after="0" w:line="240" w:lineRule="auto"/>
              <w:rPr>
                <w:color w:val="000000"/>
              </w:rPr>
            </w:pPr>
            <w:r w:rsidDel="00000000" w:rsidR="00000000" w:rsidRPr="00000000">
              <w:rPr>
                <w:rtl w:val="0"/>
              </w:rPr>
            </w:r>
          </w:p>
          <w:p w:rsidR="00000000" w:rsidDel="00000000" w:rsidP="00000000" w:rsidRDefault="00000000" w:rsidRPr="00000000" w14:paraId="000006D3">
            <w:pPr>
              <w:spacing w:after="0" w:line="240" w:lineRule="auto"/>
              <w:rPr>
                <w:color w:val="000000"/>
              </w:rPr>
            </w:pPr>
            <w:r w:rsidDel="00000000" w:rsidR="00000000" w:rsidRPr="00000000">
              <w:rPr>
                <w:rtl w:val="0"/>
              </w:rPr>
            </w:r>
          </w:p>
          <w:p w:rsidR="00000000" w:rsidDel="00000000" w:rsidP="00000000" w:rsidRDefault="00000000" w:rsidRPr="00000000" w14:paraId="000006D4">
            <w:pPr>
              <w:spacing w:after="0" w:line="240" w:lineRule="auto"/>
              <w:rPr>
                <w:color w:val="000000"/>
              </w:rPr>
            </w:pPr>
            <w:r w:rsidDel="00000000" w:rsidR="00000000" w:rsidRPr="00000000">
              <w:rPr>
                <w:rtl w:val="0"/>
              </w:rPr>
            </w:r>
          </w:p>
          <w:p w:rsidR="00000000" w:rsidDel="00000000" w:rsidP="00000000" w:rsidRDefault="00000000" w:rsidRPr="00000000" w14:paraId="000006D5">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6">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7">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8">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D9">
            <w:pPr>
              <w:spacing w:after="0" w:line="240" w:lineRule="auto"/>
              <w:rPr>
                <w:color w:val="000000"/>
              </w:rPr>
            </w:pPr>
            <w:r w:rsidDel="00000000" w:rsidR="00000000" w:rsidRPr="00000000">
              <w:rPr>
                <w:rtl w:val="0"/>
              </w:rPr>
            </w:r>
          </w:p>
        </w:tc>
      </w:tr>
    </w:tbl>
    <w:p w:rsidR="00000000" w:rsidDel="00000000" w:rsidP="00000000" w:rsidRDefault="00000000" w:rsidRPr="00000000" w14:paraId="000006DA">
      <w:pPr>
        <w:rPr>
          <w:b w:val="1"/>
        </w:rPr>
      </w:pPr>
      <w:r w:rsidDel="00000000" w:rsidR="00000000" w:rsidRPr="00000000">
        <w:rPr>
          <w:b w:val="1"/>
          <w:rtl w:val="0"/>
        </w:rPr>
        <w:t xml:space="preserve">Example (indicative) : </w:t>
      </w:r>
    </w:p>
    <w:tbl>
      <w:tblPr>
        <w:tblStyle w:val="Table31"/>
        <w:tblW w:w="1417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5"/>
        <w:gridCol w:w="1848"/>
        <w:gridCol w:w="1154"/>
        <w:gridCol w:w="4320"/>
        <w:gridCol w:w="3025"/>
        <w:gridCol w:w="3232"/>
        <w:tblGridChange w:id="0">
          <w:tblGrid>
            <w:gridCol w:w="595"/>
            <w:gridCol w:w="1848"/>
            <w:gridCol w:w="1154"/>
            <w:gridCol w:w="4320"/>
            <w:gridCol w:w="3025"/>
            <w:gridCol w:w="3232"/>
          </w:tblGrid>
        </w:tblGridChange>
      </w:tblGrid>
      <w:tr>
        <w:trPr>
          <w:cantSplit w:val="0"/>
          <w:trHeight w:val="405" w:hRule="atLeast"/>
          <w:tblHeader w:val="1"/>
        </w:trPr>
        <w:tc>
          <w:tcPr>
            <w:shd w:fill="auto" w:val="clear"/>
            <w:vAlign w:val="center"/>
          </w:tcPr>
          <w:p w:rsidR="00000000" w:rsidDel="00000000" w:rsidP="00000000" w:rsidRDefault="00000000" w:rsidRPr="00000000" w14:paraId="000006DB">
            <w:pPr>
              <w:spacing w:after="0" w:line="240" w:lineRule="auto"/>
              <w:rPr>
                <w:b w:val="1"/>
                <w:color w:val="000000"/>
              </w:rPr>
            </w:pPr>
            <w:r w:rsidDel="00000000" w:rsidR="00000000" w:rsidRPr="00000000">
              <w:rPr>
                <w:b w:val="1"/>
                <w:color w:val="000000"/>
                <w:rtl w:val="0"/>
              </w:rPr>
              <w:t xml:space="preserve">Sr. No.</w:t>
            </w:r>
          </w:p>
        </w:tc>
        <w:tc>
          <w:tcPr>
            <w:shd w:fill="auto" w:val="clear"/>
            <w:vAlign w:val="center"/>
          </w:tcPr>
          <w:p w:rsidR="00000000" w:rsidDel="00000000" w:rsidP="00000000" w:rsidRDefault="00000000" w:rsidRPr="00000000" w14:paraId="000006DC">
            <w:pPr>
              <w:spacing w:after="0" w:line="240" w:lineRule="auto"/>
              <w:rPr>
                <w:b w:val="1"/>
                <w:color w:val="000000"/>
              </w:rPr>
            </w:pPr>
            <w:r w:rsidDel="00000000" w:rsidR="00000000" w:rsidRPr="00000000">
              <w:rPr>
                <w:b w:val="1"/>
                <w:color w:val="000000"/>
                <w:rtl w:val="0"/>
              </w:rPr>
              <w:t xml:space="preserve">Proposed Facility/ Activity Name</w:t>
            </w:r>
          </w:p>
        </w:tc>
        <w:tc>
          <w:tcPr>
            <w:shd w:fill="auto" w:val="clear"/>
            <w:vAlign w:val="center"/>
          </w:tcPr>
          <w:p w:rsidR="00000000" w:rsidDel="00000000" w:rsidP="00000000" w:rsidRDefault="00000000" w:rsidRPr="00000000" w14:paraId="000006DD">
            <w:pPr>
              <w:spacing w:after="0" w:line="240" w:lineRule="auto"/>
              <w:rPr>
                <w:b w:val="1"/>
                <w:color w:val="000000"/>
              </w:rPr>
            </w:pPr>
            <w:r w:rsidDel="00000000" w:rsidR="00000000" w:rsidRPr="00000000">
              <w:rPr>
                <w:b w:val="1"/>
                <w:color w:val="000000"/>
                <w:rtl w:val="0"/>
              </w:rPr>
              <w:t xml:space="preserve">Capacity</w:t>
            </w:r>
          </w:p>
        </w:tc>
        <w:tc>
          <w:tcPr>
            <w:shd w:fill="auto" w:val="clear"/>
            <w:vAlign w:val="center"/>
          </w:tcPr>
          <w:p w:rsidR="00000000" w:rsidDel="00000000" w:rsidP="00000000" w:rsidRDefault="00000000" w:rsidRPr="00000000" w14:paraId="000006DE">
            <w:pPr>
              <w:spacing w:after="0" w:line="240" w:lineRule="auto"/>
              <w:rPr>
                <w:b w:val="1"/>
                <w:color w:val="000000"/>
              </w:rPr>
            </w:pPr>
            <w:r w:rsidDel="00000000" w:rsidR="00000000" w:rsidRPr="00000000">
              <w:rPr>
                <w:b w:val="1"/>
                <w:color w:val="000000"/>
                <w:rtl w:val="0"/>
              </w:rPr>
              <w:t xml:space="preserve">Income</w:t>
            </w:r>
          </w:p>
        </w:tc>
        <w:tc>
          <w:tcPr>
            <w:shd w:fill="auto" w:val="clear"/>
            <w:vAlign w:val="center"/>
          </w:tcPr>
          <w:p w:rsidR="00000000" w:rsidDel="00000000" w:rsidP="00000000" w:rsidRDefault="00000000" w:rsidRPr="00000000" w14:paraId="000006DF">
            <w:pPr>
              <w:spacing w:after="0" w:line="240" w:lineRule="auto"/>
              <w:rPr>
                <w:b w:val="1"/>
                <w:color w:val="000000"/>
              </w:rPr>
            </w:pPr>
            <w:r w:rsidDel="00000000" w:rsidR="00000000" w:rsidRPr="00000000">
              <w:rPr>
                <w:b w:val="1"/>
                <w:color w:val="000000"/>
                <w:rtl w:val="0"/>
              </w:rPr>
              <w:t xml:space="preserve">Variable Cost</w:t>
            </w:r>
          </w:p>
        </w:tc>
        <w:tc>
          <w:tcPr>
            <w:vAlign w:val="center"/>
          </w:tcPr>
          <w:p w:rsidR="00000000" w:rsidDel="00000000" w:rsidP="00000000" w:rsidRDefault="00000000" w:rsidRPr="00000000" w14:paraId="000006E0">
            <w:pPr>
              <w:spacing w:after="0" w:line="240" w:lineRule="auto"/>
              <w:rPr>
                <w:b w:val="1"/>
                <w:color w:val="000000"/>
              </w:rPr>
            </w:pPr>
            <w:r w:rsidDel="00000000" w:rsidR="00000000" w:rsidRPr="00000000">
              <w:rPr>
                <w:b w:val="1"/>
                <w:color w:val="000000"/>
                <w:rtl w:val="0"/>
              </w:rPr>
              <w:t xml:space="preserve">Fixed Cost</w:t>
            </w:r>
          </w:p>
        </w:tc>
      </w:tr>
      <w:tr>
        <w:trPr>
          <w:cantSplit w:val="0"/>
          <w:trHeight w:val="288" w:hRule="atLeast"/>
          <w:tblHeader w:val="0"/>
        </w:trPr>
        <w:tc>
          <w:tcPr>
            <w:shd w:fill="auto" w:val="clear"/>
            <w:vAlign w:val="center"/>
          </w:tcPr>
          <w:p w:rsidR="00000000" w:rsidDel="00000000" w:rsidP="00000000" w:rsidRDefault="00000000" w:rsidRPr="00000000" w14:paraId="000006E1">
            <w:pPr>
              <w:spacing w:after="0" w:line="240" w:lineRule="auto"/>
              <w:jc w:val="right"/>
              <w:rPr>
                <w:color w:val="000000"/>
              </w:rPr>
            </w:pPr>
            <w:r w:rsidDel="00000000" w:rsidR="00000000" w:rsidRPr="00000000">
              <w:rPr>
                <w:color w:val="000000"/>
                <w:rtl w:val="0"/>
              </w:rPr>
              <w:t xml:space="preserve">1</w:t>
            </w:r>
          </w:p>
        </w:tc>
        <w:tc>
          <w:tcPr>
            <w:shd w:fill="auto" w:val="clear"/>
            <w:vAlign w:val="center"/>
          </w:tcPr>
          <w:p w:rsidR="00000000" w:rsidDel="00000000" w:rsidP="00000000" w:rsidRDefault="00000000" w:rsidRPr="00000000" w14:paraId="000006E2">
            <w:pPr>
              <w:spacing w:after="0" w:line="240" w:lineRule="auto"/>
              <w:rPr>
                <w:color w:val="000000"/>
              </w:rPr>
            </w:pPr>
            <w:r w:rsidDel="00000000" w:rsidR="00000000" w:rsidRPr="00000000">
              <w:rPr>
                <w:rtl w:val="0"/>
              </w:rPr>
            </w:r>
          </w:p>
          <w:p w:rsidR="00000000" w:rsidDel="00000000" w:rsidP="00000000" w:rsidRDefault="00000000" w:rsidRPr="00000000" w14:paraId="000006E3">
            <w:pPr>
              <w:spacing w:after="0" w:line="240" w:lineRule="auto"/>
              <w:rPr>
                <w:color w:val="000000"/>
              </w:rPr>
            </w:pPr>
            <w:r w:rsidDel="00000000" w:rsidR="00000000" w:rsidRPr="00000000">
              <w:rPr>
                <w:color w:val="000000"/>
                <w:rtl w:val="0"/>
              </w:rPr>
              <w:t xml:space="preserve">Dal Mill</w:t>
            </w:r>
          </w:p>
          <w:p w:rsidR="00000000" w:rsidDel="00000000" w:rsidP="00000000" w:rsidRDefault="00000000" w:rsidRPr="00000000" w14:paraId="000006E4">
            <w:pPr>
              <w:spacing w:after="0" w:line="240" w:lineRule="auto"/>
              <w:rPr>
                <w:color w:val="000000"/>
              </w:rPr>
            </w:pPr>
            <w:r w:rsidDel="00000000" w:rsidR="00000000" w:rsidRPr="00000000">
              <w:rPr>
                <w:rtl w:val="0"/>
              </w:rPr>
            </w:r>
          </w:p>
          <w:p w:rsidR="00000000" w:rsidDel="00000000" w:rsidP="00000000" w:rsidRDefault="00000000" w:rsidRPr="00000000" w14:paraId="000006E5">
            <w:pPr>
              <w:spacing w:after="0" w:line="240" w:lineRule="auto"/>
              <w:rPr>
                <w:color w:val="000000"/>
              </w:rPr>
            </w:pPr>
            <w:r w:rsidDel="00000000" w:rsidR="00000000" w:rsidRPr="00000000">
              <w:rPr>
                <w:rtl w:val="0"/>
              </w:rPr>
            </w:r>
          </w:p>
        </w:tc>
        <w:tc>
          <w:tcPr>
            <w:shd w:fill="auto" w:val="clear"/>
            <w:vAlign w:val="center"/>
          </w:tcPr>
          <w:p w:rsidR="00000000" w:rsidDel="00000000" w:rsidP="00000000" w:rsidRDefault="00000000" w:rsidRPr="00000000" w14:paraId="000006E6">
            <w:pPr>
              <w:spacing w:after="0" w:line="240" w:lineRule="auto"/>
              <w:rPr>
                <w:color w:val="000000"/>
              </w:rPr>
            </w:pPr>
            <w:r w:rsidDel="00000000" w:rsidR="00000000" w:rsidRPr="00000000">
              <w:rPr>
                <w:color w:val="000000"/>
                <w:rtl w:val="0"/>
              </w:rPr>
              <w:t xml:space="preserve"> 1 TPH</w:t>
            </w:r>
          </w:p>
        </w:tc>
        <w:tc>
          <w:tcPr>
            <w:shd w:fill="auto" w:val="clear"/>
            <w:vAlign w:val="center"/>
          </w:tcPr>
          <w:p w:rsidR="00000000" w:rsidDel="00000000" w:rsidP="00000000" w:rsidRDefault="00000000" w:rsidRPr="00000000" w14:paraId="000006E7">
            <w:pPr>
              <w:spacing w:after="0" w:line="240" w:lineRule="auto"/>
              <w:jc w:val="both"/>
              <w:rPr>
                <w:color w:val="000000"/>
                <w:sz w:val="20"/>
                <w:szCs w:val="20"/>
              </w:rPr>
            </w:pPr>
            <w:r w:rsidDel="00000000" w:rsidR="00000000" w:rsidRPr="00000000">
              <w:rPr>
                <w:color w:val="000000"/>
                <w:sz w:val="20"/>
                <w:szCs w:val="20"/>
                <w:rtl w:val="0"/>
              </w:rPr>
              <w:t xml:space="preserve">200 Days Operational (5 Hours Per Day)</w:t>
            </w:r>
          </w:p>
          <w:p w:rsidR="00000000" w:rsidDel="00000000" w:rsidP="00000000" w:rsidRDefault="00000000" w:rsidRPr="00000000" w14:paraId="000006E8">
            <w:pPr>
              <w:spacing w:after="0" w:line="240" w:lineRule="auto"/>
              <w:jc w:val="both"/>
              <w:rPr>
                <w:color w:val="000000"/>
                <w:sz w:val="20"/>
                <w:szCs w:val="20"/>
              </w:rPr>
            </w:pPr>
            <w:r w:rsidDel="00000000" w:rsidR="00000000" w:rsidRPr="00000000">
              <w:rPr>
                <w:color w:val="000000"/>
                <w:sz w:val="20"/>
                <w:szCs w:val="20"/>
                <w:rtl w:val="0"/>
              </w:rPr>
              <w:t xml:space="preserve">Tur for 120 Days (600 MT Processed</w:t>
            </w:r>
          </w:p>
          <w:p w:rsidR="00000000" w:rsidDel="00000000" w:rsidP="00000000" w:rsidRDefault="00000000" w:rsidRPr="00000000" w14:paraId="000006E9">
            <w:pPr>
              <w:spacing w:after="0" w:line="240" w:lineRule="auto"/>
              <w:jc w:val="both"/>
              <w:rPr>
                <w:color w:val="000000"/>
                <w:sz w:val="20"/>
                <w:szCs w:val="20"/>
              </w:rPr>
            </w:pPr>
            <w:r w:rsidDel="00000000" w:rsidR="00000000" w:rsidRPr="00000000">
              <w:rPr>
                <w:color w:val="000000"/>
                <w:sz w:val="20"/>
                <w:szCs w:val="20"/>
                <w:rtl w:val="0"/>
              </w:rPr>
              <w:t xml:space="preserve">Tur Dal 70% - (420 MT X Rs. 70,000 = Rs. 2,94,00,000)</w:t>
            </w:r>
          </w:p>
          <w:p w:rsidR="00000000" w:rsidDel="00000000" w:rsidP="00000000" w:rsidRDefault="00000000" w:rsidRPr="00000000" w14:paraId="000006EA">
            <w:pPr>
              <w:spacing w:after="0" w:line="240" w:lineRule="auto"/>
              <w:jc w:val="both"/>
              <w:rPr>
                <w:color w:val="000000"/>
                <w:sz w:val="20"/>
                <w:szCs w:val="20"/>
              </w:rPr>
            </w:pPr>
            <w:r w:rsidDel="00000000" w:rsidR="00000000" w:rsidRPr="00000000">
              <w:rPr>
                <w:color w:val="000000"/>
                <w:sz w:val="20"/>
                <w:szCs w:val="20"/>
                <w:rtl w:val="0"/>
              </w:rPr>
              <w:t xml:space="preserve">Other By-products 30% - (180 MT X Rs. 15,000 = Rs. 27,00,000)</w:t>
            </w:r>
          </w:p>
          <w:p w:rsidR="00000000" w:rsidDel="00000000" w:rsidP="00000000" w:rsidRDefault="00000000" w:rsidRPr="00000000" w14:paraId="000006EB">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6EC">
            <w:pPr>
              <w:spacing w:after="0" w:line="240" w:lineRule="auto"/>
              <w:jc w:val="both"/>
              <w:rPr>
                <w:color w:val="000000"/>
                <w:sz w:val="20"/>
                <w:szCs w:val="20"/>
              </w:rPr>
            </w:pPr>
            <w:r w:rsidDel="00000000" w:rsidR="00000000" w:rsidRPr="00000000">
              <w:rPr>
                <w:color w:val="000000"/>
                <w:sz w:val="20"/>
                <w:szCs w:val="20"/>
                <w:rtl w:val="0"/>
              </w:rPr>
              <w:t xml:space="preserve">Channa for 80 Days (400 MT Processed)</w:t>
            </w:r>
          </w:p>
          <w:p w:rsidR="00000000" w:rsidDel="00000000" w:rsidP="00000000" w:rsidRDefault="00000000" w:rsidRPr="00000000" w14:paraId="000006ED">
            <w:pPr>
              <w:spacing w:after="0" w:line="240" w:lineRule="auto"/>
              <w:jc w:val="both"/>
              <w:rPr>
                <w:color w:val="000000"/>
                <w:sz w:val="20"/>
                <w:szCs w:val="20"/>
              </w:rPr>
            </w:pPr>
            <w:r w:rsidDel="00000000" w:rsidR="00000000" w:rsidRPr="00000000">
              <w:rPr>
                <w:color w:val="000000"/>
                <w:sz w:val="20"/>
                <w:szCs w:val="20"/>
                <w:rtl w:val="0"/>
              </w:rPr>
              <w:t xml:space="preserve">Channa Dal 75% - (300 MT X Rs. 55,000  = Rs. 1,65,00,000)</w:t>
            </w:r>
          </w:p>
          <w:p w:rsidR="00000000" w:rsidDel="00000000" w:rsidP="00000000" w:rsidRDefault="00000000" w:rsidRPr="00000000" w14:paraId="000006EE">
            <w:pPr>
              <w:spacing w:after="0" w:line="240" w:lineRule="auto"/>
              <w:jc w:val="both"/>
              <w:rPr>
                <w:color w:val="000000"/>
                <w:sz w:val="20"/>
                <w:szCs w:val="20"/>
              </w:rPr>
            </w:pPr>
            <w:r w:rsidDel="00000000" w:rsidR="00000000" w:rsidRPr="00000000">
              <w:rPr>
                <w:color w:val="000000"/>
                <w:sz w:val="20"/>
                <w:szCs w:val="20"/>
                <w:rtl w:val="0"/>
              </w:rPr>
              <w:t xml:space="preserve">Other By-products 25% - (100 MT X Rs. 15,000 = Rs. 15,00,000)</w:t>
            </w:r>
          </w:p>
          <w:p w:rsidR="00000000" w:rsidDel="00000000" w:rsidP="00000000" w:rsidRDefault="00000000" w:rsidRPr="00000000" w14:paraId="000006EF">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6F0">
            <w:pPr>
              <w:spacing w:after="0" w:line="240" w:lineRule="auto"/>
              <w:jc w:val="both"/>
              <w:rPr>
                <w:b w:val="1"/>
                <w:color w:val="000000"/>
                <w:sz w:val="20"/>
                <w:szCs w:val="20"/>
                <w:u w:val="single"/>
              </w:rPr>
            </w:pPr>
            <w:r w:rsidDel="00000000" w:rsidR="00000000" w:rsidRPr="00000000">
              <w:rPr>
                <w:b w:val="1"/>
                <w:color w:val="000000"/>
                <w:sz w:val="20"/>
                <w:szCs w:val="20"/>
                <w:u w:val="single"/>
                <w:rtl w:val="0"/>
              </w:rPr>
              <w:t xml:space="preserve">Total Income = Rs. 5,01,00,000 </w:t>
            </w:r>
          </w:p>
        </w:tc>
        <w:tc>
          <w:tcPr>
            <w:shd w:fill="auto" w:val="clear"/>
            <w:vAlign w:val="center"/>
          </w:tcPr>
          <w:p w:rsidR="00000000" w:rsidDel="00000000" w:rsidP="00000000" w:rsidRDefault="00000000" w:rsidRPr="00000000" w14:paraId="000006F1">
            <w:pPr>
              <w:spacing w:after="0" w:line="240" w:lineRule="auto"/>
              <w:jc w:val="both"/>
              <w:rPr>
                <w:color w:val="000000"/>
                <w:sz w:val="20"/>
                <w:szCs w:val="20"/>
              </w:rPr>
            </w:pPr>
            <w:r w:rsidDel="00000000" w:rsidR="00000000" w:rsidRPr="00000000">
              <w:rPr>
                <w:color w:val="000000"/>
                <w:sz w:val="20"/>
                <w:szCs w:val="20"/>
                <w:rtl w:val="0"/>
              </w:rPr>
              <w:t xml:space="preserve">Raw Material – Tur (600 MT X Rs. 45,000 = Rs. 2,70,00,000)</w:t>
            </w:r>
          </w:p>
          <w:p w:rsidR="00000000" w:rsidDel="00000000" w:rsidP="00000000" w:rsidRDefault="00000000" w:rsidRPr="00000000" w14:paraId="000006F2">
            <w:pPr>
              <w:spacing w:after="0" w:line="240" w:lineRule="auto"/>
              <w:jc w:val="both"/>
              <w:rPr>
                <w:color w:val="000000"/>
                <w:sz w:val="20"/>
                <w:szCs w:val="20"/>
              </w:rPr>
            </w:pPr>
            <w:r w:rsidDel="00000000" w:rsidR="00000000" w:rsidRPr="00000000">
              <w:rPr>
                <w:color w:val="000000"/>
                <w:sz w:val="20"/>
                <w:szCs w:val="20"/>
                <w:rtl w:val="0"/>
              </w:rPr>
              <w:t xml:space="preserve">Channa (400 MT X Rs. 35,000 = Rs. Rs. 1,40,00,000)</w:t>
            </w:r>
          </w:p>
          <w:p w:rsidR="00000000" w:rsidDel="00000000" w:rsidP="00000000" w:rsidRDefault="00000000" w:rsidRPr="00000000" w14:paraId="000006F3">
            <w:pPr>
              <w:spacing w:after="0" w:line="240" w:lineRule="auto"/>
              <w:jc w:val="both"/>
              <w:rPr>
                <w:color w:val="000000"/>
                <w:sz w:val="20"/>
                <w:szCs w:val="20"/>
              </w:rPr>
            </w:pPr>
            <w:r w:rsidDel="00000000" w:rsidR="00000000" w:rsidRPr="00000000">
              <w:rPr>
                <w:color w:val="000000"/>
                <w:sz w:val="20"/>
                <w:szCs w:val="20"/>
                <w:rtl w:val="0"/>
              </w:rPr>
              <w:t xml:space="preserve">Labour – (10 Labours X 200 Days X Rs. 300 = Rs. 6,00,000)</w:t>
            </w:r>
          </w:p>
          <w:p w:rsidR="00000000" w:rsidDel="00000000" w:rsidP="00000000" w:rsidRDefault="00000000" w:rsidRPr="00000000" w14:paraId="000006F4">
            <w:pPr>
              <w:spacing w:after="0" w:line="240" w:lineRule="auto"/>
              <w:jc w:val="both"/>
              <w:rPr>
                <w:color w:val="000000"/>
                <w:sz w:val="20"/>
                <w:szCs w:val="20"/>
              </w:rPr>
            </w:pPr>
            <w:r w:rsidDel="00000000" w:rsidR="00000000" w:rsidRPr="00000000">
              <w:rPr>
                <w:color w:val="000000"/>
                <w:sz w:val="20"/>
                <w:szCs w:val="20"/>
                <w:rtl w:val="0"/>
              </w:rPr>
              <w:t xml:space="preserve">Electricity – (100 Units X 200 Days X Rs. 10 = Rs. 2,00,000)</w:t>
            </w:r>
          </w:p>
          <w:p w:rsidR="00000000" w:rsidDel="00000000" w:rsidP="00000000" w:rsidRDefault="00000000" w:rsidRPr="00000000" w14:paraId="000006F5">
            <w:pPr>
              <w:spacing w:after="0" w:line="240" w:lineRule="auto"/>
              <w:jc w:val="both"/>
              <w:rPr>
                <w:color w:val="000000"/>
                <w:sz w:val="20"/>
                <w:szCs w:val="20"/>
              </w:rPr>
            </w:pPr>
            <w:r w:rsidDel="00000000" w:rsidR="00000000" w:rsidRPr="00000000">
              <w:rPr>
                <w:color w:val="000000"/>
                <w:sz w:val="20"/>
                <w:szCs w:val="20"/>
                <w:rtl w:val="0"/>
              </w:rPr>
              <w:t xml:space="preserve">Packaging Material – (INR 300 X 1000 MT = Rs. 3,00,000)</w:t>
            </w:r>
          </w:p>
          <w:p w:rsidR="00000000" w:rsidDel="00000000" w:rsidP="00000000" w:rsidRDefault="00000000" w:rsidRPr="00000000" w14:paraId="000006F6">
            <w:pPr>
              <w:spacing w:after="0" w:line="240" w:lineRule="auto"/>
              <w:jc w:val="both"/>
              <w:rPr>
                <w:b w:val="1"/>
                <w:color w:val="000000"/>
                <w:sz w:val="20"/>
                <w:szCs w:val="20"/>
                <w:u w:val="single"/>
              </w:rPr>
            </w:pPr>
            <w:r w:rsidDel="00000000" w:rsidR="00000000" w:rsidRPr="00000000">
              <w:rPr>
                <w:b w:val="1"/>
                <w:color w:val="000000"/>
                <w:sz w:val="20"/>
                <w:szCs w:val="20"/>
                <w:u w:val="single"/>
                <w:rtl w:val="0"/>
              </w:rPr>
              <w:t xml:space="preserve">Total Expenses = Rs. 4,21,00,000 </w:t>
            </w:r>
          </w:p>
          <w:p w:rsidR="00000000" w:rsidDel="00000000" w:rsidP="00000000" w:rsidRDefault="00000000" w:rsidRPr="00000000" w14:paraId="000006F7">
            <w:pPr>
              <w:spacing w:after="0" w:line="240" w:lineRule="auto"/>
              <w:ind w:left="352" w:hanging="283"/>
              <w:jc w:val="both"/>
              <w:rPr>
                <w:b w:val="1"/>
                <w:color w:val="000000"/>
                <w:sz w:val="20"/>
                <w:szCs w:val="20"/>
                <w:u w:val="single"/>
              </w:rPr>
            </w:pPr>
            <w:r w:rsidDel="00000000" w:rsidR="00000000" w:rsidRPr="00000000">
              <w:rPr>
                <w:rtl w:val="0"/>
              </w:rPr>
            </w:r>
          </w:p>
          <w:p w:rsidR="00000000" w:rsidDel="00000000" w:rsidP="00000000" w:rsidRDefault="00000000" w:rsidRPr="00000000" w14:paraId="000006F8">
            <w:pPr>
              <w:spacing w:after="0" w:line="240" w:lineRule="auto"/>
              <w:jc w:val="both"/>
              <w:rPr>
                <w:b w:val="1"/>
                <w:color w:val="000000"/>
                <w:sz w:val="20"/>
                <w:szCs w:val="20"/>
                <w:u w:val="single"/>
              </w:rPr>
            </w:pPr>
            <w:r w:rsidDel="00000000" w:rsidR="00000000" w:rsidRPr="00000000">
              <w:rPr>
                <w:rtl w:val="0"/>
              </w:rPr>
            </w:r>
          </w:p>
        </w:tc>
        <w:tc>
          <w:tcPr>
            <w:vAlign w:val="center"/>
          </w:tcPr>
          <w:p w:rsidR="00000000" w:rsidDel="00000000" w:rsidP="00000000" w:rsidRDefault="00000000" w:rsidRPr="00000000" w14:paraId="000006F9">
            <w:pPr>
              <w:spacing w:after="0" w:line="240" w:lineRule="auto"/>
              <w:jc w:val="both"/>
              <w:rPr>
                <w:color w:val="000000"/>
                <w:sz w:val="20"/>
                <w:szCs w:val="20"/>
              </w:rPr>
            </w:pPr>
            <w:r w:rsidDel="00000000" w:rsidR="00000000" w:rsidRPr="00000000">
              <w:rPr>
                <w:color w:val="000000"/>
                <w:sz w:val="20"/>
                <w:szCs w:val="20"/>
                <w:rtl w:val="0"/>
              </w:rPr>
              <w:t xml:space="preserve">Manager salary - (1 X 12 Months X Rs. 30,000 = Rs. 3,60,000)</w:t>
            </w:r>
          </w:p>
          <w:p w:rsidR="00000000" w:rsidDel="00000000" w:rsidP="00000000" w:rsidRDefault="00000000" w:rsidRPr="00000000" w14:paraId="000006FA">
            <w:pPr>
              <w:spacing w:after="0" w:line="240" w:lineRule="auto"/>
              <w:jc w:val="both"/>
              <w:rPr>
                <w:color w:val="000000"/>
                <w:sz w:val="20"/>
                <w:szCs w:val="20"/>
              </w:rPr>
            </w:pPr>
            <w:r w:rsidDel="00000000" w:rsidR="00000000" w:rsidRPr="00000000">
              <w:rPr>
                <w:color w:val="000000"/>
                <w:sz w:val="20"/>
                <w:szCs w:val="20"/>
                <w:rtl w:val="0"/>
              </w:rPr>
              <w:t xml:space="preserve">Support staff salary – (4 X 12 Months X Rs. 15,000 = Rs. 7,20,000)</w:t>
            </w:r>
          </w:p>
          <w:p w:rsidR="00000000" w:rsidDel="00000000" w:rsidP="00000000" w:rsidRDefault="00000000" w:rsidRPr="00000000" w14:paraId="000006FB">
            <w:pPr>
              <w:spacing w:after="0" w:line="240" w:lineRule="auto"/>
              <w:jc w:val="both"/>
              <w:rPr>
                <w:color w:val="000000"/>
                <w:sz w:val="20"/>
                <w:szCs w:val="20"/>
              </w:rPr>
            </w:pPr>
            <w:r w:rsidDel="00000000" w:rsidR="00000000" w:rsidRPr="00000000">
              <w:rPr>
                <w:color w:val="000000"/>
                <w:sz w:val="20"/>
                <w:szCs w:val="20"/>
                <w:rtl w:val="0"/>
              </w:rPr>
              <w:t xml:space="preserve"> Electricity – (100 kVA X 12 Months X Rs. 150 = Rs. 1,80,000)</w:t>
            </w:r>
          </w:p>
          <w:p w:rsidR="00000000" w:rsidDel="00000000" w:rsidP="00000000" w:rsidRDefault="00000000" w:rsidRPr="00000000" w14:paraId="000006FC">
            <w:pPr>
              <w:spacing w:after="0" w:line="240" w:lineRule="auto"/>
              <w:jc w:val="both"/>
              <w:rPr>
                <w:color w:val="000000"/>
                <w:sz w:val="20"/>
                <w:szCs w:val="20"/>
              </w:rPr>
            </w:pPr>
            <w:r w:rsidDel="00000000" w:rsidR="00000000" w:rsidRPr="00000000">
              <w:rPr>
                <w:color w:val="000000"/>
                <w:sz w:val="20"/>
                <w:szCs w:val="20"/>
                <w:rtl w:val="0"/>
              </w:rPr>
              <w:t xml:space="preserve">Lease/ Rent – (Rs. 10,000 X 12 Months = Rs. 1,20,000)</w:t>
            </w:r>
          </w:p>
          <w:p w:rsidR="00000000" w:rsidDel="00000000" w:rsidP="00000000" w:rsidRDefault="00000000" w:rsidRPr="00000000" w14:paraId="000006FD">
            <w:pPr>
              <w:spacing w:after="0" w:line="240" w:lineRule="auto"/>
              <w:jc w:val="both"/>
              <w:rPr>
                <w:color w:val="000000"/>
                <w:sz w:val="20"/>
                <w:szCs w:val="20"/>
              </w:rPr>
            </w:pPr>
            <w:r w:rsidDel="00000000" w:rsidR="00000000" w:rsidRPr="00000000">
              <w:rPr>
                <w:color w:val="000000"/>
                <w:sz w:val="20"/>
                <w:szCs w:val="20"/>
                <w:rtl w:val="0"/>
              </w:rPr>
              <w:t xml:space="preserve">Maintenance – (Rs. 10,000 X 12 Months = Rs. 1,20,000)</w:t>
            </w:r>
          </w:p>
          <w:p w:rsidR="00000000" w:rsidDel="00000000" w:rsidP="00000000" w:rsidRDefault="00000000" w:rsidRPr="00000000" w14:paraId="000006FE">
            <w:pPr>
              <w:spacing w:after="0" w:line="240" w:lineRule="auto"/>
              <w:jc w:val="both"/>
              <w:rPr>
                <w:b w:val="1"/>
                <w:color w:val="000000"/>
                <w:sz w:val="20"/>
                <w:szCs w:val="20"/>
                <w:u w:val="single"/>
              </w:rPr>
            </w:pPr>
            <w:r w:rsidDel="00000000" w:rsidR="00000000" w:rsidRPr="00000000">
              <w:rPr>
                <w:b w:val="1"/>
                <w:color w:val="000000"/>
                <w:sz w:val="20"/>
                <w:szCs w:val="20"/>
                <w:u w:val="single"/>
                <w:rtl w:val="0"/>
              </w:rPr>
              <w:t xml:space="preserve">Total Expenses = Rs. 15,00,000 </w:t>
            </w:r>
          </w:p>
          <w:p w:rsidR="00000000" w:rsidDel="00000000" w:rsidP="00000000" w:rsidRDefault="00000000" w:rsidRPr="00000000" w14:paraId="000006FF">
            <w:pPr>
              <w:spacing w:after="0" w:line="240" w:lineRule="auto"/>
              <w:jc w:val="both"/>
              <w:rPr>
                <w:color w:val="000000"/>
                <w:sz w:val="20"/>
                <w:szCs w:val="20"/>
              </w:rPr>
            </w:pPr>
            <w:r w:rsidDel="00000000" w:rsidR="00000000" w:rsidRPr="00000000">
              <w:rPr>
                <w:rtl w:val="0"/>
              </w:rPr>
            </w:r>
          </w:p>
        </w:tc>
      </w:tr>
      <w:tr>
        <w:trPr>
          <w:cantSplit w:val="0"/>
          <w:trHeight w:val="288" w:hRule="atLeast"/>
          <w:tblHeader w:val="0"/>
        </w:trPr>
        <w:tc>
          <w:tcPr>
            <w:shd w:fill="auto" w:val="clear"/>
            <w:vAlign w:val="center"/>
          </w:tcPr>
          <w:p w:rsidR="00000000" w:rsidDel="00000000" w:rsidP="00000000" w:rsidRDefault="00000000" w:rsidRPr="00000000" w14:paraId="00000700">
            <w:pPr>
              <w:spacing w:after="0" w:line="240" w:lineRule="auto"/>
              <w:jc w:val="right"/>
              <w:rPr>
                <w:color w:val="000000"/>
              </w:rPr>
            </w:pPr>
            <w:r w:rsidDel="00000000" w:rsidR="00000000" w:rsidRPr="00000000">
              <w:rPr>
                <w:color w:val="000000"/>
                <w:rtl w:val="0"/>
              </w:rPr>
              <w:t xml:space="preserve">2</w:t>
            </w:r>
          </w:p>
        </w:tc>
        <w:tc>
          <w:tcPr>
            <w:shd w:fill="auto" w:val="clear"/>
            <w:vAlign w:val="center"/>
          </w:tcPr>
          <w:p w:rsidR="00000000" w:rsidDel="00000000" w:rsidP="00000000" w:rsidRDefault="00000000" w:rsidRPr="00000000" w14:paraId="00000701">
            <w:pPr>
              <w:spacing w:after="0" w:line="240" w:lineRule="auto"/>
              <w:rPr>
                <w:color w:val="000000"/>
              </w:rPr>
            </w:pPr>
            <w:r w:rsidDel="00000000" w:rsidR="00000000" w:rsidRPr="00000000">
              <w:rPr>
                <w:rtl w:val="0"/>
              </w:rPr>
            </w:r>
          </w:p>
          <w:p w:rsidR="00000000" w:rsidDel="00000000" w:rsidP="00000000" w:rsidRDefault="00000000" w:rsidRPr="00000000" w14:paraId="00000702">
            <w:pPr>
              <w:spacing w:after="0" w:line="240" w:lineRule="auto"/>
              <w:rPr>
                <w:color w:val="000000"/>
              </w:rPr>
            </w:pPr>
            <w:r w:rsidDel="00000000" w:rsidR="00000000" w:rsidRPr="00000000">
              <w:rPr>
                <w:color w:val="000000"/>
                <w:rtl w:val="0"/>
              </w:rPr>
              <w:t xml:space="preserve">Trading (Aggregation Centre, Cleaning &amp; Grading Unit and Marketing)</w:t>
            </w:r>
          </w:p>
          <w:p w:rsidR="00000000" w:rsidDel="00000000" w:rsidP="00000000" w:rsidRDefault="00000000" w:rsidRPr="00000000" w14:paraId="00000703">
            <w:pPr>
              <w:spacing w:after="0" w:line="240" w:lineRule="auto"/>
              <w:rPr>
                <w:color w:val="000000"/>
              </w:rPr>
            </w:pPr>
            <w:r w:rsidDel="00000000" w:rsidR="00000000" w:rsidRPr="00000000">
              <w:rPr>
                <w:rtl w:val="0"/>
              </w:rPr>
            </w:r>
          </w:p>
        </w:tc>
        <w:tc>
          <w:tcPr>
            <w:shd w:fill="auto" w:val="clear"/>
            <w:vAlign w:val="center"/>
          </w:tcPr>
          <w:p w:rsidR="00000000" w:rsidDel="00000000" w:rsidP="00000000" w:rsidRDefault="00000000" w:rsidRPr="00000000" w14:paraId="00000704">
            <w:pPr>
              <w:spacing w:after="0" w:line="240" w:lineRule="auto"/>
              <w:rPr>
                <w:color w:val="000000"/>
              </w:rPr>
            </w:pPr>
            <w:r w:rsidDel="00000000" w:rsidR="00000000" w:rsidRPr="00000000">
              <w:rPr>
                <w:color w:val="000000"/>
                <w:rtl w:val="0"/>
              </w:rPr>
              <w:t xml:space="preserve"> Cleaning &amp; Grading Unit -1 TPH</w:t>
            </w:r>
          </w:p>
          <w:p w:rsidR="00000000" w:rsidDel="00000000" w:rsidP="00000000" w:rsidRDefault="00000000" w:rsidRPr="00000000" w14:paraId="00000705">
            <w:pPr>
              <w:spacing w:after="0" w:line="240" w:lineRule="auto"/>
              <w:rPr>
                <w:color w:val="000000"/>
              </w:rPr>
            </w:pPr>
            <w:r w:rsidDel="00000000" w:rsidR="00000000" w:rsidRPr="00000000">
              <w:rPr>
                <w:rtl w:val="0"/>
              </w:rPr>
            </w:r>
          </w:p>
          <w:p w:rsidR="00000000" w:rsidDel="00000000" w:rsidP="00000000" w:rsidRDefault="00000000" w:rsidRPr="00000000" w14:paraId="00000706">
            <w:pPr>
              <w:spacing w:after="0" w:line="240" w:lineRule="auto"/>
              <w:rPr>
                <w:color w:val="000000"/>
              </w:rPr>
            </w:pPr>
            <w:r w:rsidDel="00000000" w:rsidR="00000000" w:rsidRPr="00000000">
              <w:rPr>
                <w:color w:val="000000"/>
                <w:rtl w:val="0"/>
              </w:rPr>
              <w:t xml:space="preserve">Aggregation Centre – 20 MT</w:t>
            </w:r>
          </w:p>
        </w:tc>
        <w:tc>
          <w:tcPr>
            <w:shd w:fill="auto" w:val="clear"/>
            <w:vAlign w:val="center"/>
          </w:tcPr>
          <w:p w:rsidR="00000000" w:rsidDel="00000000" w:rsidP="00000000" w:rsidRDefault="00000000" w:rsidRPr="00000000" w14:paraId="00000707">
            <w:pPr>
              <w:spacing w:after="0" w:line="240" w:lineRule="auto"/>
              <w:jc w:val="both"/>
              <w:rPr>
                <w:color w:val="000000"/>
                <w:sz w:val="20"/>
                <w:szCs w:val="20"/>
              </w:rPr>
            </w:pPr>
            <w:r w:rsidDel="00000000" w:rsidR="00000000" w:rsidRPr="00000000">
              <w:rPr>
                <w:color w:val="000000"/>
                <w:sz w:val="20"/>
                <w:szCs w:val="20"/>
                <w:rtl w:val="0"/>
              </w:rPr>
              <w:t xml:space="preserve">200 Days Operational (5 Hours Per Day)</w:t>
            </w:r>
          </w:p>
          <w:p w:rsidR="00000000" w:rsidDel="00000000" w:rsidP="00000000" w:rsidRDefault="00000000" w:rsidRPr="00000000" w14:paraId="00000708">
            <w:pPr>
              <w:spacing w:after="0" w:line="240" w:lineRule="auto"/>
              <w:jc w:val="both"/>
              <w:rPr>
                <w:color w:val="000000"/>
                <w:sz w:val="20"/>
                <w:szCs w:val="20"/>
              </w:rPr>
            </w:pPr>
            <w:r w:rsidDel="00000000" w:rsidR="00000000" w:rsidRPr="00000000">
              <w:rPr>
                <w:color w:val="000000"/>
                <w:sz w:val="20"/>
                <w:szCs w:val="20"/>
                <w:rtl w:val="0"/>
              </w:rPr>
              <w:t xml:space="preserve">Wheat for 100 Days (500 MT Processed)</w:t>
            </w:r>
          </w:p>
          <w:p w:rsidR="00000000" w:rsidDel="00000000" w:rsidP="00000000" w:rsidRDefault="00000000" w:rsidRPr="00000000" w14:paraId="00000709">
            <w:pPr>
              <w:spacing w:after="0" w:line="240" w:lineRule="auto"/>
              <w:jc w:val="both"/>
              <w:rPr>
                <w:color w:val="000000"/>
                <w:sz w:val="20"/>
                <w:szCs w:val="20"/>
              </w:rPr>
            </w:pPr>
            <w:r w:rsidDel="00000000" w:rsidR="00000000" w:rsidRPr="00000000">
              <w:rPr>
                <w:color w:val="000000"/>
                <w:sz w:val="20"/>
                <w:szCs w:val="20"/>
                <w:rtl w:val="0"/>
              </w:rPr>
              <w:t xml:space="preserve">Grade 1 - Wheat 70% - (350 MT X Rs. 20,000 = Rs. 70,00,000)</w:t>
            </w:r>
          </w:p>
          <w:p w:rsidR="00000000" w:rsidDel="00000000" w:rsidP="00000000" w:rsidRDefault="00000000" w:rsidRPr="00000000" w14:paraId="0000070A">
            <w:pPr>
              <w:spacing w:after="0" w:line="240" w:lineRule="auto"/>
              <w:jc w:val="both"/>
              <w:rPr>
                <w:color w:val="000000"/>
                <w:sz w:val="20"/>
                <w:szCs w:val="20"/>
              </w:rPr>
            </w:pPr>
            <w:r w:rsidDel="00000000" w:rsidR="00000000" w:rsidRPr="00000000">
              <w:rPr>
                <w:color w:val="000000"/>
                <w:sz w:val="20"/>
                <w:szCs w:val="20"/>
                <w:rtl w:val="0"/>
              </w:rPr>
              <w:t xml:space="preserve">Grade 2 - Wheat 30% - (150 MT X Rs. 17,000 = Rs. 25,50,000)</w:t>
            </w:r>
          </w:p>
          <w:p w:rsidR="00000000" w:rsidDel="00000000" w:rsidP="00000000" w:rsidRDefault="00000000" w:rsidRPr="00000000" w14:paraId="0000070B">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70C">
            <w:pPr>
              <w:spacing w:after="0" w:line="240" w:lineRule="auto"/>
              <w:jc w:val="both"/>
              <w:rPr>
                <w:color w:val="000000"/>
                <w:sz w:val="20"/>
                <w:szCs w:val="20"/>
              </w:rPr>
            </w:pPr>
            <w:r w:rsidDel="00000000" w:rsidR="00000000" w:rsidRPr="00000000">
              <w:rPr>
                <w:color w:val="000000"/>
                <w:sz w:val="20"/>
                <w:szCs w:val="20"/>
                <w:rtl w:val="0"/>
              </w:rPr>
              <w:t xml:space="preserve">Moong for 100 Days (500 MT Processed)</w:t>
            </w:r>
          </w:p>
          <w:p w:rsidR="00000000" w:rsidDel="00000000" w:rsidP="00000000" w:rsidRDefault="00000000" w:rsidRPr="00000000" w14:paraId="0000070D">
            <w:pPr>
              <w:spacing w:after="0" w:line="240" w:lineRule="auto"/>
              <w:jc w:val="both"/>
              <w:rPr>
                <w:color w:val="000000"/>
                <w:sz w:val="20"/>
                <w:szCs w:val="20"/>
              </w:rPr>
            </w:pPr>
            <w:r w:rsidDel="00000000" w:rsidR="00000000" w:rsidRPr="00000000">
              <w:rPr>
                <w:color w:val="000000"/>
                <w:sz w:val="20"/>
                <w:szCs w:val="20"/>
                <w:rtl w:val="0"/>
              </w:rPr>
              <w:t xml:space="preserve">Grade 1 - Moong 75% - (375 MT X Rs. 60,000 = Rs. 2,25,00,000)</w:t>
            </w:r>
          </w:p>
          <w:p w:rsidR="00000000" w:rsidDel="00000000" w:rsidP="00000000" w:rsidRDefault="00000000" w:rsidRPr="00000000" w14:paraId="0000070E">
            <w:pPr>
              <w:spacing w:after="0" w:line="240" w:lineRule="auto"/>
              <w:jc w:val="both"/>
              <w:rPr>
                <w:color w:val="000000"/>
                <w:sz w:val="20"/>
                <w:szCs w:val="20"/>
              </w:rPr>
            </w:pPr>
            <w:r w:rsidDel="00000000" w:rsidR="00000000" w:rsidRPr="00000000">
              <w:rPr>
                <w:color w:val="000000"/>
                <w:sz w:val="20"/>
                <w:szCs w:val="20"/>
                <w:rtl w:val="0"/>
              </w:rPr>
              <w:t xml:space="preserve">Grade 1 - Moong 25% - (125 MT X Rs. 50,000 = Rs. 62,50,000)</w:t>
            </w:r>
          </w:p>
          <w:p w:rsidR="00000000" w:rsidDel="00000000" w:rsidP="00000000" w:rsidRDefault="00000000" w:rsidRPr="00000000" w14:paraId="0000070F">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710">
            <w:pPr>
              <w:spacing w:after="0" w:line="240" w:lineRule="auto"/>
              <w:jc w:val="both"/>
              <w:rPr>
                <w:color w:val="000000"/>
                <w:sz w:val="20"/>
                <w:szCs w:val="20"/>
              </w:rPr>
            </w:pPr>
            <w:r w:rsidDel="00000000" w:rsidR="00000000" w:rsidRPr="00000000">
              <w:rPr>
                <w:b w:val="1"/>
                <w:color w:val="000000"/>
                <w:sz w:val="20"/>
                <w:szCs w:val="20"/>
                <w:u w:val="single"/>
                <w:rtl w:val="0"/>
              </w:rPr>
              <w:t xml:space="preserve">Total Income = Rs. 3,83,00,000 </w:t>
            </w:r>
            <w:r w:rsidDel="00000000" w:rsidR="00000000" w:rsidRPr="00000000">
              <w:rPr>
                <w:rtl w:val="0"/>
              </w:rPr>
            </w:r>
          </w:p>
        </w:tc>
        <w:tc>
          <w:tcPr>
            <w:shd w:fill="auto" w:val="clear"/>
            <w:vAlign w:val="center"/>
          </w:tcPr>
          <w:p w:rsidR="00000000" w:rsidDel="00000000" w:rsidP="00000000" w:rsidRDefault="00000000" w:rsidRPr="00000000" w14:paraId="00000711">
            <w:pPr>
              <w:spacing w:after="0" w:line="240" w:lineRule="auto"/>
              <w:jc w:val="both"/>
              <w:rPr>
                <w:color w:val="000000"/>
                <w:sz w:val="20"/>
                <w:szCs w:val="20"/>
              </w:rPr>
            </w:pPr>
            <w:r w:rsidDel="00000000" w:rsidR="00000000" w:rsidRPr="00000000">
              <w:rPr>
                <w:color w:val="000000"/>
                <w:sz w:val="20"/>
                <w:szCs w:val="20"/>
                <w:rtl w:val="0"/>
              </w:rPr>
              <w:t xml:space="preserve">Raw Material – Wheat (500 MT X Rs. 16,000 = Rs. 80,00,000)</w:t>
            </w:r>
          </w:p>
          <w:p w:rsidR="00000000" w:rsidDel="00000000" w:rsidP="00000000" w:rsidRDefault="00000000" w:rsidRPr="00000000" w14:paraId="00000712">
            <w:pPr>
              <w:spacing w:after="0" w:line="240" w:lineRule="auto"/>
              <w:jc w:val="both"/>
              <w:rPr>
                <w:color w:val="000000"/>
                <w:sz w:val="20"/>
                <w:szCs w:val="20"/>
              </w:rPr>
            </w:pPr>
            <w:r w:rsidDel="00000000" w:rsidR="00000000" w:rsidRPr="00000000">
              <w:rPr>
                <w:color w:val="000000"/>
                <w:sz w:val="20"/>
                <w:szCs w:val="20"/>
                <w:rtl w:val="0"/>
              </w:rPr>
              <w:t xml:space="preserve">Moong (500 MT X Rs. 53,000 = Rs. Rs. 2,65,00,000)</w:t>
            </w:r>
          </w:p>
          <w:p w:rsidR="00000000" w:rsidDel="00000000" w:rsidP="00000000" w:rsidRDefault="00000000" w:rsidRPr="00000000" w14:paraId="00000713">
            <w:pPr>
              <w:spacing w:after="0" w:line="240" w:lineRule="auto"/>
              <w:jc w:val="both"/>
              <w:rPr>
                <w:color w:val="000000"/>
                <w:sz w:val="20"/>
                <w:szCs w:val="20"/>
              </w:rPr>
            </w:pPr>
            <w:r w:rsidDel="00000000" w:rsidR="00000000" w:rsidRPr="00000000">
              <w:rPr>
                <w:color w:val="000000"/>
                <w:sz w:val="20"/>
                <w:szCs w:val="20"/>
                <w:rtl w:val="0"/>
              </w:rPr>
              <w:t xml:space="preserve">Labour – (8 Labours X 200 Days X Rs. 300 = Rs. 4,80,000)</w:t>
            </w:r>
          </w:p>
          <w:p w:rsidR="00000000" w:rsidDel="00000000" w:rsidP="00000000" w:rsidRDefault="00000000" w:rsidRPr="00000000" w14:paraId="00000714">
            <w:pPr>
              <w:spacing w:after="0" w:line="240" w:lineRule="auto"/>
              <w:jc w:val="both"/>
              <w:rPr>
                <w:color w:val="000000"/>
                <w:sz w:val="20"/>
                <w:szCs w:val="20"/>
              </w:rPr>
            </w:pPr>
            <w:r w:rsidDel="00000000" w:rsidR="00000000" w:rsidRPr="00000000">
              <w:rPr>
                <w:color w:val="000000"/>
                <w:sz w:val="20"/>
                <w:szCs w:val="20"/>
                <w:rtl w:val="0"/>
              </w:rPr>
              <w:t xml:space="preserve">Electricity – (50 Units X 200 Days X Rs. 10 = Rs. 1,00,000)</w:t>
            </w:r>
          </w:p>
          <w:p w:rsidR="00000000" w:rsidDel="00000000" w:rsidP="00000000" w:rsidRDefault="00000000" w:rsidRPr="00000000" w14:paraId="00000715">
            <w:pPr>
              <w:spacing w:after="0" w:line="240" w:lineRule="auto"/>
              <w:jc w:val="both"/>
              <w:rPr>
                <w:color w:val="000000"/>
                <w:sz w:val="20"/>
                <w:szCs w:val="20"/>
              </w:rPr>
            </w:pPr>
            <w:r w:rsidDel="00000000" w:rsidR="00000000" w:rsidRPr="00000000">
              <w:rPr>
                <w:color w:val="000000"/>
                <w:sz w:val="20"/>
                <w:szCs w:val="20"/>
                <w:rtl w:val="0"/>
              </w:rPr>
              <w:t xml:space="preserve">Packaging Material – (INR 300 X 1000 MT = Rs. 3,00,000)</w:t>
            </w:r>
          </w:p>
          <w:p w:rsidR="00000000" w:rsidDel="00000000" w:rsidP="00000000" w:rsidRDefault="00000000" w:rsidRPr="00000000" w14:paraId="00000716">
            <w:pPr>
              <w:spacing w:after="0" w:line="240" w:lineRule="auto"/>
              <w:jc w:val="both"/>
              <w:rPr>
                <w:b w:val="1"/>
                <w:color w:val="000000"/>
                <w:sz w:val="20"/>
                <w:szCs w:val="20"/>
                <w:u w:val="single"/>
              </w:rPr>
            </w:pPr>
            <w:r w:rsidDel="00000000" w:rsidR="00000000" w:rsidRPr="00000000">
              <w:rPr>
                <w:b w:val="1"/>
                <w:color w:val="000000"/>
                <w:sz w:val="20"/>
                <w:szCs w:val="20"/>
                <w:u w:val="single"/>
                <w:rtl w:val="0"/>
              </w:rPr>
              <w:t xml:space="preserve">Total Expenses = Rs. 3,53,,80,000 </w:t>
            </w:r>
          </w:p>
          <w:p w:rsidR="00000000" w:rsidDel="00000000" w:rsidP="00000000" w:rsidRDefault="00000000" w:rsidRPr="00000000" w14:paraId="00000717">
            <w:pPr>
              <w:spacing w:after="0" w:line="240" w:lineRule="auto"/>
              <w:jc w:val="both"/>
              <w:rPr>
                <w:color w:val="000000"/>
                <w:sz w:val="20"/>
                <w:szCs w:val="20"/>
              </w:rPr>
            </w:pPr>
            <w:r w:rsidDel="00000000" w:rsidR="00000000" w:rsidRPr="00000000">
              <w:rPr>
                <w:rtl w:val="0"/>
              </w:rPr>
            </w:r>
          </w:p>
        </w:tc>
        <w:tc>
          <w:tcPr>
            <w:vAlign w:val="center"/>
          </w:tcPr>
          <w:p w:rsidR="00000000" w:rsidDel="00000000" w:rsidP="00000000" w:rsidRDefault="00000000" w:rsidRPr="00000000" w14:paraId="00000718">
            <w:pPr>
              <w:spacing w:after="0" w:line="240" w:lineRule="auto"/>
              <w:jc w:val="both"/>
              <w:rPr>
                <w:color w:val="000000"/>
                <w:sz w:val="20"/>
                <w:szCs w:val="20"/>
              </w:rPr>
            </w:pPr>
            <w:r w:rsidDel="00000000" w:rsidR="00000000" w:rsidRPr="00000000">
              <w:rPr>
                <w:color w:val="000000"/>
                <w:sz w:val="20"/>
                <w:szCs w:val="20"/>
                <w:rtl w:val="0"/>
              </w:rPr>
              <w:t xml:space="preserve">Manager salary - (1 X 12 Months X Rs. 30,000 = Rs. 3,60,000)</w:t>
            </w:r>
          </w:p>
          <w:p w:rsidR="00000000" w:rsidDel="00000000" w:rsidP="00000000" w:rsidRDefault="00000000" w:rsidRPr="00000000" w14:paraId="00000719">
            <w:pPr>
              <w:spacing w:after="0" w:line="240" w:lineRule="auto"/>
              <w:jc w:val="both"/>
              <w:rPr>
                <w:color w:val="000000"/>
                <w:sz w:val="20"/>
                <w:szCs w:val="20"/>
              </w:rPr>
            </w:pPr>
            <w:r w:rsidDel="00000000" w:rsidR="00000000" w:rsidRPr="00000000">
              <w:rPr>
                <w:color w:val="000000"/>
                <w:sz w:val="20"/>
                <w:szCs w:val="20"/>
                <w:rtl w:val="0"/>
              </w:rPr>
              <w:t xml:space="preserve">Support staff salary – (4 X 12 Months X Rs. 15,000 = Rs. 7,20,000)</w:t>
            </w:r>
          </w:p>
          <w:p w:rsidR="00000000" w:rsidDel="00000000" w:rsidP="00000000" w:rsidRDefault="00000000" w:rsidRPr="00000000" w14:paraId="0000071A">
            <w:pPr>
              <w:spacing w:after="0" w:line="240" w:lineRule="auto"/>
              <w:jc w:val="both"/>
              <w:rPr>
                <w:color w:val="000000"/>
                <w:sz w:val="20"/>
                <w:szCs w:val="20"/>
              </w:rPr>
            </w:pPr>
            <w:r w:rsidDel="00000000" w:rsidR="00000000" w:rsidRPr="00000000">
              <w:rPr>
                <w:color w:val="000000"/>
                <w:sz w:val="20"/>
                <w:szCs w:val="20"/>
                <w:rtl w:val="0"/>
              </w:rPr>
              <w:t xml:space="preserve"> Electricity – (50 kVA X 12 Months X Rs. 150 = Rs. 90,000)</w:t>
            </w:r>
          </w:p>
          <w:p w:rsidR="00000000" w:rsidDel="00000000" w:rsidP="00000000" w:rsidRDefault="00000000" w:rsidRPr="00000000" w14:paraId="0000071B">
            <w:pPr>
              <w:spacing w:after="0" w:line="240" w:lineRule="auto"/>
              <w:jc w:val="both"/>
              <w:rPr>
                <w:color w:val="000000"/>
                <w:sz w:val="20"/>
                <w:szCs w:val="20"/>
              </w:rPr>
            </w:pPr>
            <w:r w:rsidDel="00000000" w:rsidR="00000000" w:rsidRPr="00000000">
              <w:rPr>
                <w:color w:val="000000"/>
                <w:sz w:val="20"/>
                <w:szCs w:val="20"/>
                <w:rtl w:val="0"/>
              </w:rPr>
              <w:t xml:space="preserve">Lease/ Rent – (Rs. 5,000 X 12 Months = Rs. 60,000)</w:t>
            </w:r>
          </w:p>
          <w:p w:rsidR="00000000" w:rsidDel="00000000" w:rsidP="00000000" w:rsidRDefault="00000000" w:rsidRPr="00000000" w14:paraId="0000071C">
            <w:pPr>
              <w:spacing w:after="0" w:line="240" w:lineRule="auto"/>
              <w:jc w:val="both"/>
              <w:rPr>
                <w:color w:val="000000"/>
                <w:sz w:val="20"/>
                <w:szCs w:val="20"/>
              </w:rPr>
            </w:pPr>
            <w:r w:rsidDel="00000000" w:rsidR="00000000" w:rsidRPr="00000000">
              <w:rPr>
                <w:color w:val="000000"/>
                <w:sz w:val="20"/>
                <w:szCs w:val="20"/>
                <w:rtl w:val="0"/>
              </w:rPr>
              <w:t xml:space="preserve">Maintenance – (Rs. 5,000 X 12 Months = Rs. 60,000)</w:t>
            </w:r>
          </w:p>
          <w:p w:rsidR="00000000" w:rsidDel="00000000" w:rsidP="00000000" w:rsidRDefault="00000000" w:rsidRPr="00000000" w14:paraId="0000071D">
            <w:pPr>
              <w:spacing w:after="0" w:line="240" w:lineRule="auto"/>
              <w:jc w:val="both"/>
              <w:rPr>
                <w:color w:val="000000"/>
                <w:sz w:val="20"/>
                <w:szCs w:val="20"/>
              </w:rPr>
            </w:pPr>
            <w:r w:rsidDel="00000000" w:rsidR="00000000" w:rsidRPr="00000000">
              <w:rPr>
                <w:color w:val="000000"/>
                <w:sz w:val="20"/>
                <w:szCs w:val="20"/>
                <w:rtl w:val="0"/>
              </w:rPr>
              <w:t xml:space="preserve"> </w:t>
            </w:r>
            <w:r w:rsidDel="00000000" w:rsidR="00000000" w:rsidRPr="00000000">
              <w:rPr>
                <w:b w:val="1"/>
                <w:color w:val="000000"/>
                <w:sz w:val="20"/>
                <w:szCs w:val="20"/>
                <w:u w:val="single"/>
                <w:rtl w:val="0"/>
              </w:rPr>
              <w:t xml:space="preserve">Total Expenses = Rs. 12,90,000 </w:t>
            </w:r>
            <w:r w:rsidDel="00000000" w:rsidR="00000000" w:rsidRPr="00000000">
              <w:rPr>
                <w:rtl w:val="0"/>
              </w:rPr>
            </w:r>
          </w:p>
        </w:tc>
      </w:tr>
    </w:tbl>
    <w:p w:rsidR="00000000" w:rsidDel="00000000" w:rsidP="00000000" w:rsidRDefault="00000000" w:rsidRPr="00000000" w14:paraId="0000071E">
      <w:pPr>
        <w:spacing w:before="240" w:lineRule="auto"/>
        <w:rPr>
          <w:b w:val="1"/>
          <w:sz w:val="24"/>
          <w:szCs w:val="24"/>
        </w:rPr>
      </w:pPr>
      <w:r w:rsidDel="00000000" w:rsidR="00000000" w:rsidRPr="00000000">
        <w:rPr>
          <w:rtl w:val="0"/>
        </w:rPr>
      </w:r>
    </w:p>
    <w:p w:rsidR="00000000" w:rsidDel="00000000" w:rsidP="00000000" w:rsidRDefault="00000000" w:rsidRPr="00000000" w14:paraId="0000071F">
      <w:pPr>
        <w:spacing w:before="240" w:lineRule="auto"/>
        <w:rPr>
          <w:b w:val="1"/>
          <w:sz w:val="24"/>
          <w:szCs w:val="24"/>
        </w:rPr>
      </w:pPr>
      <w:r w:rsidDel="00000000" w:rsidR="00000000" w:rsidRPr="00000000">
        <w:rPr>
          <w:b w:val="1"/>
          <w:sz w:val="24"/>
          <w:szCs w:val="24"/>
          <w:rtl w:val="0"/>
        </w:rPr>
        <w:t xml:space="preserve">5.2.6 Projected Profit &amp; Loss Statement</w:t>
      </w:r>
    </w:p>
    <w:tbl>
      <w:tblPr>
        <w:tblStyle w:val="Table32"/>
        <w:tblW w:w="14780.0" w:type="dxa"/>
        <w:jc w:val="left"/>
        <w:tblInd w:w="-115.0" w:type="dxa"/>
        <w:tblLayout w:type="fixed"/>
        <w:tblLook w:val="0400"/>
      </w:tblPr>
      <w:tblGrid>
        <w:gridCol w:w="5240"/>
        <w:gridCol w:w="1140"/>
        <w:gridCol w:w="1340"/>
        <w:gridCol w:w="1400"/>
        <w:gridCol w:w="1460"/>
        <w:gridCol w:w="1400"/>
        <w:gridCol w:w="1400"/>
        <w:gridCol w:w="1400"/>
        <w:tblGridChange w:id="0">
          <w:tblGrid>
            <w:gridCol w:w="5240"/>
            <w:gridCol w:w="1140"/>
            <w:gridCol w:w="1340"/>
            <w:gridCol w:w="1400"/>
            <w:gridCol w:w="1460"/>
            <w:gridCol w:w="1400"/>
            <w:gridCol w:w="1400"/>
            <w:gridCol w:w="1400"/>
          </w:tblGrid>
        </w:tblGridChange>
      </w:tblGrid>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20">
            <w:pPr>
              <w:spacing w:after="0" w:line="240" w:lineRule="auto"/>
              <w:rPr>
                <w:b w:val="1"/>
                <w:color w:val="000000"/>
              </w:rPr>
            </w:pPr>
            <w:r w:rsidDel="00000000" w:rsidR="00000000" w:rsidRPr="00000000">
              <w:rPr>
                <w:b w:val="1"/>
                <w:color w:val="000000"/>
                <w:rtl w:val="0"/>
              </w:rPr>
              <w:t xml:space="preserve">Particulars</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21">
            <w:pPr>
              <w:spacing w:after="0" w:line="240" w:lineRule="auto"/>
              <w:jc w:val="center"/>
              <w:rPr>
                <w:b w:val="1"/>
                <w:color w:val="000000"/>
              </w:rPr>
            </w:pPr>
            <w:r w:rsidDel="00000000" w:rsidR="00000000" w:rsidRPr="00000000">
              <w:rPr>
                <w:b w:val="1"/>
                <w:color w:val="000000"/>
                <w:rtl w:val="0"/>
              </w:rPr>
              <w:t xml:space="preserve">Y1</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22">
            <w:pPr>
              <w:spacing w:after="0" w:line="240" w:lineRule="auto"/>
              <w:jc w:val="center"/>
              <w:rPr>
                <w:b w:val="1"/>
                <w:color w:val="000000"/>
              </w:rPr>
            </w:pPr>
            <w:r w:rsidDel="00000000" w:rsidR="00000000" w:rsidRPr="00000000">
              <w:rPr>
                <w:b w:val="1"/>
                <w:color w:val="000000"/>
                <w:rtl w:val="0"/>
              </w:rPr>
              <w:t xml:space="preserve">Y2</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23">
            <w:pPr>
              <w:spacing w:after="0" w:line="240" w:lineRule="auto"/>
              <w:jc w:val="center"/>
              <w:rPr>
                <w:b w:val="1"/>
                <w:color w:val="000000"/>
              </w:rPr>
            </w:pPr>
            <w:r w:rsidDel="00000000" w:rsidR="00000000" w:rsidRPr="00000000">
              <w:rPr>
                <w:b w:val="1"/>
                <w:color w:val="000000"/>
                <w:rtl w:val="0"/>
              </w:rPr>
              <w:t xml:space="preserve">Y3</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24">
            <w:pPr>
              <w:spacing w:after="0" w:line="240" w:lineRule="auto"/>
              <w:jc w:val="center"/>
              <w:rPr>
                <w:b w:val="1"/>
                <w:color w:val="000000"/>
              </w:rPr>
            </w:pPr>
            <w:r w:rsidDel="00000000" w:rsidR="00000000" w:rsidRPr="00000000">
              <w:rPr>
                <w:b w:val="1"/>
                <w:color w:val="000000"/>
                <w:rtl w:val="0"/>
              </w:rPr>
              <w:t xml:space="preserve">Y4</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25">
            <w:pPr>
              <w:spacing w:after="0" w:line="240" w:lineRule="auto"/>
              <w:jc w:val="center"/>
              <w:rPr>
                <w:b w:val="1"/>
                <w:color w:val="000000"/>
              </w:rPr>
            </w:pPr>
            <w:r w:rsidDel="00000000" w:rsidR="00000000" w:rsidRPr="00000000">
              <w:rPr>
                <w:b w:val="1"/>
                <w:color w:val="000000"/>
                <w:rtl w:val="0"/>
              </w:rPr>
              <w:t xml:space="preserve">Y5</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26">
            <w:pPr>
              <w:spacing w:after="0" w:line="240" w:lineRule="auto"/>
              <w:jc w:val="center"/>
              <w:rPr>
                <w:b w:val="1"/>
                <w:color w:val="000000"/>
              </w:rPr>
            </w:pPr>
            <w:r w:rsidDel="00000000" w:rsidR="00000000" w:rsidRPr="00000000">
              <w:rPr>
                <w:b w:val="1"/>
                <w:color w:val="000000"/>
                <w:rtl w:val="0"/>
              </w:rPr>
              <w:t xml:space="preserve">Y6</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27">
            <w:pPr>
              <w:spacing w:after="0" w:line="240" w:lineRule="auto"/>
              <w:jc w:val="center"/>
              <w:rPr>
                <w:b w:val="1"/>
                <w:color w:val="000000"/>
              </w:rPr>
            </w:pPr>
            <w:r w:rsidDel="00000000" w:rsidR="00000000" w:rsidRPr="00000000">
              <w:rPr>
                <w:b w:val="1"/>
                <w:color w:val="000000"/>
                <w:rtl w:val="0"/>
              </w:rPr>
              <w:t xml:space="preserve">Y7</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28">
            <w:pPr>
              <w:spacing w:after="0" w:line="240" w:lineRule="auto"/>
              <w:rPr>
                <w:b w:val="1"/>
                <w:color w:val="000000"/>
              </w:rPr>
            </w:pPr>
            <w:r w:rsidDel="00000000" w:rsidR="00000000" w:rsidRPr="00000000">
              <w:rPr>
                <w:b w:val="1"/>
                <w:color w:val="000000"/>
                <w:rtl w:val="0"/>
              </w:rPr>
              <w:t xml:space="preserve">Capacity Utilization</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29">
            <w:pPr>
              <w:spacing w:after="0" w:line="240" w:lineRule="auto"/>
              <w:rPr>
                <w:b w:val="1"/>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2A">
            <w:pPr>
              <w:spacing w:after="0" w:line="240" w:lineRule="auto"/>
              <w:rPr>
                <w:b w:val="1"/>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2B">
            <w:pPr>
              <w:spacing w:after="0" w:line="240" w:lineRule="auto"/>
              <w:rPr>
                <w:b w:val="1"/>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2C">
            <w:pPr>
              <w:spacing w:after="0" w:line="240" w:lineRule="auto"/>
              <w:rPr>
                <w:b w:val="1"/>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2D">
            <w:pPr>
              <w:spacing w:after="0" w:line="240" w:lineRule="auto"/>
              <w:rPr>
                <w:b w:val="1"/>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2E">
            <w:pPr>
              <w:spacing w:after="0" w:line="240" w:lineRule="auto"/>
              <w:rPr>
                <w:b w:val="1"/>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2F">
            <w:pPr>
              <w:spacing w:after="0" w:line="240" w:lineRule="auto"/>
              <w:rPr>
                <w:b w:val="1"/>
                <w:color w:val="000000"/>
              </w:rPr>
            </w:pPr>
            <w:r w:rsidDel="00000000" w:rsidR="00000000" w:rsidRPr="00000000">
              <w:rPr>
                <w:rtl w:val="0"/>
              </w:rPr>
            </w:r>
          </w:p>
        </w:tc>
      </w:tr>
      <w:tr>
        <w:trPr>
          <w:cantSplit w:val="0"/>
          <w:trHeight w:val="27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30">
            <w:pPr>
              <w:spacing w:after="0" w:line="240" w:lineRule="auto"/>
              <w:rPr>
                <w:b w:val="1"/>
                <w:color w:val="000000"/>
              </w:rPr>
            </w:pPr>
            <w:r w:rsidDel="00000000" w:rsidR="00000000" w:rsidRPr="00000000">
              <w:rPr>
                <w:b w:val="1"/>
                <w:color w:val="000000"/>
                <w:rtl w:val="0"/>
              </w:rPr>
              <w:t xml:space="preserve">Income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3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3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3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3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3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3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37">
            <w:pPr>
              <w:spacing w:after="0" w:line="240" w:lineRule="auto"/>
              <w:rPr>
                <w:color w:val="000000"/>
              </w:rPr>
            </w:pPr>
            <w:r w:rsidDel="00000000" w:rsidR="00000000" w:rsidRPr="00000000">
              <w:rPr>
                <w:rtl w:val="0"/>
              </w:rPr>
            </w:r>
          </w:p>
        </w:tc>
      </w:tr>
      <w:tr>
        <w:trPr>
          <w:cantSplit w:val="0"/>
          <w:trHeight w:val="27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38">
            <w:pPr>
              <w:spacing w:after="0" w:line="240" w:lineRule="auto"/>
              <w:ind w:left="720" w:firstLine="0"/>
              <w:rPr>
                <w:color w:val="000000"/>
              </w:rPr>
            </w:pPr>
            <w:r w:rsidDel="00000000" w:rsidR="00000000" w:rsidRPr="00000000">
              <w:rPr>
                <w:color w:val="000000"/>
                <w:rtl w:val="0"/>
              </w:rPr>
              <w:t xml:space="preserve">Facility 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3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3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3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3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3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3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3F">
            <w:pPr>
              <w:spacing w:after="0" w:line="240" w:lineRule="auto"/>
              <w:rPr>
                <w:color w:val="000000"/>
              </w:rPr>
            </w:pPr>
            <w:r w:rsidDel="00000000" w:rsidR="00000000" w:rsidRPr="00000000">
              <w:rPr>
                <w:rtl w:val="0"/>
              </w:rPr>
            </w:r>
          </w:p>
        </w:tc>
      </w:tr>
      <w:tr>
        <w:trPr>
          <w:cantSplit w:val="0"/>
          <w:trHeight w:val="27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40">
            <w:pPr>
              <w:spacing w:after="0" w:line="240" w:lineRule="auto"/>
              <w:ind w:left="720" w:firstLine="0"/>
              <w:rPr>
                <w:color w:val="000000"/>
              </w:rPr>
            </w:pPr>
            <w:r w:rsidDel="00000000" w:rsidR="00000000" w:rsidRPr="00000000">
              <w:rPr>
                <w:color w:val="000000"/>
                <w:rtl w:val="0"/>
              </w:rPr>
              <w:t xml:space="preserve">Facility 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4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4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4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4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4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4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47">
            <w:pPr>
              <w:spacing w:after="0" w:line="240" w:lineRule="auto"/>
              <w:rPr>
                <w:color w:val="000000"/>
              </w:rPr>
            </w:pPr>
            <w:r w:rsidDel="00000000" w:rsidR="00000000" w:rsidRPr="00000000">
              <w:rPr>
                <w:rtl w:val="0"/>
              </w:rPr>
            </w:r>
          </w:p>
        </w:tc>
      </w:tr>
      <w:tr>
        <w:trPr>
          <w:cantSplit w:val="0"/>
          <w:trHeight w:val="27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48">
            <w:pPr>
              <w:spacing w:after="0" w:line="240" w:lineRule="auto"/>
              <w:ind w:left="720" w:firstLine="0"/>
              <w:rPr>
                <w:color w:val="000000"/>
              </w:rPr>
            </w:pPr>
            <w:r w:rsidDel="00000000" w:rsidR="00000000" w:rsidRPr="00000000">
              <w:rPr>
                <w:color w:val="000000"/>
                <w:rtl w:val="0"/>
              </w:rPr>
              <w:t xml:space="preserve">Facility 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4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4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4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4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4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4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4F">
            <w:pPr>
              <w:spacing w:after="0" w:line="240" w:lineRule="auto"/>
              <w:rPr>
                <w:color w:val="000000"/>
              </w:rPr>
            </w:pPr>
            <w:r w:rsidDel="00000000" w:rsidR="00000000" w:rsidRPr="00000000">
              <w:rPr>
                <w:rtl w:val="0"/>
              </w:rPr>
            </w:r>
          </w:p>
        </w:tc>
      </w:tr>
      <w:tr>
        <w:trPr>
          <w:cantSplit w:val="0"/>
          <w:trHeight w:val="27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50">
            <w:pPr>
              <w:spacing w:after="0" w:line="240" w:lineRule="auto"/>
              <w:ind w:left="720" w:firstLine="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5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5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5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5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5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5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57">
            <w:pPr>
              <w:spacing w:after="0" w:line="240" w:lineRule="auto"/>
              <w:rPr>
                <w:color w:val="000000"/>
              </w:rPr>
            </w:pPr>
            <w:r w:rsidDel="00000000" w:rsidR="00000000" w:rsidRPr="00000000">
              <w:rPr>
                <w:rtl w:val="0"/>
              </w:rPr>
            </w:r>
          </w:p>
        </w:tc>
      </w:tr>
      <w:tr>
        <w:trPr>
          <w:cantSplit w:val="0"/>
          <w:trHeight w:val="27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58">
            <w:pPr>
              <w:spacing w:after="0" w:line="240" w:lineRule="auto"/>
              <w:rPr>
                <w:color w:val="000000"/>
              </w:rPr>
            </w:pPr>
            <w:r w:rsidDel="00000000" w:rsidR="00000000" w:rsidRPr="00000000">
              <w:rPr>
                <w:b w:val="1"/>
                <w:color w:val="000000"/>
                <w:rtl w:val="0"/>
              </w:rPr>
              <w:t xml:space="preserve">Fixed Cost</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5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5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5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5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5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5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5F">
            <w:pPr>
              <w:spacing w:after="0" w:line="240" w:lineRule="auto"/>
              <w:rPr>
                <w:color w:val="000000"/>
              </w:rPr>
            </w:pPr>
            <w:r w:rsidDel="00000000" w:rsidR="00000000" w:rsidRPr="00000000">
              <w:rPr>
                <w:rtl w:val="0"/>
              </w:rPr>
            </w:r>
          </w:p>
        </w:tc>
      </w:tr>
      <w:tr>
        <w:trPr>
          <w:cantSplit w:val="0"/>
          <w:trHeight w:val="27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60">
            <w:pPr>
              <w:spacing w:after="0" w:line="240" w:lineRule="auto"/>
              <w:ind w:left="720" w:firstLine="0"/>
              <w:rPr>
                <w:color w:val="000000"/>
              </w:rPr>
            </w:pPr>
            <w:r w:rsidDel="00000000" w:rsidR="00000000" w:rsidRPr="00000000">
              <w:rPr>
                <w:color w:val="000000"/>
                <w:rtl w:val="0"/>
              </w:rPr>
              <w:t xml:space="preserve">Facility 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6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6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6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6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6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6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67">
            <w:pPr>
              <w:spacing w:after="0" w:line="240" w:lineRule="auto"/>
              <w:rPr>
                <w:color w:val="000000"/>
              </w:rPr>
            </w:pPr>
            <w:r w:rsidDel="00000000" w:rsidR="00000000" w:rsidRPr="00000000">
              <w:rPr>
                <w:rtl w:val="0"/>
              </w:rPr>
            </w:r>
          </w:p>
        </w:tc>
      </w:tr>
      <w:tr>
        <w:trPr>
          <w:cantSplit w:val="0"/>
          <w:trHeight w:val="27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68">
            <w:pPr>
              <w:spacing w:after="0" w:line="240" w:lineRule="auto"/>
              <w:ind w:left="720" w:firstLine="0"/>
              <w:rPr>
                <w:color w:val="000000"/>
              </w:rPr>
            </w:pPr>
            <w:r w:rsidDel="00000000" w:rsidR="00000000" w:rsidRPr="00000000">
              <w:rPr>
                <w:color w:val="000000"/>
                <w:rtl w:val="0"/>
              </w:rPr>
              <w:t xml:space="preserve">Facility 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6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6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6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6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6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6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6F">
            <w:pPr>
              <w:spacing w:after="0" w:line="240" w:lineRule="auto"/>
              <w:rPr>
                <w:color w:val="000000"/>
              </w:rPr>
            </w:pPr>
            <w:r w:rsidDel="00000000" w:rsidR="00000000" w:rsidRPr="00000000">
              <w:rPr>
                <w:rtl w:val="0"/>
              </w:rPr>
            </w:r>
          </w:p>
        </w:tc>
      </w:tr>
      <w:tr>
        <w:trPr>
          <w:cantSplit w:val="0"/>
          <w:trHeight w:val="27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70">
            <w:pPr>
              <w:spacing w:after="0" w:line="240" w:lineRule="auto"/>
              <w:ind w:left="720" w:firstLine="0"/>
              <w:rPr>
                <w:b w:val="1"/>
                <w:color w:val="000000"/>
              </w:rPr>
            </w:pPr>
            <w:r w:rsidDel="00000000" w:rsidR="00000000" w:rsidRPr="00000000">
              <w:rPr>
                <w:color w:val="000000"/>
                <w:rtl w:val="0"/>
              </w:rPr>
              <w:t xml:space="preserve">Facility 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7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7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7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7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7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7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77">
            <w:pPr>
              <w:spacing w:after="0" w:line="240" w:lineRule="auto"/>
              <w:rPr>
                <w:color w:val="000000"/>
              </w:rPr>
            </w:pPr>
            <w:r w:rsidDel="00000000" w:rsidR="00000000" w:rsidRPr="00000000">
              <w:rPr>
                <w:rtl w:val="0"/>
              </w:rPr>
            </w:r>
          </w:p>
        </w:tc>
      </w:tr>
      <w:tr>
        <w:trPr>
          <w:cantSplit w:val="0"/>
          <w:trHeight w:val="27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78">
            <w:pPr>
              <w:spacing w:after="0" w:line="240" w:lineRule="auto"/>
              <w:ind w:left="720" w:firstLine="2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7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7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7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7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7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7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7F">
            <w:pPr>
              <w:spacing w:after="0" w:line="240" w:lineRule="auto"/>
              <w:rPr>
                <w:color w:val="000000"/>
              </w:rPr>
            </w:pPr>
            <w:r w:rsidDel="00000000" w:rsidR="00000000" w:rsidRPr="00000000">
              <w:rPr>
                <w:rtl w:val="0"/>
              </w:rPr>
            </w:r>
          </w:p>
        </w:tc>
      </w:tr>
      <w:tr>
        <w:trPr>
          <w:cantSplit w:val="0"/>
          <w:trHeight w:val="27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80">
            <w:pPr>
              <w:spacing w:after="0" w:line="240" w:lineRule="auto"/>
              <w:rPr>
                <w:color w:val="000000"/>
              </w:rPr>
            </w:pPr>
            <w:r w:rsidDel="00000000" w:rsidR="00000000" w:rsidRPr="00000000">
              <w:rPr>
                <w:b w:val="1"/>
                <w:color w:val="000000"/>
                <w:rtl w:val="0"/>
              </w:rPr>
              <w:t xml:space="preserve">Variable Cost</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8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8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8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8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8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8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87">
            <w:pPr>
              <w:spacing w:after="0" w:line="240" w:lineRule="auto"/>
              <w:rPr>
                <w:color w:val="000000"/>
              </w:rPr>
            </w:pPr>
            <w:r w:rsidDel="00000000" w:rsidR="00000000" w:rsidRPr="00000000">
              <w:rPr>
                <w:rtl w:val="0"/>
              </w:rPr>
            </w:r>
          </w:p>
        </w:tc>
      </w:tr>
      <w:tr>
        <w:trPr>
          <w:cantSplit w:val="0"/>
          <w:trHeight w:val="27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88">
            <w:pPr>
              <w:spacing w:after="0" w:line="240" w:lineRule="auto"/>
              <w:ind w:left="720" w:firstLine="0"/>
              <w:rPr>
                <w:color w:val="000000"/>
              </w:rPr>
            </w:pPr>
            <w:r w:rsidDel="00000000" w:rsidR="00000000" w:rsidRPr="00000000">
              <w:rPr>
                <w:color w:val="000000"/>
                <w:rtl w:val="0"/>
              </w:rPr>
              <w:t xml:space="preserve">Facility 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8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8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8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8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8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8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8F">
            <w:pPr>
              <w:spacing w:after="0" w:line="240" w:lineRule="auto"/>
              <w:rPr>
                <w:color w:val="000000"/>
              </w:rPr>
            </w:pPr>
            <w:r w:rsidDel="00000000" w:rsidR="00000000" w:rsidRPr="00000000">
              <w:rPr>
                <w:rtl w:val="0"/>
              </w:rPr>
            </w:r>
          </w:p>
        </w:tc>
      </w:tr>
      <w:tr>
        <w:trPr>
          <w:cantSplit w:val="0"/>
          <w:trHeight w:val="27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90">
            <w:pPr>
              <w:spacing w:after="0" w:line="240" w:lineRule="auto"/>
              <w:ind w:left="720" w:firstLine="0"/>
              <w:rPr>
                <w:color w:val="000000"/>
              </w:rPr>
            </w:pPr>
            <w:r w:rsidDel="00000000" w:rsidR="00000000" w:rsidRPr="00000000">
              <w:rPr>
                <w:color w:val="000000"/>
                <w:rtl w:val="0"/>
              </w:rPr>
              <w:t xml:space="preserve">Facility 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9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9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9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9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9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9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97">
            <w:pPr>
              <w:spacing w:after="0" w:line="240" w:lineRule="auto"/>
              <w:rPr>
                <w:color w:val="000000"/>
              </w:rPr>
            </w:pPr>
            <w:r w:rsidDel="00000000" w:rsidR="00000000" w:rsidRPr="00000000">
              <w:rPr>
                <w:rtl w:val="0"/>
              </w:rPr>
            </w:r>
          </w:p>
        </w:tc>
      </w:tr>
      <w:tr>
        <w:trPr>
          <w:cantSplit w:val="0"/>
          <w:trHeight w:val="27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98">
            <w:pPr>
              <w:spacing w:after="0" w:line="240" w:lineRule="auto"/>
              <w:ind w:left="720" w:firstLine="0"/>
              <w:rPr>
                <w:color w:val="000000"/>
              </w:rPr>
            </w:pPr>
            <w:r w:rsidDel="00000000" w:rsidR="00000000" w:rsidRPr="00000000">
              <w:rPr>
                <w:color w:val="000000"/>
                <w:rtl w:val="0"/>
              </w:rPr>
              <w:t xml:space="preserve">Facility 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9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9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9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9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9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9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9F">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6" w:val="single"/>
              <w:right w:color="000000" w:space="0" w:sz="4" w:val="single"/>
            </w:tcBorders>
            <w:shd w:fill="auto" w:val="clear"/>
            <w:vAlign w:val="bottom"/>
          </w:tcPr>
          <w:p w:rsidR="00000000" w:rsidDel="00000000" w:rsidP="00000000" w:rsidRDefault="00000000" w:rsidRPr="00000000" w14:paraId="000007A0">
            <w:pPr>
              <w:spacing w:after="0" w:line="240" w:lineRule="auto"/>
              <w:ind w:firstLine="220"/>
              <w:rPr>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A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A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A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A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A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A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A7">
            <w:pPr>
              <w:spacing w:after="0" w:line="240" w:lineRule="auto"/>
              <w:rPr>
                <w:color w:val="000000"/>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6" w:val="single"/>
              <w:right w:color="000000" w:space="0" w:sz="4" w:val="single"/>
            </w:tcBorders>
            <w:shd w:fill="auto" w:val="clear"/>
            <w:vAlign w:val="bottom"/>
          </w:tcPr>
          <w:p w:rsidR="00000000" w:rsidDel="00000000" w:rsidP="00000000" w:rsidRDefault="00000000" w:rsidRPr="00000000" w14:paraId="000007A8">
            <w:pPr>
              <w:spacing w:after="0" w:line="240" w:lineRule="auto"/>
              <w:rPr>
                <w:b w:val="1"/>
                <w:color w:val="000000"/>
              </w:rPr>
            </w:pPr>
            <w:r w:rsidDel="00000000" w:rsidR="00000000" w:rsidRPr="00000000">
              <w:rPr>
                <w:b w:val="1"/>
                <w:color w:val="000000"/>
                <w:rtl w:val="0"/>
              </w:rPr>
              <w:t xml:space="preserve">Earnings Before Interest, Depreciation and Tax (EBIDT)</w:t>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A9">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AA">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AB">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AC">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AD">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AE">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AF">
            <w:pPr>
              <w:spacing w:after="0" w:line="240" w:lineRule="auto"/>
              <w:rPr>
                <w:b w:val="1"/>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B0">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B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B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B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B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B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B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B7">
            <w:pPr>
              <w:spacing w:after="0" w:line="240" w:lineRule="auto"/>
              <w:rPr>
                <w:color w:val="000000"/>
              </w:rPr>
            </w:pPr>
            <w:r w:rsidDel="00000000" w:rsidR="00000000" w:rsidRPr="00000000">
              <w:rPr>
                <w:rtl w:val="0"/>
              </w:rPr>
            </w:r>
          </w:p>
        </w:tc>
      </w:tr>
      <w:tr>
        <w:trPr>
          <w:cantSplit w:val="0"/>
          <w:trHeight w:val="27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B8">
            <w:pPr>
              <w:spacing w:after="0" w:line="240" w:lineRule="auto"/>
              <w:rPr>
                <w:color w:val="000000"/>
              </w:rPr>
            </w:pPr>
            <w:r w:rsidDel="00000000" w:rsidR="00000000" w:rsidRPr="00000000">
              <w:rPr>
                <w:color w:val="000000"/>
                <w:rtl w:val="0"/>
              </w:rPr>
              <w:t xml:space="preserve">Depreciation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B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B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B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B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B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B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BF">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6" w:val="single"/>
              <w:right w:color="000000" w:space="0" w:sz="4" w:val="single"/>
            </w:tcBorders>
            <w:shd w:fill="auto" w:val="clear"/>
            <w:vAlign w:val="bottom"/>
          </w:tcPr>
          <w:p w:rsidR="00000000" w:rsidDel="00000000" w:rsidP="00000000" w:rsidRDefault="00000000" w:rsidRPr="00000000" w14:paraId="000007C0">
            <w:pPr>
              <w:spacing w:after="0" w:line="240" w:lineRule="auto"/>
              <w:rPr>
                <w:color w:val="000000"/>
              </w:rPr>
            </w:pPr>
            <w:r w:rsidDel="00000000" w:rsidR="00000000" w:rsidRPr="00000000">
              <w:rPr>
                <w:color w:val="000000"/>
                <w:rtl w:val="0"/>
              </w:rPr>
              <w:t xml:space="preserve">Interest</w:t>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C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C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C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C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C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C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C7">
            <w:pPr>
              <w:spacing w:after="0" w:line="240" w:lineRule="auto"/>
              <w:rPr>
                <w:color w:val="000000"/>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6" w:val="single"/>
              <w:right w:color="000000" w:space="0" w:sz="4" w:val="single"/>
            </w:tcBorders>
            <w:shd w:fill="auto" w:val="clear"/>
            <w:vAlign w:val="bottom"/>
          </w:tcPr>
          <w:p w:rsidR="00000000" w:rsidDel="00000000" w:rsidP="00000000" w:rsidRDefault="00000000" w:rsidRPr="00000000" w14:paraId="000007C8">
            <w:pPr>
              <w:spacing w:after="0" w:line="240" w:lineRule="auto"/>
              <w:rPr>
                <w:b w:val="1"/>
                <w:color w:val="000000"/>
              </w:rPr>
            </w:pPr>
            <w:r w:rsidDel="00000000" w:rsidR="00000000" w:rsidRPr="00000000">
              <w:rPr>
                <w:b w:val="1"/>
                <w:color w:val="000000"/>
                <w:rtl w:val="0"/>
              </w:rPr>
              <w:t xml:space="preserve">Profit Before Tax (PBT)</w:t>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C9">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CA">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CB">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CC">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CD">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CE">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CF">
            <w:pPr>
              <w:spacing w:after="0" w:line="240" w:lineRule="auto"/>
              <w:rPr>
                <w:b w:val="1"/>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D0">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D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D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D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D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D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D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D7">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6" w:val="single"/>
              <w:right w:color="000000" w:space="0" w:sz="4" w:val="single"/>
            </w:tcBorders>
            <w:shd w:fill="auto" w:val="clear"/>
            <w:vAlign w:val="bottom"/>
          </w:tcPr>
          <w:p w:rsidR="00000000" w:rsidDel="00000000" w:rsidP="00000000" w:rsidRDefault="00000000" w:rsidRPr="00000000" w14:paraId="000007D8">
            <w:pPr>
              <w:spacing w:after="0" w:line="240" w:lineRule="auto"/>
              <w:rPr>
                <w:color w:val="000000"/>
              </w:rPr>
            </w:pPr>
            <w:r w:rsidDel="00000000" w:rsidR="00000000" w:rsidRPr="00000000">
              <w:rPr>
                <w:color w:val="000000"/>
                <w:rtl w:val="0"/>
              </w:rPr>
              <w:t xml:space="preserve">Income Tax</w:t>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D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D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D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D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D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D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DF">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0" w:val="nil"/>
              <w:right w:color="000000" w:space="0" w:sz="4" w:val="single"/>
            </w:tcBorders>
            <w:shd w:fill="auto" w:val="clear"/>
            <w:vAlign w:val="bottom"/>
          </w:tcPr>
          <w:p w:rsidR="00000000" w:rsidDel="00000000" w:rsidP="00000000" w:rsidRDefault="00000000" w:rsidRPr="00000000" w14:paraId="000007E0">
            <w:pPr>
              <w:spacing w:after="0" w:line="240" w:lineRule="auto"/>
              <w:rPr>
                <w:b w:val="1"/>
                <w:color w:val="000000"/>
              </w:rPr>
            </w:pPr>
            <w:r w:rsidDel="00000000" w:rsidR="00000000" w:rsidRPr="00000000">
              <w:rPr>
                <w:b w:val="1"/>
                <w:color w:val="000000"/>
                <w:rtl w:val="0"/>
              </w:rPr>
              <w:t xml:space="preserve">Profit After Tax (PAT)</w:t>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7E1">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7E2">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7E3">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7E4">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7E5">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7E6">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7E7">
            <w:pPr>
              <w:spacing w:after="0" w:line="240" w:lineRule="auto"/>
              <w:rPr>
                <w:b w:val="1"/>
                <w:color w:val="000000"/>
              </w:rPr>
            </w:pP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6" w:val="single"/>
              <w:right w:color="000000" w:space="0" w:sz="4" w:val="single"/>
            </w:tcBorders>
            <w:shd w:fill="auto" w:val="clear"/>
            <w:vAlign w:val="bottom"/>
          </w:tcPr>
          <w:p w:rsidR="00000000" w:rsidDel="00000000" w:rsidP="00000000" w:rsidRDefault="00000000" w:rsidRPr="00000000" w14:paraId="000007E8">
            <w:pPr>
              <w:spacing w:after="0" w:line="240" w:lineRule="auto"/>
              <w:rPr>
                <w:color w:val="000000"/>
              </w:rPr>
            </w:pPr>
            <w:r w:rsidDel="00000000" w:rsidR="00000000" w:rsidRPr="00000000">
              <w:rPr>
                <w:color w:val="000000"/>
                <w:rtl w:val="0"/>
              </w:rPr>
              <w:t xml:space="preserve"> </w:t>
            </w:r>
          </w:p>
        </w:tc>
        <w:tc>
          <w:tcPr>
            <w:tcBorders>
              <w:top w:color="000000" w:space="0" w:sz="4" w:val="single"/>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E9">
            <w:pPr>
              <w:spacing w:after="0" w:line="240" w:lineRule="auto"/>
              <w:rPr>
                <w:color w:val="000000"/>
              </w:rPr>
            </w:pPr>
            <w:r w:rsidDel="00000000" w:rsidR="00000000" w:rsidRPr="00000000">
              <w:rPr>
                <w:rtl w:val="0"/>
              </w:rPr>
            </w:r>
          </w:p>
        </w:tc>
        <w:tc>
          <w:tcPr>
            <w:tcBorders>
              <w:top w:color="000000" w:space="0" w:sz="4" w:val="single"/>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EA">
            <w:pPr>
              <w:spacing w:after="0" w:line="240" w:lineRule="auto"/>
              <w:rPr>
                <w:color w:val="000000"/>
              </w:rPr>
            </w:pPr>
            <w:r w:rsidDel="00000000" w:rsidR="00000000" w:rsidRPr="00000000">
              <w:rPr>
                <w:rtl w:val="0"/>
              </w:rPr>
            </w:r>
          </w:p>
        </w:tc>
        <w:tc>
          <w:tcPr>
            <w:tcBorders>
              <w:top w:color="000000" w:space="0" w:sz="4" w:val="single"/>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EB">
            <w:pPr>
              <w:spacing w:after="0" w:line="240" w:lineRule="auto"/>
              <w:rPr>
                <w:color w:val="000000"/>
              </w:rPr>
            </w:pPr>
            <w:r w:rsidDel="00000000" w:rsidR="00000000" w:rsidRPr="00000000">
              <w:rPr>
                <w:rtl w:val="0"/>
              </w:rPr>
            </w:r>
          </w:p>
        </w:tc>
        <w:tc>
          <w:tcPr>
            <w:tcBorders>
              <w:top w:color="000000" w:space="0" w:sz="4" w:val="single"/>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EC">
            <w:pPr>
              <w:spacing w:after="0" w:line="240" w:lineRule="auto"/>
              <w:rPr>
                <w:color w:val="000000"/>
              </w:rPr>
            </w:pPr>
            <w:r w:rsidDel="00000000" w:rsidR="00000000" w:rsidRPr="00000000">
              <w:rPr>
                <w:rtl w:val="0"/>
              </w:rPr>
            </w:r>
          </w:p>
        </w:tc>
        <w:tc>
          <w:tcPr>
            <w:tcBorders>
              <w:top w:color="000000" w:space="0" w:sz="4" w:val="single"/>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ED">
            <w:pPr>
              <w:spacing w:after="0" w:line="240" w:lineRule="auto"/>
              <w:rPr>
                <w:color w:val="000000"/>
              </w:rPr>
            </w:pPr>
            <w:r w:rsidDel="00000000" w:rsidR="00000000" w:rsidRPr="00000000">
              <w:rPr>
                <w:rtl w:val="0"/>
              </w:rPr>
            </w:r>
          </w:p>
        </w:tc>
        <w:tc>
          <w:tcPr>
            <w:tcBorders>
              <w:top w:color="000000" w:space="0" w:sz="4" w:val="single"/>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EE">
            <w:pPr>
              <w:spacing w:after="0" w:line="240" w:lineRule="auto"/>
              <w:rPr>
                <w:color w:val="000000"/>
              </w:rPr>
            </w:pPr>
            <w:r w:rsidDel="00000000" w:rsidR="00000000" w:rsidRPr="00000000">
              <w:rPr>
                <w:rtl w:val="0"/>
              </w:rPr>
            </w:r>
          </w:p>
        </w:tc>
        <w:tc>
          <w:tcPr>
            <w:tcBorders>
              <w:top w:color="000000" w:space="0" w:sz="4" w:val="single"/>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EF">
            <w:pPr>
              <w:spacing w:after="0" w:line="240" w:lineRule="auto"/>
              <w:rPr>
                <w:color w:val="000000"/>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6" w:val="single"/>
              <w:right w:color="000000" w:space="0" w:sz="4" w:val="single"/>
            </w:tcBorders>
            <w:shd w:fill="auto" w:val="clear"/>
            <w:vAlign w:val="bottom"/>
          </w:tcPr>
          <w:p w:rsidR="00000000" w:rsidDel="00000000" w:rsidP="00000000" w:rsidRDefault="00000000" w:rsidRPr="00000000" w14:paraId="000007F0">
            <w:pPr>
              <w:spacing w:after="0" w:line="240" w:lineRule="auto"/>
              <w:rPr>
                <w:b w:val="1"/>
                <w:color w:val="000000"/>
              </w:rPr>
            </w:pPr>
            <w:r w:rsidDel="00000000" w:rsidR="00000000" w:rsidRPr="00000000">
              <w:rPr>
                <w:b w:val="1"/>
                <w:color w:val="000000"/>
                <w:rtl w:val="0"/>
              </w:rPr>
              <w:t xml:space="preserve">Cumulative Profits</w:t>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F1">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F2">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F3">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F4">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F5">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F6">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F7">
            <w:pPr>
              <w:spacing w:after="0" w:line="240" w:lineRule="auto"/>
              <w:rPr>
                <w:b w:val="1"/>
                <w:color w:val="000000"/>
              </w:rPr>
            </w:pPr>
            <w:r w:rsidDel="00000000" w:rsidR="00000000" w:rsidRPr="00000000">
              <w:rPr>
                <w:rtl w:val="0"/>
              </w:rPr>
            </w:r>
          </w:p>
        </w:tc>
      </w:tr>
    </w:tbl>
    <w:p w:rsidR="00000000" w:rsidDel="00000000" w:rsidP="00000000" w:rsidRDefault="00000000" w:rsidRPr="00000000" w14:paraId="000007F8">
      <w:pPr>
        <w:spacing w:before="240" w:lineRule="auto"/>
        <w:rPr>
          <w:b w:val="1"/>
        </w:rPr>
      </w:pPr>
      <w:r w:rsidDel="00000000" w:rsidR="00000000" w:rsidRPr="00000000">
        <w:rPr>
          <w:b w:val="1"/>
          <w:rtl w:val="0"/>
        </w:rPr>
        <w:t xml:space="preserve">5.2.7 Cash Flow Statement Projection</w:t>
      </w:r>
    </w:p>
    <w:tbl>
      <w:tblPr>
        <w:tblStyle w:val="Table33"/>
        <w:tblW w:w="14173.999999999998" w:type="dxa"/>
        <w:jc w:val="left"/>
        <w:tblInd w:w="-115.0" w:type="dxa"/>
        <w:tblLayout w:type="fixed"/>
        <w:tblLook w:val="0400"/>
      </w:tblPr>
      <w:tblGrid>
        <w:gridCol w:w="492"/>
        <w:gridCol w:w="3903"/>
        <w:gridCol w:w="1397"/>
        <w:gridCol w:w="1398"/>
        <w:gridCol w:w="1398"/>
        <w:gridCol w:w="1398"/>
        <w:gridCol w:w="1398"/>
        <w:gridCol w:w="1395"/>
        <w:gridCol w:w="1395"/>
        <w:tblGridChange w:id="0">
          <w:tblGrid>
            <w:gridCol w:w="492"/>
            <w:gridCol w:w="3903"/>
            <w:gridCol w:w="1397"/>
            <w:gridCol w:w="1398"/>
            <w:gridCol w:w="1398"/>
            <w:gridCol w:w="1398"/>
            <w:gridCol w:w="1398"/>
            <w:gridCol w:w="1395"/>
            <w:gridCol w:w="1395"/>
          </w:tblGrid>
        </w:tblGridChange>
      </w:tblGrid>
      <w:tr>
        <w:trPr>
          <w:cantSplit w:val="0"/>
          <w:trHeight w:val="288" w:hRule="atLeast"/>
          <w:tblHeader w:val="1"/>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F9">
            <w:pPr>
              <w:spacing w:after="0" w:line="240" w:lineRule="auto"/>
              <w:rPr>
                <w:b w:val="1"/>
                <w:color w:val="000000"/>
              </w:rPr>
            </w:pPr>
            <w:r w:rsidDel="00000000" w:rsidR="00000000" w:rsidRPr="00000000">
              <w:rPr>
                <w:b w:val="1"/>
                <w:color w:val="000000"/>
                <w:rtl w:val="0"/>
              </w:rPr>
              <w:t xml:space="preserve">Sr.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FA">
            <w:pPr>
              <w:spacing w:after="0" w:line="240" w:lineRule="auto"/>
              <w:jc w:val="center"/>
              <w:rPr>
                <w:b w:val="1"/>
                <w:color w:val="000000"/>
              </w:rPr>
            </w:pPr>
            <w:r w:rsidDel="00000000" w:rsidR="00000000" w:rsidRPr="00000000">
              <w:rPr>
                <w:b w:val="1"/>
                <w:color w:val="000000"/>
                <w:rtl w:val="0"/>
              </w:rPr>
              <w:t xml:space="preserve">Particulars</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FB">
            <w:pPr>
              <w:spacing w:after="0" w:line="240" w:lineRule="auto"/>
              <w:jc w:val="center"/>
              <w:rPr>
                <w:b w:val="1"/>
              </w:rPr>
            </w:pPr>
            <w:r w:rsidDel="00000000" w:rsidR="00000000" w:rsidRPr="00000000">
              <w:rPr>
                <w:b w:val="1"/>
                <w:color w:val="000000"/>
                <w:rtl w:val="0"/>
              </w:rPr>
              <w:t xml:space="preserve">Y1</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FC">
            <w:pPr>
              <w:spacing w:after="0" w:line="240" w:lineRule="auto"/>
              <w:jc w:val="center"/>
              <w:rPr>
                <w:b w:val="1"/>
              </w:rPr>
            </w:pPr>
            <w:r w:rsidDel="00000000" w:rsidR="00000000" w:rsidRPr="00000000">
              <w:rPr>
                <w:b w:val="1"/>
                <w:color w:val="000000"/>
                <w:rtl w:val="0"/>
              </w:rPr>
              <w:t xml:space="preserve">Y2</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FD">
            <w:pPr>
              <w:spacing w:after="0" w:line="240" w:lineRule="auto"/>
              <w:jc w:val="center"/>
              <w:rPr>
                <w:b w:val="1"/>
              </w:rPr>
            </w:pPr>
            <w:r w:rsidDel="00000000" w:rsidR="00000000" w:rsidRPr="00000000">
              <w:rPr>
                <w:b w:val="1"/>
                <w:color w:val="000000"/>
                <w:rtl w:val="0"/>
              </w:rPr>
              <w:t xml:space="preserve">Y3</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FE">
            <w:pPr>
              <w:spacing w:after="0" w:line="240" w:lineRule="auto"/>
              <w:jc w:val="center"/>
              <w:rPr>
                <w:b w:val="1"/>
              </w:rPr>
            </w:pPr>
            <w:r w:rsidDel="00000000" w:rsidR="00000000" w:rsidRPr="00000000">
              <w:rPr>
                <w:b w:val="1"/>
                <w:color w:val="000000"/>
                <w:rtl w:val="0"/>
              </w:rPr>
              <w:t xml:space="preserve">Y4</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FF">
            <w:pPr>
              <w:spacing w:after="0" w:line="240" w:lineRule="auto"/>
              <w:jc w:val="center"/>
              <w:rPr>
                <w:b w:val="1"/>
              </w:rPr>
            </w:pPr>
            <w:r w:rsidDel="00000000" w:rsidR="00000000" w:rsidRPr="00000000">
              <w:rPr>
                <w:b w:val="1"/>
                <w:color w:val="000000"/>
                <w:rtl w:val="0"/>
              </w:rPr>
              <w:t xml:space="preserve">Y5</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800">
            <w:pPr>
              <w:spacing w:after="0" w:line="240" w:lineRule="auto"/>
              <w:jc w:val="center"/>
              <w:rPr>
                <w:b w:val="1"/>
              </w:rPr>
            </w:pPr>
            <w:r w:rsidDel="00000000" w:rsidR="00000000" w:rsidRPr="00000000">
              <w:rPr>
                <w:b w:val="1"/>
                <w:color w:val="000000"/>
                <w:rtl w:val="0"/>
              </w:rPr>
              <w:t xml:space="preserve">Y6</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801">
            <w:pPr>
              <w:spacing w:after="0" w:line="240" w:lineRule="auto"/>
              <w:jc w:val="center"/>
              <w:rPr>
                <w:b w:val="1"/>
              </w:rPr>
            </w:pPr>
            <w:r w:rsidDel="00000000" w:rsidR="00000000" w:rsidRPr="00000000">
              <w:rPr>
                <w:b w:val="1"/>
                <w:color w:val="000000"/>
                <w:rtl w:val="0"/>
              </w:rPr>
              <w:t xml:space="preserve">Y7</w:t>
            </w:r>
            <w:r w:rsidDel="00000000" w:rsidR="00000000" w:rsidRPr="00000000">
              <w:rPr>
                <w:rtl w:val="0"/>
              </w:rPr>
            </w:r>
          </w:p>
        </w:tc>
      </w:tr>
      <w:tr>
        <w:trPr>
          <w:cantSplit w:val="0"/>
          <w:trHeight w:val="28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02">
            <w:pPr>
              <w:spacing w:after="0" w:line="240" w:lineRule="auto"/>
              <w:jc w:val="center"/>
              <w:rPr>
                <w:b w:val="1"/>
                <w:color w:val="000000"/>
              </w:rPr>
            </w:pPr>
            <w:r w:rsidDel="00000000" w:rsidR="00000000" w:rsidRPr="00000000">
              <w:rPr>
                <w:b w:val="1"/>
                <w:color w:val="000000"/>
                <w:rtl w:val="0"/>
              </w:rPr>
              <w:t xml:space="preserve">Cash Inflow (Rs.)</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04">
            <w:pPr>
              <w:spacing w:after="0" w:line="240" w:lineRule="auto"/>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05">
            <w:pPr>
              <w:spacing w:after="0" w:line="240" w:lineRule="auto"/>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06">
            <w:pPr>
              <w:spacing w:after="0" w:line="240" w:lineRule="auto"/>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07">
            <w:pPr>
              <w:spacing w:after="0" w:line="240" w:lineRule="auto"/>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08">
            <w:pPr>
              <w:spacing w:after="0" w:line="240" w:lineRule="auto"/>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809">
            <w:pPr>
              <w:spacing w:after="0" w:line="240" w:lineRule="auto"/>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80A">
            <w:pPr>
              <w:spacing w:after="0" w:line="240" w:lineRule="auto"/>
              <w:rPr>
                <w:b w:val="1"/>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0B">
            <w:pPr>
              <w:spacing w:after="0" w:line="240" w:lineRule="auto"/>
              <w:jc w:val="right"/>
              <w:rPr>
                <w:b w:val="1"/>
                <w:color w:val="000000"/>
              </w:rPr>
            </w:pPr>
            <w:r w:rsidDel="00000000" w:rsidR="00000000" w:rsidRPr="00000000">
              <w:rPr>
                <w:b w:val="1"/>
                <w:color w:val="00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0C">
            <w:pPr>
              <w:spacing w:after="0" w:line="240" w:lineRule="auto"/>
              <w:rPr>
                <w:b w:val="1"/>
                <w:color w:val="000000"/>
              </w:rPr>
            </w:pPr>
            <w:r w:rsidDel="00000000" w:rsidR="00000000" w:rsidRPr="00000000">
              <w:rPr>
                <w:b w:val="1"/>
                <w:color w:val="000000"/>
                <w:rtl w:val="0"/>
              </w:rPr>
              <w:t xml:space="preserve">Revenue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0D">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0E">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0F">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10">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11">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1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13">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14">
            <w:pPr>
              <w:spacing w:after="0" w:line="240" w:lineRule="auto"/>
              <w:rPr>
                <w:b w:val="1"/>
                <w:color w:val="000000"/>
              </w:rPr>
            </w:pPr>
            <w:r w:rsidDel="00000000" w:rsidR="00000000" w:rsidRPr="00000000">
              <w:rPr>
                <w:b w:val="1"/>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1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1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1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1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1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1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1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1C">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1D">
            <w:pPr>
              <w:spacing w:after="0" w:line="240" w:lineRule="auto"/>
              <w:rPr>
                <w:b w:val="1"/>
                <w:color w:val="000000"/>
              </w:rPr>
            </w:pPr>
            <w:r w:rsidDel="00000000" w:rsidR="00000000" w:rsidRPr="00000000">
              <w:rPr>
                <w:b w:val="1"/>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1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1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2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2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2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2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2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25">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26">
            <w:pPr>
              <w:spacing w:after="0" w:line="240" w:lineRule="auto"/>
              <w:jc w:val="right"/>
              <w:rPr>
                <w:b w:val="1"/>
                <w:color w:val="000000"/>
              </w:rPr>
            </w:pPr>
            <w:r w:rsidDel="00000000" w:rsidR="00000000" w:rsidRPr="00000000">
              <w:rPr>
                <w:b w:val="1"/>
                <w:color w:val="00000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27">
            <w:pPr>
              <w:spacing w:after="0" w:line="240" w:lineRule="auto"/>
              <w:rPr>
                <w:b w:val="1"/>
                <w:color w:val="000000"/>
              </w:rPr>
            </w:pPr>
            <w:r w:rsidDel="00000000" w:rsidR="00000000" w:rsidRPr="00000000">
              <w:rPr>
                <w:b w:val="1"/>
                <w:color w:val="000000"/>
                <w:rtl w:val="0"/>
              </w:rPr>
              <w:t xml:space="preserve">Working Capital loan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2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2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2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2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2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2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2E">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2F">
            <w:pPr>
              <w:spacing w:after="0" w:line="240" w:lineRule="auto"/>
              <w:jc w:val="right"/>
              <w:rPr>
                <w:b w:val="1"/>
                <w:color w:val="000000"/>
              </w:rPr>
            </w:pPr>
            <w:r w:rsidDel="00000000" w:rsidR="00000000" w:rsidRPr="00000000">
              <w:rPr>
                <w:b w:val="1"/>
                <w:color w:val="00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30">
            <w:pPr>
              <w:spacing w:after="0" w:line="240" w:lineRule="auto"/>
              <w:rPr>
                <w:b w:val="1"/>
                <w:color w:val="000000"/>
              </w:rPr>
            </w:pPr>
            <w:r w:rsidDel="00000000" w:rsidR="00000000" w:rsidRPr="00000000">
              <w:rPr>
                <w:b w:val="1"/>
                <w:color w:val="000000"/>
                <w:rtl w:val="0"/>
              </w:rPr>
              <w:t xml:space="preserve">Equity/ Share capital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3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3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3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3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3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3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37">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38">
            <w:pPr>
              <w:spacing w:after="0" w:line="240" w:lineRule="auto"/>
              <w:jc w:val="right"/>
              <w:rPr>
                <w:b w:val="1"/>
                <w:color w:val="000000"/>
              </w:rPr>
            </w:pPr>
            <w:r w:rsidDel="00000000" w:rsidR="00000000" w:rsidRPr="00000000">
              <w:rPr>
                <w:b w:val="1"/>
                <w:color w:val="00000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39">
            <w:pPr>
              <w:spacing w:after="0" w:line="240" w:lineRule="auto"/>
              <w:rPr>
                <w:b w:val="1"/>
                <w:color w:val="000000"/>
              </w:rPr>
            </w:pPr>
            <w:r w:rsidDel="00000000" w:rsidR="00000000" w:rsidRPr="00000000">
              <w:rPr>
                <w:b w:val="1"/>
                <w:color w:val="000000"/>
                <w:rtl w:val="0"/>
              </w:rPr>
              <w:t xml:space="preserve">Smart Subsidy</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3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3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3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3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3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3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40">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41">
            <w:pPr>
              <w:spacing w:after="0" w:line="240" w:lineRule="auto"/>
              <w:jc w:val="right"/>
              <w:rPr>
                <w:b w:val="1"/>
                <w:color w:val="000000"/>
              </w:rPr>
            </w:pPr>
            <w:r w:rsidDel="00000000" w:rsidR="00000000" w:rsidRPr="00000000">
              <w:rPr>
                <w:b w:val="1"/>
                <w:color w:val="00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42">
            <w:pPr>
              <w:spacing w:after="0" w:line="240" w:lineRule="auto"/>
              <w:rPr>
                <w:b w:val="1"/>
                <w:color w:val="000000"/>
              </w:rPr>
            </w:pPr>
            <w:r w:rsidDel="00000000" w:rsidR="00000000" w:rsidRPr="00000000">
              <w:rPr>
                <w:b w:val="1"/>
                <w:color w:val="000000"/>
                <w:rtl w:val="0"/>
              </w:rPr>
              <w:t xml:space="preserve">Term Loan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4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4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4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4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4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4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49">
            <w:pPr>
              <w:spacing w:after="0" w:line="240" w:lineRule="auto"/>
              <w:rPr>
                <w:color w:val="000000"/>
              </w:rPr>
            </w:pPr>
            <w:r w:rsidDel="00000000" w:rsidR="00000000" w:rsidRPr="00000000">
              <w:rPr>
                <w:rtl w:val="0"/>
              </w:rPr>
            </w:r>
          </w:p>
        </w:tc>
      </w:tr>
      <w:tr>
        <w:trPr>
          <w:cantSplit w:val="0"/>
          <w:trHeight w:val="20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4A">
            <w:pPr>
              <w:spacing w:after="0" w:line="240" w:lineRule="auto"/>
              <w:jc w:val="right"/>
              <w:rPr>
                <w:b w:val="1"/>
                <w:color w:val="000000"/>
              </w:rPr>
            </w:pPr>
            <w:r w:rsidDel="00000000" w:rsidR="00000000" w:rsidRPr="00000000">
              <w:rPr>
                <w:b w:val="1"/>
                <w:color w:val="00000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4B">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4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4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4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4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5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5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52">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53">
            <w:pPr>
              <w:spacing w:after="0" w:line="240" w:lineRule="auto"/>
              <w:rPr>
                <w:b w:val="1"/>
                <w:color w:val="000000"/>
              </w:rPr>
            </w:pPr>
            <w:r w:rsidDel="00000000" w:rsidR="00000000" w:rsidRPr="00000000">
              <w:rPr>
                <w:b w:val="1"/>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54">
            <w:pPr>
              <w:spacing w:after="0" w:line="240" w:lineRule="auto"/>
              <w:rPr>
                <w:b w:val="1"/>
                <w:color w:val="000000"/>
              </w:rPr>
            </w:pPr>
            <w:r w:rsidDel="00000000" w:rsidR="00000000" w:rsidRPr="00000000">
              <w:rPr>
                <w:b w:val="1"/>
                <w:color w:val="000000"/>
                <w:rtl w:val="0"/>
              </w:rPr>
              <w:t xml:space="preserve">Sub Total (A)</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55">
            <w:pPr>
              <w:spacing w:after="0" w:line="240" w:lineRule="auto"/>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56">
            <w:pPr>
              <w:spacing w:after="0" w:line="240" w:lineRule="auto"/>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57">
            <w:pPr>
              <w:spacing w:after="0" w:line="240" w:lineRule="auto"/>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58">
            <w:pPr>
              <w:spacing w:after="0" w:line="240" w:lineRule="auto"/>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59">
            <w:pPr>
              <w:spacing w:after="0" w:line="240" w:lineRule="auto"/>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A">
            <w:pPr>
              <w:spacing w:after="0" w:line="240" w:lineRule="auto"/>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B">
            <w:pPr>
              <w:spacing w:after="0" w:line="240" w:lineRule="auto"/>
              <w:rPr>
                <w:b w:val="1"/>
                <w:color w:val="000000"/>
              </w:rPr>
            </w:pPr>
            <w:r w:rsidDel="00000000" w:rsidR="00000000" w:rsidRPr="00000000">
              <w:rPr>
                <w:rtl w:val="0"/>
              </w:rPr>
            </w:r>
          </w:p>
        </w:tc>
      </w:tr>
      <w:tr>
        <w:trPr>
          <w:cantSplit w:val="0"/>
          <w:trHeight w:val="28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5C">
            <w:pPr>
              <w:spacing w:after="0" w:line="240" w:lineRule="auto"/>
              <w:jc w:val="center"/>
              <w:rPr>
                <w:b w:val="1"/>
                <w:color w:val="000000"/>
              </w:rPr>
            </w:pPr>
            <w:r w:rsidDel="00000000" w:rsidR="00000000" w:rsidRPr="00000000">
              <w:rPr>
                <w:b w:val="1"/>
                <w:color w:val="000000"/>
                <w:rtl w:val="0"/>
              </w:rPr>
              <w:t xml:space="preserve">Cash Outflow (Rs.)</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5E">
            <w:pPr>
              <w:spacing w:after="0" w:line="240" w:lineRule="auto"/>
              <w:rPr>
                <w:color w:val="000000"/>
              </w:rPr>
            </w:pPr>
            <w:r w:rsidDel="00000000" w:rsidR="00000000" w:rsidRPr="00000000">
              <w:rPr>
                <w:color w:val="000000"/>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5F">
            <w:pPr>
              <w:spacing w:after="0" w:line="240" w:lineRule="auto"/>
              <w:rPr>
                <w:color w:val="000000"/>
              </w:rPr>
            </w:pPr>
            <w:r w:rsidDel="00000000" w:rsidR="00000000" w:rsidRPr="00000000">
              <w:rPr>
                <w:color w:val="000000"/>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60">
            <w:pPr>
              <w:spacing w:after="0" w:line="240" w:lineRule="auto"/>
              <w:rPr>
                <w:color w:val="000000"/>
              </w:rPr>
            </w:pPr>
            <w:r w:rsidDel="00000000" w:rsidR="00000000" w:rsidRPr="00000000">
              <w:rPr>
                <w:color w:val="000000"/>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61">
            <w:pPr>
              <w:spacing w:after="0" w:line="240" w:lineRule="auto"/>
              <w:rPr>
                <w:color w:val="000000"/>
              </w:rPr>
            </w:pPr>
            <w:r w:rsidDel="00000000" w:rsidR="00000000" w:rsidRPr="00000000">
              <w:rPr>
                <w:color w:val="000000"/>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62">
            <w:pPr>
              <w:spacing w:after="0" w:line="240" w:lineRule="auto"/>
              <w:rPr>
                <w:color w:val="000000"/>
              </w:rPr>
            </w:pPr>
            <w:r w:rsidDel="00000000" w:rsidR="00000000" w:rsidRPr="00000000">
              <w:rPr>
                <w:color w:val="000000"/>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863">
            <w:pPr>
              <w:spacing w:after="0" w:line="240" w:lineRule="auto"/>
              <w:rPr>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864">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65">
            <w:pPr>
              <w:spacing w:after="0" w:line="240" w:lineRule="auto"/>
              <w:jc w:val="right"/>
              <w:rPr>
                <w:b w:val="1"/>
                <w:color w:val="000000"/>
              </w:rPr>
            </w:pPr>
            <w:r w:rsidDel="00000000" w:rsidR="00000000" w:rsidRPr="00000000">
              <w:rPr>
                <w:b w:val="1"/>
                <w:color w:val="00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66">
            <w:pPr>
              <w:spacing w:after="0" w:line="240" w:lineRule="auto"/>
              <w:rPr>
                <w:b w:val="1"/>
                <w:color w:val="000000"/>
              </w:rPr>
            </w:pPr>
            <w:r w:rsidDel="00000000" w:rsidR="00000000" w:rsidRPr="00000000">
              <w:rPr>
                <w:b w:val="1"/>
                <w:color w:val="000000"/>
                <w:rtl w:val="0"/>
              </w:rPr>
              <w:t xml:space="preserve">Capital Expenditure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67">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68">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69">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6A">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6B">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6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6D">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6E">
            <w:pPr>
              <w:spacing w:after="0" w:line="240" w:lineRule="auto"/>
              <w:jc w:val="right"/>
              <w:rPr>
                <w:color w:val="000000"/>
              </w:rPr>
            </w:pPr>
            <w:r w:rsidDel="00000000" w:rsidR="00000000" w:rsidRPr="00000000">
              <w:rPr>
                <w:color w:val="000000"/>
                <w:rtl w:val="0"/>
              </w:rPr>
              <w:t xml:space="preserve">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6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7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7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7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7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7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7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76">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77">
            <w:pPr>
              <w:spacing w:after="0" w:line="240" w:lineRule="auto"/>
              <w:jc w:val="right"/>
              <w:rPr>
                <w:color w:val="000000"/>
              </w:rPr>
            </w:pPr>
            <w:r w:rsidDel="00000000" w:rsidR="00000000" w:rsidRPr="00000000">
              <w:rPr>
                <w:color w:val="000000"/>
                <w:rtl w:val="0"/>
              </w:rPr>
              <w:t xml:space="preserve">b</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7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7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7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7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7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7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7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7F">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80">
            <w:pPr>
              <w:spacing w:after="0" w:line="240" w:lineRule="auto"/>
              <w:jc w:val="right"/>
              <w:rPr>
                <w:color w:val="000000"/>
              </w:rPr>
            </w:pPr>
            <w:r w:rsidDel="00000000" w:rsidR="00000000" w:rsidRPr="00000000">
              <w:rPr>
                <w:color w:val="000000"/>
                <w:rtl w:val="0"/>
              </w:rPr>
              <w:t xml:space="preserve">c</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8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8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8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8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8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8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8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88">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89">
            <w:pPr>
              <w:spacing w:after="0" w:line="240" w:lineRule="auto"/>
              <w:jc w:val="right"/>
              <w:rPr>
                <w:b w:val="1"/>
                <w:color w:val="000000"/>
              </w:rPr>
            </w:pPr>
            <w:r w:rsidDel="00000000" w:rsidR="00000000" w:rsidRPr="00000000">
              <w:rPr>
                <w:b w:val="1"/>
                <w:color w:val="00000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8A">
            <w:pPr>
              <w:spacing w:after="0" w:line="240" w:lineRule="auto"/>
              <w:rPr>
                <w:b w:val="1"/>
                <w:color w:val="000000"/>
              </w:rPr>
            </w:pPr>
            <w:r w:rsidDel="00000000" w:rsidR="00000000" w:rsidRPr="00000000">
              <w:rPr>
                <w:b w:val="1"/>
                <w:color w:val="000000"/>
                <w:rtl w:val="0"/>
              </w:rPr>
              <w:t xml:space="preserve">Operational Expenditure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8B">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8C">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8D">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8E">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8F">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9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91">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92">
            <w:pPr>
              <w:spacing w:after="0" w:line="240" w:lineRule="auto"/>
              <w:jc w:val="right"/>
              <w:rPr>
                <w:color w:val="000000"/>
              </w:rPr>
            </w:pPr>
            <w:r w:rsidDel="00000000" w:rsidR="00000000" w:rsidRPr="00000000">
              <w:rPr>
                <w:color w:val="000000"/>
                <w:rtl w:val="0"/>
              </w:rPr>
              <w:t xml:space="preserve">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93">
            <w:pPr>
              <w:spacing w:after="0" w:line="240" w:lineRule="auto"/>
              <w:rPr>
                <w:color w:val="000000"/>
              </w:rPr>
            </w:pPr>
            <w:r w:rsidDel="00000000" w:rsidR="00000000" w:rsidRPr="00000000">
              <w:rPr>
                <w:color w:val="000000"/>
                <w:rtl w:val="0"/>
              </w:rPr>
              <w:t xml:space="preserve">Fixed Cost (Excl. Of Interest)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9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9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9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9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9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9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9A">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9B">
            <w:pPr>
              <w:spacing w:after="0" w:line="240" w:lineRule="auto"/>
              <w:jc w:val="right"/>
              <w:rPr>
                <w:color w:val="000000"/>
              </w:rPr>
            </w:pPr>
            <w:r w:rsidDel="00000000" w:rsidR="00000000" w:rsidRPr="00000000">
              <w:rPr>
                <w:color w:val="000000"/>
                <w:rtl w:val="0"/>
              </w:rPr>
              <w:t xml:space="preserve">b</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9C">
            <w:pPr>
              <w:spacing w:after="0" w:line="240" w:lineRule="auto"/>
              <w:rPr>
                <w:color w:val="000000"/>
              </w:rPr>
            </w:pPr>
            <w:r w:rsidDel="00000000" w:rsidR="00000000" w:rsidRPr="00000000">
              <w:rPr>
                <w:color w:val="000000"/>
                <w:rtl w:val="0"/>
              </w:rPr>
              <w:t xml:space="preserve">Variable Cost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9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9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9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A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A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A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A3">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A4">
            <w:pPr>
              <w:spacing w:after="0" w:line="240" w:lineRule="auto"/>
              <w:jc w:val="right"/>
              <w:rPr>
                <w:b w:val="1"/>
                <w:color w:val="000000"/>
              </w:rPr>
            </w:pPr>
            <w:r w:rsidDel="00000000" w:rsidR="00000000" w:rsidRPr="00000000">
              <w:rPr>
                <w:b w:val="1"/>
                <w:color w:val="00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A5">
            <w:pPr>
              <w:spacing w:after="0" w:line="240" w:lineRule="auto"/>
              <w:rPr>
                <w:b w:val="1"/>
                <w:color w:val="000000"/>
              </w:rPr>
            </w:pPr>
            <w:r w:rsidDel="00000000" w:rsidR="00000000" w:rsidRPr="00000000">
              <w:rPr>
                <w:b w:val="1"/>
                <w:color w:val="000000"/>
                <w:rtl w:val="0"/>
              </w:rPr>
              <w:t xml:space="preserve">Loan Repayment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A6">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A7">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A8">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A9">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AA">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A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AC">
            <w:pPr>
              <w:spacing w:after="0" w:line="240" w:lineRule="auto"/>
              <w:rPr>
                <w:color w:val="000000"/>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AD">
            <w:pPr>
              <w:spacing w:after="0" w:line="240" w:lineRule="auto"/>
              <w:jc w:val="right"/>
              <w:rPr>
                <w:color w:val="000000"/>
              </w:rPr>
            </w:pPr>
            <w:r w:rsidDel="00000000" w:rsidR="00000000" w:rsidRPr="00000000">
              <w:rPr>
                <w:color w:val="000000"/>
                <w:rtl w:val="0"/>
              </w:rPr>
              <w:t xml:space="preserve">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AE">
            <w:pPr>
              <w:spacing w:after="0" w:line="240" w:lineRule="auto"/>
              <w:rPr>
                <w:color w:val="000000"/>
              </w:rPr>
            </w:pPr>
            <w:r w:rsidDel="00000000" w:rsidR="00000000" w:rsidRPr="00000000">
              <w:rPr>
                <w:color w:val="000000"/>
                <w:rtl w:val="0"/>
              </w:rPr>
              <w:t xml:space="preserve">Working capital loan - interest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A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B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B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B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B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B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B5">
            <w:pPr>
              <w:spacing w:after="0" w:line="240" w:lineRule="auto"/>
              <w:rPr>
                <w:color w:val="000000"/>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B6">
            <w:pPr>
              <w:spacing w:after="0" w:line="240" w:lineRule="auto"/>
              <w:jc w:val="right"/>
              <w:rPr>
                <w:color w:val="000000"/>
              </w:rPr>
            </w:pPr>
            <w:r w:rsidDel="00000000" w:rsidR="00000000" w:rsidRPr="00000000">
              <w:rPr>
                <w:color w:val="000000"/>
                <w:rtl w:val="0"/>
              </w:rPr>
              <w:t xml:space="preserve">b</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B7">
            <w:pPr>
              <w:spacing w:after="0" w:line="240" w:lineRule="auto"/>
              <w:rPr>
                <w:color w:val="000000"/>
              </w:rPr>
            </w:pPr>
            <w:r w:rsidDel="00000000" w:rsidR="00000000" w:rsidRPr="00000000">
              <w:rPr>
                <w:color w:val="000000"/>
                <w:rtl w:val="0"/>
              </w:rPr>
              <w:t xml:space="preserve">Working capital loan - instalment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B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B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B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B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B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B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BE">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BF">
            <w:pPr>
              <w:spacing w:after="0" w:line="240" w:lineRule="auto"/>
              <w:jc w:val="right"/>
              <w:rPr>
                <w:b w:val="1"/>
                <w:color w:val="000000"/>
              </w:rPr>
            </w:pPr>
            <w:r w:rsidDel="00000000" w:rsidR="00000000" w:rsidRPr="00000000">
              <w:rPr>
                <w:b w:val="1"/>
                <w:color w:val="00000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C0">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C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C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C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C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C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C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C7">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C8">
            <w:pPr>
              <w:spacing w:after="0" w:line="240" w:lineRule="auto"/>
              <w:jc w:val="right"/>
              <w:rPr>
                <w:b w:val="1"/>
                <w:color w:val="000000"/>
              </w:rPr>
            </w:pPr>
            <w:r w:rsidDel="00000000" w:rsidR="00000000" w:rsidRPr="00000000">
              <w:rPr>
                <w:b w:val="1"/>
                <w:color w:val="00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C9">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C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C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C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C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C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C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D0">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D1">
            <w:pPr>
              <w:spacing w:after="0" w:line="240" w:lineRule="auto"/>
              <w:rPr>
                <w:b w:val="1"/>
                <w:color w:val="000000"/>
              </w:rPr>
            </w:pPr>
            <w:r w:rsidDel="00000000" w:rsidR="00000000" w:rsidRPr="00000000">
              <w:rPr>
                <w:b w:val="1"/>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D2">
            <w:pPr>
              <w:spacing w:after="0" w:line="240" w:lineRule="auto"/>
              <w:rPr>
                <w:b w:val="1"/>
                <w:color w:val="000000"/>
              </w:rPr>
            </w:pPr>
            <w:r w:rsidDel="00000000" w:rsidR="00000000" w:rsidRPr="00000000">
              <w:rPr>
                <w:b w:val="1"/>
                <w:color w:val="000000"/>
                <w:rtl w:val="0"/>
              </w:rPr>
              <w:t xml:space="preserve">Sub Total (B)</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D3">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D4">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D5">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D6">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D7">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D8">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D9">
            <w:pPr>
              <w:spacing w:after="0" w:line="240" w:lineRule="auto"/>
              <w:rPr>
                <w:b w:val="1"/>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DA">
            <w:pPr>
              <w:spacing w:after="0" w:line="240" w:lineRule="auto"/>
              <w:rPr>
                <w:b w:val="1"/>
                <w:color w:val="000000"/>
              </w:rPr>
            </w:pPr>
            <w:r w:rsidDel="00000000" w:rsidR="00000000" w:rsidRPr="00000000">
              <w:rPr>
                <w:b w:val="1"/>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DB">
            <w:pPr>
              <w:spacing w:after="0" w:line="240" w:lineRule="auto"/>
              <w:rPr>
                <w:b w:val="1"/>
                <w:color w:val="000000"/>
              </w:rPr>
            </w:pPr>
            <w:r w:rsidDel="00000000" w:rsidR="00000000" w:rsidRPr="00000000">
              <w:rPr>
                <w:b w:val="1"/>
                <w:color w:val="000000"/>
                <w:rtl w:val="0"/>
              </w:rPr>
              <w:t xml:space="preserve">Net Cash Flow (A-B)</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DC">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DD">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DE">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DF">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E0">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E1">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E2">
            <w:pPr>
              <w:spacing w:after="0" w:line="240" w:lineRule="auto"/>
              <w:rPr>
                <w:b w:val="1"/>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E3">
            <w:pPr>
              <w:spacing w:after="0" w:line="240" w:lineRule="auto"/>
              <w:jc w:val="right"/>
              <w:rPr>
                <w:b w:val="1"/>
                <w:color w:val="000000"/>
              </w:rPr>
            </w:pPr>
            <w:r w:rsidDel="00000000" w:rsidR="00000000" w:rsidRPr="00000000">
              <w:rPr>
                <w:b w:val="1"/>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E4">
            <w:pPr>
              <w:spacing w:after="0" w:line="240" w:lineRule="auto"/>
              <w:rPr>
                <w:color w:val="000000"/>
              </w:rPr>
            </w:pPr>
            <w:r w:rsidDel="00000000" w:rsidR="00000000" w:rsidRPr="00000000">
              <w:rPr>
                <w:color w:val="000000"/>
                <w:rtl w:val="0"/>
              </w:rPr>
              <w:t xml:space="preserve">Opening Cash and Bank</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E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E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E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E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E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E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EB">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EC">
            <w:pPr>
              <w:spacing w:after="0" w:line="240" w:lineRule="auto"/>
              <w:rPr>
                <w:b w:val="1"/>
                <w:color w:val="000000"/>
              </w:rPr>
            </w:pPr>
            <w:r w:rsidDel="00000000" w:rsidR="00000000" w:rsidRPr="00000000">
              <w:rPr>
                <w:b w:val="1"/>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ED">
            <w:pPr>
              <w:spacing w:after="0" w:line="240" w:lineRule="auto"/>
              <w:rPr>
                <w:b w:val="1"/>
                <w:color w:val="000000"/>
              </w:rPr>
            </w:pPr>
            <w:r w:rsidDel="00000000" w:rsidR="00000000" w:rsidRPr="00000000">
              <w:rPr>
                <w:b w:val="1"/>
                <w:color w:val="000000"/>
                <w:rtl w:val="0"/>
              </w:rPr>
              <w:t xml:space="preserve">Cumulative Cash Balance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EE">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EF">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F0">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F1">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F2">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F3">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F4">
            <w:pPr>
              <w:spacing w:after="0" w:line="240" w:lineRule="auto"/>
              <w:rPr>
                <w:b w:val="1"/>
                <w:color w:val="000000"/>
              </w:rPr>
            </w:pPr>
            <w:r w:rsidDel="00000000" w:rsidR="00000000" w:rsidRPr="00000000">
              <w:rPr>
                <w:rtl w:val="0"/>
              </w:rPr>
            </w:r>
          </w:p>
        </w:tc>
      </w:tr>
    </w:tbl>
    <w:p w:rsidR="00000000" w:rsidDel="00000000" w:rsidP="00000000" w:rsidRDefault="00000000" w:rsidRPr="00000000" w14:paraId="000008F5">
      <w:pPr>
        <w:spacing w:before="240" w:lineRule="auto"/>
        <w:rPr>
          <w:b w:val="1"/>
        </w:rPr>
      </w:pPr>
      <w:r w:rsidDel="00000000" w:rsidR="00000000" w:rsidRPr="00000000">
        <w:rPr>
          <w:b w:val="1"/>
          <w:rtl w:val="0"/>
        </w:rPr>
        <w:t xml:space="preserve">5.2.8 Balance Sheet Statement Projection </w:t>
      </w:r>
    </w:p>
    <w:tbl>
      <w:tblPr>
        <w:tblStyle w:val="Table34"/>
        <w:tblW w:w="14174.0" w:type="dxa"/>
        <w:jc w:val="left"/>
        <w:tblInd w:w="-115.0" w:type="dxa"/>
        <w:tblLayout w:type="fixed"/>
        <w:tblLook w:val="0400"/>
      </w:tblPr>
      <w:tblGrid>
        <w:gridCol w:w="4024"/>
        <w:gridCol w:w="1451"/>
        <w:gridCol w:w="1451"/>
        <w:gridCol w:w="1451"/>
        <w:gridCol w:w="1451"/>
        <w:gridCol w:w="1451"/>
        <w:gridCol w:w="1449"/>
        <w:gridCol w:w="1446"/>
        <w:tblGridChange w:id="0">
          <w:tblGrid>
            <w:gridCol w:w="4024"/>
            <w:gridCol w:w="1451"/>
            <w:gridCol w:w="1451"/>
            <w:gridCol w:w="1451"/>
            <w:gridCol w:w="1451"/>
            <w:gridCol w:w="1451"/>
            <w:gridCol w:w="1449"/>
            <w:gridCol w:w="1446"/>
          </w:tblGrid>
        </w:tblGridChange>
      </w:tblGrid>
      <w:tr>
        <w:trPr>
          <w:cantSplit w:val="0"/>
          <w:trHeight w:val="288" w:hRule="atLeast"/>
          <w:tblHeader w:val="1"/>
        </w:trPr>
        <w:tc>
          <w:tcPr>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8F6">
            <w:pPr>
              <w:spacing w:after="0" w:line="240" w:lineRule="auto"/>
              <w:jc w:val="center"/>
              <w:rPr/>
            </w:pPr>
            <w:r w:rsidDel="00000000" w:rsidR="00000000" w:rsidRPr="00000000">
              <w:rPr>
                <w:b w:val="1"/>
                <w:color w:val="000000"/>
                <w:rtl w:val="0"/>
              </w:rPr>
              <w:t xml:space="preserve">Particulars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F7">
            <w:pPr>
              <w:spacing w:after="0" w:line="240" w:lineRule="auto"/>
              <w:jc w:val="center"/>
              <w:rPr>
                <w:b w:val="1"/>
              </w:rPr>
            </w:pPr>
            <w:r w:rsidDel="00000000" w:rsidR="00000000" w:rsidRPr="00000000">
              <w:rPr>
                <w:b w:val="1"/>
                <w:rtl w:val="0"/>
              </w:rPr>
              <w:t xml:space="preserve">Y1</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F8">
            <w:pPr>
              <w:spacing w:after="0" w:line="240" w:lineRule="auto"/>
              <w:jc w:val="center"/>
              <w:rPr>
                <w:b w:val="1"/>
              </w:rPr>
            </w:pPr>
            <w:r w:rsidDel="00000000" w:rsidR="00000000" w:rsidRPr="00000000">
              <w:rPr>
                <w:b w:val="1"/>
                <w:rtl w:val="0"/>
              </w:rPr>
              <w:t xml:space="preserve">Y2</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F9">
            <w:pPr>
              <w:spacing w:after="0" w:line="240" w:lineRule="auto"/>
              <w:jc w:val="center"/>
              <w:rPr>
                <w:b w:val="1"/>
              </w:rPr>
            </w:pPr>
            <w:r w:rsidDel="00000000" w:rsidR="00000000" w:rsidRPr="00000000">
              <w:rPr>
                <w:b w:val="1"/>
                <w:rtl w:val="0"/>
              </w:rPr>
              <w:t xml:space="preserve">Y3</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FA">
            <w:pPr>
              <w:spacing w:after="0" w:line="240" w:lineRule="auto"/>
              <w:jc w:val="center"/>
              <w:rPr>
                <w:b w:val="1"/>
              </w:rPr>
            </w:pPr>
            <w:r w:rsidDel="00000000" w:rsidR="00000000" w:rsidRPr="00000000">
              <w:rPr>
                <w:b w:val="1"/>
                <w:rtl w:val="0"/>
              </w:rPr>
              <w:t xml:space="preserve">Y4</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FB">
            <w:pPr>
              <w:spacing w:after="0" w:line="240" w:lineRule="auto"/>
              <w:jc w:val="center"/>
              <w:rPr>
                <w:b w:val="1"/>
              </w:rPr>
            </w:pPr>
            <w:r w:rsidDel="00000000" w:rsidR="00000000" w:rsidRPr="00000000">
              <w:rPr>
                <w:b w:val="1"/>
                <w:rtl w:val="0"/>
              </w:rPr>
              <w:t xml:space="preserve">Y5</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FC">
            <w:pPr>
              <w:spacing w:after="0" w:line="240" w:lineRule="auto"/>
              <w:jc w:val="center"/>
              <w:rPr>
                <w:b w:val="1"/>
              </w:rPr>
            </w:pPr>
            <w:r w:rsidDel="00000000" w:rsidR="00000000" w:rsidRPr="00000000">
              <w:rPr>
                <w:b w:val="1"/>
                <w:rtl w:val="0"/>
              </w:rPr>
              <w:t xml:space="preserve">Y6</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FD">
            <w:pPr>
              <w:spacing w:after="0" w:line="240" w:lineRule="auto"/>
              <w:jc w:val="center"/>
              <w:rPr>
                <w:b w:val="1"/>
              </w:rPr>
            </w:pPr>
            <w:r w:rsidDel="00000000" w:rsidR="00000000" w:rsidRPr="00000000">
              <w:rPr>
                <w:b w:val="1"/>
                <w:rtl w:val="0"/>
              </w:rPr>
              <w:t xml:space="preserve">Y7</w:t>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8FE">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FF">
            <w:pPr>
              <w:spacing w:after="0" w:line="240" w:lineRule="auto"/>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0">
            <w:pPr>
              <w:spacing w:after="0" w:line="240" w:lineRule="auto"/>
              <w:jc w:val="right"/>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1">
            <w:pPr>
              <w:spacing w:after="0" w:line="240" w:lineRule="auto"/>
              <w:jc w:val="right"/>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2">
            <w:pPr>
              <w:spacing w:after="0" w:line="240" w:lineRule="auto"/>
              <w:jc w:val="right"/>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3">
            <w:pPr>
              <w:spacing w:after="0" w:line="240" w:lineRule="auto"/>
              <w:jc w:val="right"/>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04">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05">
            <w:pPr>
              <w:spacing w:after="0" w:line="240" w:lineRule="auto"/>
              <w:jc w:val="right"/>
              <w:rPr>
                <w:b w:val="1"/>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06">
            <w:pPr>
              <w:spacing w:after="0" w:line="240" w:lineRule="auto"/>
              <w:rPr>
                <w:b w:val="1"/>
                <w:u w:val="single"/>
              </w:rPr>
            </w:pPr>
            <w:r w:rsidDel="00000000" w:rsidR="00000000" w:rsidRPr="00000000">
              <w:rPr>
                <w:b w:val="1"/>
                <w:u w:val="single"/>
                <w:rtl w:val="0"/>
              </w:rPr>
              <w:t xml:space="preserve">ASSETS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7">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8">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9">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A">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B">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0C">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0D">
            <w:pPr>
              <w:spacing w:after="0" w:line="240" w:lineRule="auto"/>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0E">
            <w:pPr>
              <w:spacing w:after="0" w:line="240" w:lineRule="auto"/>
              <w:rPr>
                <w:b w:val="1"/>
              </w:rPr>
            </w:pPr>
            <w:r w:rsidDel="00000000" w:rsidR="00000000" w:rsidRPr="00000000">
              <w:rPr>
                <w:b w:val="1"/>
                <w:rtl w:val="0"/>
              </w:rPr>
              <w:t xml:space="preserve">Current Assets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F">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0">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1">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2">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3">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14">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15">
            <w:pPr>
              <w:spacing w:after="0" w:line="240" w:lineRule="auto"/>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16">
            <w:pPr>
              <w:spacing w:after="0" w:line="240" w:lineRule="auto"/>
              <w:ind w:firstLine="221"/>
              <w:rPr>
                <w:b w:val="1"/>
              </w:rPr>
            </w:pPr>
            <w:r w:rsidDel="00000000" w:rsidR="00000000" w:rsidRPr="00000000">
              <w:rPr>
                <w:b w:val="1"/>
                <w:rtl w:val="0"/>
              </w:rPr>
              <w:t xml:space="preserve">Cash and Bank Balance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7">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8">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9">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A">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B">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1C">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1D">
            <w:pPr>
              <w:spacing w:after="0" w:line="240" w:lineRule="auto"/>
              <w:jc w:val="right"/>
              <w:rPr>
                <w:b w:val="1"/>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1E">
            <w:pPr>
              <w:spacing w:after="0" w:line="240" w:lineRule="auto"/>
              <w:ind w:firstLine="220"/>
              <w:rPr/>
            </w:pPr>
            <w:r w:rsidDel="00000000" w:rsidR="00000000" w:rsidRPr="00000000">
              <w:rPr>
                <w:rtl w:val="0"/>
              </w:rPr>
              <w:t xml:space="preserve">Accounts Receivables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F">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0">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1">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2">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3">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24">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25">
            <w:pPr>
              <w:spacing w:after="0" w:line="240" w:lineRule="auto"/>
              <w:jc w:val="right"/>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26">
            <w:pPr>
              <w:spacing w:after="0" w:line="240" w:lineRule="auto"/>
              <w:ind w:firstLine="220"/>
              <w:rPr/>
            </w:pPr>
            <w:r w:rsidDel="00000000" w:rsidR="00000000" w:rsidRPr="00000000">
              <w:rPr>
                <w:rtl w:val="0"/>
              </w:rPr>
              <w:t xml:space="preserve">Other Current Assets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7">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8">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9">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A">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B">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2C">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2D">
            <w:pPr>
              <w:spacing w:after="0" w:line="240" w:lineRule="auto"/>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2E">
            <w:pPr>
              <w:spacing w:after="0" w:line="240" w:lineRule="auto"/>
              <w:rPr>
                <w:b w:val="1"/>
              </w:rPr>
            </w:pPr>
            <w:r w:rsidDel="00000000" w:rsidR="00000000" w:rsidRPr="00000000">
              <w:rPr>
                <w:b w:val="1"/>
                <w:rtl w:val="0"/>
              </w:rPr>
              <w:t xml:space="preserve">Total Current Assets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F">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0">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1">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2">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3">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34">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35">
            <w:pPr>
              <w:spacing w:after="0" w:line="240" w:lineRule="auto"/>
              <w:jc w:val="right"/>
              <w:rPr>
                <w:b w:val="1"/>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36">
            <w:pPr>
              <w:spacing w:after="0" w:line="240" w:lineRule="auto"/>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7">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8">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9">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A">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B">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3C">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3D">
            <w:pPr>
              <w:spacing w:after="0" w:line="240" w:lineRule="auto"/>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3E">
            <w:pPr>
              <w:spacing w:after="0" w:line="240" w:lineRule="auto"/>
              <w:rPr/>
            </w:pPr>
            <w:r w:rsidDel="00000000" w:rsidR="00000000" w:rsidRPr="00000000">
              <w:rPr>
                <w:rtl w:val="0"/>
              </w:rPr>
              <w:t xml:space="preserve">Gross Fixed Assets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F">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0">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1">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2">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3">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44">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45">
            <w:pPr>
              <w:spacing w:after="0" w:line="240" w:lineRule="auto"/>
              <w:jc w:val="right"/>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46">
            <w:pPr>
              <w:spacing w:after="0" w:line="240" w:lineRule="auto"/>
              <w:rPr/>
            </w:pPr>
            <w:r w:rsidDel="00000000" w:rsidR="00000000" w:rsidRPr="00000000">
              <w:rPr>
                <w:rtl w:val="0"/>
              </w:rPr>
              <w:t xml:space="preserve">Less: Depreciation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7">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8">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9">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A">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B">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4C">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4D">
            <w:pPr>
              <w:spacing w:after="0" w:line="240" w:lineRule="auto"/>
              <w:jc w:val="right"/>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4E">
            <w:pPr>
              <w:spacing w:after="0" w:line="240" w:lineRule="auto"/>
              <w:rPr>
                <w:b w:val="1"/>
              </w:rPr>
            </w:pPr>
            <w:r w:rsidDel="00000000" w:rsidR="00000000" w:rsidRPr="00000000">
              <w:rPr>
                <w:b w:val="1"/>
                <w:rtl w:val="0"/>
              </w:rPr>
              <w:t xml:space="preserve">Net Fixed Assets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F">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0">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1">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2">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3">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54">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55">
            <w:pPr>
              <w:spacing w:after="0" w:line="240" w:lineRule="auto"/>
              <w:jc w:val="right"/>
              <w:rPr>
                <w:b w:val="1"/>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56">
            <w:pPr>
              <w:spacing w:after="0" w:line="240" w:lineRule="auto"/>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7">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8">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9">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A">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B">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5C">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5D">
            <w:pPr>
              <w:spacing w:after="0" w:line="240" w:lineRule="auto"/>
              <w:rPr>
                <w:b w:val="1"/>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5E">
            <w:pPr>
              <w:spacing w:after="0" w:line="240" w:lineRule="auto"/>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F">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0">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1">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2">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3">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64">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65">
            <w:pPr>
              <w:spacing w:after="0" w:line="240" w:lineRule="auto"/>
              <w:rPr>
                <w:b w:val="1"/>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66">
            <w:pPr>
              <w:spacing w:after="0" w:line="240" w:lineRule="auto"/>
              <w:rPr>
                <w:b w:val="1"/>
              </w:rPr>
            </w:pPr>
            <w:r w:rsidDel="00000000" w:rsidR="00000000" w:rsidRPr="00000000">
              <w:rPr>
                <w:b w:val="1"/>
                <w:rtl w:val="0"/>
              </w:rPr>
              <w:t xml:space="preserve">Pre-incubation Cost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7">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8">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9">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A">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B">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6C">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6D">
            <w:pPr>
              <w:spacing w:after="0" w:line="240" w:lineRule="auto"/>
              <w:jc w:val="right"/>
              <w:rPr>
                <w:b w:val="1"/>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6E">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F">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0">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1">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2">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3">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74">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75">
            <w:pPr>
              <w:spacing w:after="0" w:line="240" w:lineRule="auto"/>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76">
            <w:pPr>
              <w:spacing w:after="0" w:line="240" w:lineRule="auto"/>
              <w:rPr>
                <w:b w:val="1"/>
              </w:rPr>
            </w:pPr>
            <w:r w:rsidDel="00000000" w:rsidR="00000000" w:rsidRPr="00000000">
              <w:rPr>
                <w:b w:val="1"/>
                <w:rtl w:val="0"/>
              </w:rPr>
              <w:t xml:space="preserve">TOTAL ASSETS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7">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8">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9">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A">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B">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7C">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7D">
            <w:pPr>
              <w:spacing w:after="0" w:line="240" w:lineRule="auto"/>
              <w:jc w:val="right"/>
              <w:rPr>
                <w:b w:val="1"/>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7E">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F">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0">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1">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2">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3">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84">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85">
            <w:pPr>
              <w:spacing w:after="0" w:line="240" w:lineRule="auto"/>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86">
            <w:pPr>
              <w:spacing w:after="0" w:line="240" w:lineRule="auto"/>
              <w:rPr>
                <w:b w:val="1"/>
                <w:u w:val="single"/>
              </w:rPr>
            </w:pPr>
            <w:r w:rsidDel="00000000" w:rsidR="00000000" w:rsidRPr="00000000">
              <w:rPr>
                <w:b w:val="1"/>
                <w:u w:val="single"/>
                <w:rtl w:val="0"/>
              </w:rPr>
              <w:t xml:space="preserve">LIABILITIES &amp; SHAREHOLDERS EQUITY</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7">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8">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9">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A">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B">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8C">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8D">
            <w:pPr>
              <w:spacing w:after="0" w:line="240" w:lineRule="auto"/>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8E">
            <w:pPr>
              <w:spacing w:after="0" w:line="240" w:lineRule="auto"/>
              <w:rPr>
                <w:b w:val="1"/>
              </w:rPr>
            </w:pPr>
            <w:r w:rsidDel="00000000" w:rsidR="00000000" w:rsidRPr="00000000">
              <w:rPr>
                <w:b w:val="1"/>
                <w:rtl w:val="0"/>
              </w:rPr>
              <w:t xml:space="preserve">CURRENT LIABILITIES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F">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0">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1">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2">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3">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94">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95">
            <w:pPr>
              <w:spacing w:after="0" w:line="240" w:lineRule="auto"/>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96">
            <w:pPr>
              <w:spacing w:after="0" w:line="240" w:lineRule="auto"/>
              <w:ind w:firstLine="220"/>
              <w:rPr/>
            </w:pPr>
            <w:r w:rsidDel="00000000" w:rsidR="00000000" w:rsidRPr="00000000">
              <w:rPr>
                <w:rtl w:val="0"/>
              </w:rPr>
              <w:t xml:space="preserve">Short Term Debt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7">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8">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9">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A">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B">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9C">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9D">
            <w:pPr>
              <w:spacing w:after="0" w:line="240" w:lineRule="auto"/>
              <w:jc w:val="right"/>
              <w:rPr>
                <w:b w:val="1"/>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9E">
            <w:pPr>
              <w:spacing w:after="0" w:line="240" w:lineRule="auto"/>
              <w:ind w:firstLine="220"/>
              <w:rPr/>
            </w:pPr>
            <w:r w:rsidDel="00000000" w:rsidR="00000000" w:rsidRPr="00000000">
              <w:rPr>
                <w:rtl w:val="0"/>
              </w:rPr>
              <w:t xml:space="preserve">Accounts Payable &amp; Accrued Expenses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F">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0">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1">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2">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3">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A4">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A5">
            <w:pPr>
              <w:spacing w:after="0" w:line="240" w:lineRule="auto"/>
              <w:jc w:val="right"/>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A6">
            <w:pPr>
              <w:spacing w:after="0" w:line="240" w:lineRule="auto"/>
              <w:ind w:firstLine="220"/>
              <w:rPr/>
            </w:pPr>
            <w:r w:rsidDel="00000000" w:rsidR="00000000" w:rsidRPr="00000000">
              <w:rPr>
                <w:rtl w:val="0"/>
              </w:rPr>
              <w:t xml:space="preserve">Other Current Liabilities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7">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8">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9">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A">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B">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AC">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AD">
            <w:pPr>
              <w:spacing w:after="0" w:line="240" w:lineRule="auto"/>
              <w:rPr>
                <w:b w:val="1"/>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AE">
            <w:pPr>
              <w:spacing w:after="0" w:line="240" w:lineRule="auto"/>
              <w:rPr>
                <w:b w:val="1"/>
              </w:rPr>
            </w:pPr>
            <w:r w:rsidDel="00000000" w:rsidR="00000000" w:rsidRPr="00000000">
              <w:rPr>
                <w:b w:val="1"/>
                <w:rtl w:val="0"/>
              </w:rPr>
              <w:t xml:space="preserve">Total Current Liabilities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F">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0">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1">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2">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3">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B4">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B5">
            <w:pPr>
              <w:spacing w:after="0" w:line="240" w:lineRule="auto"/>
              <w:jc w:val="right"/>
              <w:rPr>
                <w:b w:val="1"/>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B6">
            <w:pPr>
              <w:spacing w:after="0" w:line="240" w:lineRule="auto"/>
              <w:rPr>
                <w:b w:val="1"/>
              </w:rPr>
            </w:pPr>
            <w:r w:rsidDel="00000000" w:rsidR="00000000" w:rsidRPr="00000000">
              <w:rPr>
                <w:b w:val="1"/>
                <w:rtl w:val="0"/>
              </w:rPr>
              <w:t xml:space="preserve">Long Term Debt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7">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8">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9">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A">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B">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BC">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BD">
            <w:pPr>
              <w:spacing w:after="0" w:line="240" w:lineRule="auto"/>
              <w:rPr>
                <w:b w:val="1"/>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BE">
            <w:pPr>
              <w:spacing w:after="0" w:line="240" w:lineRule="auto"/>
              <w:rPr>
                <w:b w:val="1"/>
              </w:rPr>
            </w:pPr>
            <w:r w:rsidDel="00000000" w:rsidR="00000000" w:rsidRPr="00000000">
              <w:rPr>
                <w:b w:val="1"/>
                <w:rtl w:val="0"/>
              </w:rPr>
              <w:t xml:space="preserve">Differed Tax Liabilities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F">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0">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1">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2">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3">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C4">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C5">
            <w:pPr>
              <w:spacing w:after="0" w:line="240" w:lineRule="auto"/>
              <w:jc w:val="right"/>
              <w:rPr>
                <w:b w:val="1"/>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C6">
            <w:pPr>
              <w:spacing w:after="0" w:line="240" w:lineRule="auto"/>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7">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8">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9">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A">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B">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CC">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CD">
            <w:pPr>
              <w:spacing w:after="0" w:line="240" w:lineRule="auto"/>
              <w:rPr>
                <w:b w:val="1"/>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CE">
            <w:pPr>
              <w:spacing w:after="0" w:line="240" w:lineRule="auto"/>
              <w:rPr>
                <w:b w:val="1"/>
              </w:rPr>
            </w:pPr>
            <w:r w:rsidDel="00000000" w:rsidR="00000000" w:rsidRPr="00000000">
              <w:rPr>
                <w:b w:val="1"/>
                <w:rtl w:val="0"/>
              </w:rPr>
              <w:t xml:space="preserve">TOTAL LIABILITIES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F">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0">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1">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2">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3">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D4">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D5">
            <w:pPr>
              <w:spacing w:after="0" w:line="240" w:lineRule="auto"/>
              <w:jc w:val="right"/>
              <w:rPr>
                <w:b w:val="1"/>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D6">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7">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8">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9">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A">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B">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DC">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DD">
            <w:pPr>
              <w:spacing w:after="0" w:line="240" w:lineRule="auto"/>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DE">
            <w:pPr>
              <w:spacing w:after="0" w:line="240" w:lineRule="auto"/>
              <w:rPr/>
            </w:pPr>
            <w:r w:rsidDel="00000000" w:rsidR="00000000" w:rsidRPr="00000000">
              <w:rPr>
                <w:rtl w:val="0"/>
              </w:rPr>
              <w:t xml:space="preserve">Share capital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F">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0">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1">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2">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3">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E4">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E5">
            <w:pPr>
              <w:spacing w:after="0" w:line="240" w:lineRule="auto"/>
              <w:jc w:val="right"/>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E6">
            <w:pPr>
              <w:spacing w:after="0" w:line="240" w:lineRule="auto"/>
              <w:rPr/>
            </w:pPr>
            <w:r w:rsidDel="00000000" w:rsidR="00000000" w:rsidRPr="00000000">
              <w:rPr>
                <w:rtl w:val="0"/>
              </w:rPr>
              <w:t xml:space="preserve">Smart Grant-in-aid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7">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8">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9">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A">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B">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EC">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ED">
            <w:pPr>
              <w:spacing w:after="0" w:line="240" w:lineRule="auto"/>
              <w:jc w:val="right"/>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EE">
            <w:pPr>
              <w:spacing w:after="0" w:line="240" w:lineRule="auto"/>
              <w:rPr>
                <w:b w:val="1"/>
              </w:rPr>
            </w:pPr>
            <w:r w:rsidDel="00000000" w:rsidR="00000000" w:rsidRPr="00000000">
              <w:rPr>
                <w:b w:val="1"/>
                <w:rtl w:val="0"/>
              </w:rPr>
              <w:t xml:space="preserve">Reserves and Surplus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F">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0">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1">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2">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3">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F4">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F5">
            <w:pPr>
              <w:spacing w:after="0" w:line="240" w:lineRule="auto"/>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F6">
            <w:pPr>
              <w:spacing w:after="0" w:line="240" w:lineRule="auto"/>
              <w:rPr/>
            </w:pPr>
            <w:r w:rsidDel="00000000" w:rsidR="00000000" w:rsidRPr="00000000">
              <w:rPr>
                <w:rtl w:val="0"/>
              </w:rPr>
              <w:t xml:space="preserve">Add: Opening Balance (P/L Account)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7">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8">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9">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A">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B">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FC">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FD">
            <w:pPr>
              <w:spacing w:after="0" w:line="240" w:lineRule="auto"/>
              <w:jc w:val="right"/>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FE">
            <w:pPr>
              <w:spacing w:after="0" w:line="240" w:lineRule="auto"/>
              <w:rPr/>
            </w:pPr>
            <w:r w:rsidDel="00000000" w:rsidR="00000000" w:rsidRPr="00000000">
              <w:rPr>
                <w:rtl w:val="0"/>
              </w:rPr>
              <w:t xml:space="preserve">Profit &amp; Loss) During the Year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F">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0">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1">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2">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3">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04">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05">
            <w:pPr>
              <w:spacing w:after="0" w:line="240" w:lineRule="auto"/>
              <w:jc w:val="right"/>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A06">
            <w:pPr>
              <w:spacing w:after="0" w:line="240" w:lineRule="auto"/>
              <w:rPr/>
            </w:pPr>
            <w:r w:rsidDel="00000000" w:rsidR="00000000" w:rsidRPr="00000000">
              <w:rPr>
                <w:rtl w:val="0"/>
              </w:rPr>
              <w:t xml:space="preserve">Appropriation – Dividend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7">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8">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9">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A">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B">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0C">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0D">
            <w:pPr>
              <w:spacing w:after="0" w:line="240" w:lineRule="auto"/>
              <w:jc w:val="right"/>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A0E">
            <w:pPr>
              <w:spacing w:after="0" w:line="240" w:lineRule="auto"/>
              <w:rPr/>
            </w:pPr>
            <w:r w:rsidDel="00000000" w:rsidR="00000000" w:rsidRPr="00000000">
              <w:rPr>
                <w:rtl w:val="0"/>
              </w:rPr>
              <w:t xml:space="preserve">Total Reserves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F">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0">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1">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2">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3">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14">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15">
            <w:pPr>
              <w:spacing w:after="0" w:line="240" w:lineRule="auto"/>
              <w:jc w:val="right"/>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A16">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7">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8">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9">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A">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B">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1C">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1D">
            <w:pPr>
              <w:spacing w:after="0" w:line="240" w:lineRule="auto"/>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A1E">
            <w:pPr>
              <w:spacing w:after="0" w:line="240" w:lineRule="auto"/>
              <w:rPr>
                <w:b w:val="1"/>
              </w:rPr>
            </w:pPr>
            <w:r w:rsidDel="00000000" w:rsidR="00000000" w:rsidRPr="00000000">
              <w:rPr>
                <w:b w:val="1"/>
                <w:rtl w:val="0"/>
              </w:rPr>
              <w:t xml:space="preserve">TOTAL EQUITY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F">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0">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1">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2">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3">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24">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25">
            <w:pPr>
              <w:spacing w:after="0" w:line="240" w:lineRule="auto"/>
              <w:jc w:val="right"/>
              <w:rPr>
                <w:b w:val="1"/>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A26">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7">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8">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9">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A">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B">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2C">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2D">
            <w:pPr>
              <w:spacing w:after="0" w:line="240" w:lineRule="auto"/>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A2E">
            <w:pPr>
              <w:spacing w:after="0" w:line="240" w:lineRule="auto"/>
              <w:rPr>
                <w:b w:val="1"/>
              </w:rPr>
            </w:pPr>
            <w:r w:rsidDel="00000000" w:rsidR="00000000" w:rsidRPr="00000000">
              <w:rPr>
                <w:b w:val="1"/>
                <w:rtl w:val="0"/>
              </w:rPr>
              <w:t xml:space="preserve">TOTAL LIABILITIES &amp; EQUITY</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F">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30">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31">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32">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33">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34">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35">
            <w:pPr>
              <w:spacing w:after="0" w:line="240" w:lineRule="auto"/>
              <w:jc w:val="right"/>
              <w:rPr>
                <w:b w:val="1"/>
              </w:rPr>
            </w:pPr>
            <w:r w:rsidDel="00000000" w:rsidR="00000000" w:rsidRPr="00000000">
              <w:rPr>
                <w:rtl w:val="0"/>
              </w:rPr>
            </w:r>
          </w:p>
        </w:tc>
      </w:tr>
    </w:tbl>
    <w:p w:rsidR="00000000" w:rsidDel="00000000" w:rsidP="00000000" w:rsidRDefault="00000000" w:rsidRPr="00000000" w14:paraId="00000A36">
      <w:pPr>
        <w:spacing w:before="240" w:lineRule="auto"/>
        <w:rPr>
          <w:b w:val="1"/>
        </w:rPr>
        <w:sectPr>
          <w:type w:val="nextPage"/>
          <w:pgSz w:h="11906" w:w="16838" w:orient="landscape"/>
          <w:pgMar w:bottom="1440" w:top="1440" w:left="1440" w:right="1440" w:header="709" w:footer="709"/>
        </w:sectPr>
      </w:pPr>
      <w:r w:rsidDel="00000000" w:rsidR="00000000" w:rsidRPr="00000000">
        <w:rPr>
          <w:rtl w:val="0"/>
        </w:rPr>
      </w:r>
    </w:p>
    <w:p w:rsidR="00000000" w:rsidDel="00000000" w:rsidP="00000000" w:rsidRDefault="00000000" w:rsidRPr="00000000" w14:paraId="00000A37">
      <w:pPr>
        <w:spacing w:before="240" w:lineRule="auto"/>
        <w:rPr>
          <w:b w:val="1"/>
          <w:sz w:val="28"/>
          <w:szCs w:val="28"/>
        </w:rPr>
      </w:pPr>
      <w:r w:rsidDel="00000000" w:rsidR="00000000" w:rsidRPr="00000000">
        <w:rPr>
          <w:b w:val="1"/>
          <w:sz w:val="28"/>
          <w:szCs w:val="28"/>
          <w:rtl w:val="0"/>
        </w:rPr>
        <w:t xml:space="preserve">5.2.9 Financial Indicators</w:t>
      </w:r>
    </w:p>
    <w:p w:rsidR="00000000" w:rsidDel="00000000" w:rsidP="00000000" w:rsidRDefault="00000000" w:rsidRPr="00000000" w14:paraId="00000A38">
      <w:pPr>
        <w:spacing w:before="240" w:lineRule="auto"/>
        <w:rPr>
          <w:b w:val="1"/>
          <w:sz w:val="28"/>
          <w:szCs w:val="28"/>
        </w:rPr>
      </w:pPr>
      <w:r w:rsidDel="00000000" w:rsidR="00000000" w:rsidRPr="00000000">
        <w:rPr>
          <w:rtl w:val="0"/>
        </w:rPr>
      </w:r>
    </w:p>
    <w:p w:rsidR="00000000" w:rsidDel="00000000" w:rsidP="00000000" w:rsidRDefault="00000000" w:rsidRPr="00000000" w14:paraId="00000A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72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Return on Capital Employed (RoCE) or Return on Equity (RoE)</w:t>
      </w:r>
    </w:p>
    <w:p w:rsidR="00000000" w:rsidDel="00000000" w:rsidP="00000000" w:rsidRDefault="00000000" w:rsidRPr="00000000" w14:paraId="00000A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72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Net Present Value (NPV)</w:t>
      </w:r>
    </w:p>
    <w:p w:rsidR="00000000" w:rsidDel="00000000" w:rsidP="00000000" w:rsidRDefault="00000000" w:rsidRPr="00000000" w14:paraId="00000A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72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Internal Rate of Return (IRR)</w:t>
      </w:r>
    </w:p>
    <w:p w:rsidR="00000000" w:rsidDel="00000000" w:rsidP="00000000" w:rsidRDefault="00000000" w:rsidRPr="00000000" w14:paraId="00000A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72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Pay Back Period (Project/ Equity)</w:t>
      </w:r>
    </w:p>
    <w:p w:rsidR="00000000" w:rsidDel="00000000" w:rsidP="00000000" w:rsidRDefault="00000000" w:rsidRPr="00000000" w14:paraId="00000A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72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Break Even Point (BEP)</w:t>
      </w:r>
    </w:p>
    <w:p w:rsidR="00000000" w:rsidDel="00000000" w:rsidP="00000000" w:rsidRDefault="00000000" w:rsidRPr="00000000" w14:paraId="00000A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72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Debt Service Coverage Ratio (DSCR)</w:t>
      </w:r>
    </w:p>
    <w:p w:rsidR="00000000" w:rsidDel="00000000" w:rsidP="00000000" w:rsidRDefault="00000000" w:rsidRPr="00000000" w14:paraId="00000A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72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sectPr>
          <w:type w:val="nextPage"/>
          <w:pgSz w:h="16838" w:w="11906" w:orient="portrait"/>
          <w:pgMar w:bottom="1440" w:top="1440" w:left="1440" w:right="1440" w:header="708" w:footer="708"/>
        </w:sect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Sensitivity Analysis </w:t>
      </w:r>
    </w:p>
    <w:p w:rsidR="00000000" w:rsidDel="00000000" w:rsidP="00000000" w:rsidRDefault="00000000" w:rsidRPr="00000000" w14:paraId="00000A40">
      <w:pPr>
        <w:jc w:val="center"/>
        <w:rPr>
          <w:b w:val="1"/>
          <w:color w:val="c00000"/>
          <w:sz w:val="40"/>
          <w:szCs w:val="40"/>
          <w:u w:val="single"/>
        </w:rPr>
      </w:pPr>
      <w:r w:rsidDel="00000000" w:rsidR="00000000" w:rsidRPr="00000000">
        <w:rPr>
          <w:b w:val="1"/>
          <w:color w:val="c00000"/>
          <w:sz w:val="40"/>
          <w:szCs w:val="40"/>
          <w:u w:val="single"/>
          <w:rtl w:val="0"/>
        </w:rPr>
        <w:t xml:space="preserve">Key Points for Information </w:t>
      </w:r>
    </w:p>
    <w:p w:rsidR="00000000" w:rsidDel="00000000" w:rsidP="00000000" w:rsidRDefault="00000000" w:rsidRPr="00000000" w14:paraId="00000A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24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Return on Capital Employed (RoCE) or Return on Equity (RoE)</w:t>
      </w:r>
    </w:p>
    <w:p w:rsidR="00000000" w:rsidDel="00000000" w:rsidP="00000000" w:rsidRDefault="00000000" w:rsidRPr="00000000" w14:paraId="00000A42">
      <w:pPr>
        <w:spacing w:before="240" w:lineRule="auto"/>
        <w:ind w:left="360" w:firstLine="0"/>
        <w:rPr/>
      </w:pPr>
      <w:r w:rsidDel="00000000" w:rsidR="00000000" w:rsidRPr="00000000">
        <w:rPr>
          <w:rtl w:val="0"/>
        </w:rPr>
        <w:t xml:space="preserve">RoCE or Return Equity for the project shall be more than 10% to consider the project is financially viable</w:t>
      </w:r>
    </w:p>
    <w:p w:rsidR="00000000" w:rsidDel="00000000" w:rsidP="00000000" w:rsidRDefault="00000000" w:rsidRPr="00000000" w14:paraId="00000A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24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Net Present Value (NPV)</w:t>
      </w:r>
    </w:p>
    <w:p w:rsidR="00000000" w:rsidDel="00000000" w:rsidP="00000000" w:rsidRDefault="00000000" w:rsidRPr="00000000" w14:paraId="00000A44">
      <w:pPr>
        <w:spacing w:before="240" w:lineRule="auto"/>
        <w:ind w:left="360" w:firstLine="0"/>
        <w:rPr/>
      </w:pPr>
      <w:r w:rsidDel="00000000" w:rsidR="00000000" w:rsidRPr="00000000">
        <w:rPr>
          <w:rtl w:val="0"/>
        </w:rPr>
        <w:t xml:space="preserve">With a discount rate of 10% and a span of 7 operational years, the NPV should be positive to consider that the project is financially viable.</w:t>
      </w:r>
    </w:p>
    <w:p w:rsidR="00000000" w:rsidDel="00000000" w:rsidP="00000000" w:rsidRDefault="00000000" w:rsidRPr="00000000" w14:paraId="00000A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24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Internal Rate of Return (IRR)</w:t>
      </w:r>
    </w:p>
    <w:p w:rsidR="00000000" w:rsidDel="00000000" w:rsidP="00000000" w:rsidRDefault="00000000" w:rsidRPr="00000000" w14:paraId="00000A46">
      <w:pPr>
        <w:spacing w:before="240" w:lineRule="auto"/>
        <w:ind w:left="360" w:firstLine="0"/>
        <w:jc w:val="both"/>
        <w:rPr/>
      </w:pPr>
      <w:r w:rsidDel="00000000" w:rsidR="00000000" w:rsidRPr="00000000">
        <w:rPr>
          <w:rtl w:val="0"/>
        </w:rPr>
        <w:t xml:space="preserve">The project internal rate of return </w:t>
      </w:r>
      <w:r w:rsidDel="00000000" w:rsidR="00000000" w:rsidRPr="00000000">
        <w:rPr>
          <w:b w:val="1"/>
          <w:rtl w:val="0"/>
        </w:rPr>
        <w:t xml:space="preserve">shall be more than 10%</w:t>
      </w:r>
      <w:r w:rsidDel="00000000" w:rsidR="00000000" w:rsidRPr="00000000">
        <w:rPr>
          <w:rtl w:val="0"/>
        </w:rPr>
        <w:t xml:space="preserve"> as per the current financial scenario of the country, If the project </w:t>
      </w:r>
      <w:r w:rsidDel="00000000" w:rsidR="00000000" w:rsidRPr="00000000">
        <w:rPr>
          <w:b w:val="1"/>
          <w:rtl w:val="0"/>
        </w:rPr>
        <w:t xml:space="preserve">IRR is more than 10% </w:t>
      </w:r>
      <w:r w:rsidDel="00000000" w:rsidR="00000000" w:rsidRPr="00000000">
        <w:rPr>
          <w:rtl w:val="0"/>
        </w:rPr>
        <w:t xml:space="preserve">than project is feasible for investment.</w:t>
      </w:r>
    </w:p>
    <w:p w:rsidR="00000000" w:rsidDel="00000000" w:rsidP="00000000" w:rsidRDefault="00000000" w:rsidRPr="00000000" w14:paraId="00000A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24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Pay Back Period (Project/ Equity)</w:t>
      </w:r>
    </w:p>
    <w:p w:rsidR="00000000" w:rsidDel="00000000" w:rsidP="00000000" w:rsidRDefault="00000000" w:rsidRPr="00000000" w14:paraId="00000A48">
      <w:pPr>
        <w:spacing w:before="240" w:lineRule="auto"/>
        <w:ind w:left="360" w:firstLine="0"/>
        <w:rPr/>
      </w:pPr>
      <w:r w:rsidDel="00000000" w:rsidR="00000000" w:rsidRPr="00000000">
        <w:rPr>
          <w:rtl w:val="0"/>
        </w:rPr>
        <w:t xml:space="preserve">The Pack Back Period (Project/ Equity) shall be less than 5 years to consider that it is financially viable </w:t>
      </w:r>
    </w:p>
    <w:p w:rsidR="00000000" w:rsidDel="00000000" w:rsidP="00000000" w:rsidRDefault="00000000" w:rsidRPr="00000000" w14:paraId="00000A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24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Break Even Point (BEP)</w:t>
      </w:r>
    </w:p>
    <w:p w:rsidR="00000000" w:rsidDel="00000000" w:rsidP="00000000" w:rsidRDefault="00000000" w:rsidRPr="00000000" w14:paraId="00000A4A">
      <w:pPr>
        <w:spacing w:before="240" w:lineRule="auto"/>
        <w:ind w:left="360" w:firstLine="0"/>
        <w:rPr/>
      </w:pPr>
      <w:r w:rsidDel="00000000" w:rsidR="00000000" w:rsidRPr="00000000">
        <w:rPr>
          <w:rtl w:val="0"/>
        </w:rPr>
        <w:t xml:space="preserve">The average breakeven percentage shall be more than 50% to consider that it is financially viable</w:t>
      </w:r>
    </w:p>
    <w:p w:rsidR="00000000" w:rsidDel="00000000" w:rsidP="00000000" w:rsidRDefault="00000000" w:rsidRPr="00000000" w14:paraId="00000A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24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Debt Service Coverage Ratio (DSCR)</w:t>
      </w:r>
    </w:p>
    <w:p w:rsidR="00000000" w:rsidDel="00000000" w:rsidP="00000000" w:rsidRDefault="00000000" w:rsidRPr="00000000" w14:paraId="00000A4C">
      <w:pPr>
        <w:spacing w:before="240" w:lineRule="auto"/>
        <w:ind w:left="360" w:firstLine="0"/>
        <w:rPr/>
      </w:pPr>
      <w:r w:rsidDel="00000000" w:rsidR="00000000" w:rsidRPr="00000000">
        <w:rPr>
          <w:rtl w:val="0"/>
        </w:rPr>
        <w:t xml:space="preserve">DSCR shall be more than 1.5 for better performing project.</w:t>
      </w:r>
    </w:p>
    <w:p w:rsidR="00000000" w:rsidDel="00000000" w:rsidP="00000000" w:rsidRDefault="00000000" w:rsidRPr="00000000" w14:paraId="00000A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24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Sensitivity Analysis </w:t>
      </w:r>
    </w:p>
    <w:p w:rsidR="00000000" w:rsidDel="00000000" w:rsidP="00000000" w:rsidRDefault="00000000" w:rsidRPr="00000000" w14:paraId="00000A4E">
      <w:pPr>
        <w:spacing w:before="240" w:lineRule="auto"/>
        <w:ind w:left="360" w:firstLine="0"/>
        <w:jc w:val="both"/>
        <w:rPr/>
      </w:pPr>
      <w:r w:rsidDel="00000000" w:rsidR="00000000" w:rsidRPr="00000000">
        <w:rPr>
          <w:rtl w:val="0"/>
        </w:rPr>
        <w:t xml:space="preserve">The robustness of the proposal </w:t>
      </w:r>
      <w:r w:rsidDel="00000000" w:rsidR="00000000" w:rsidRPr="00000000">
        <w:rPr>
          <w:rFonts w:ascii="Calibri" w:cs="Calibri" w:eastAsia="Calibri" w:hAnsi="Calibri"/>
          <w:rtl w:val="0"/>
        </w:rPr>
        <w:t xml:space="preserve">can be </w:t>
      </w:r>
      <w:r w:rsidDel="00000000" w:rsidR="00000000" w:rsidRPr="00000000">
        <w:rPr>
          <w:rtl w:val="0"/>
        </w:rPr>
        <w:t xml:space="preserve">been checked through a sensitivity analysis based on unique application of +10% and -10% variations on the costs and quantum assumed for developing the proposal (4 scenarios derived from such analysis shall be represented).</w:t>
      </w:r>
    </w:p>
    <w:p w:rsidR="00000000" w:rsidDel="00000000" w:rsidP="00000000" w:rsidRDefault="00000000" w:rsidRPr="00000000" w14:paraId="00000A4F">
      <w:pPr>
        <w:spacing w:before="240" w:lineRule="auto"/>
        <w:ind w:left="360" w:firstLine="0"/>
        <w:rPr>
          <w:i w:val="1"/>
        </w:rPr>
      </w:pPr>
      <w:r w:rsidDel="00000000" w:rsidR="00000000" w:rsidRPr="00000000">
        <w:rPr>
          <w:rtl w:val="0"/>
        </w:rPr>
        <w:t xml:space="preserve">*</w:t>
      </w:r>
      <w:r w:rsidDel="00000000" w:rsidR="00000000" w:rsidRPr="00000000">
        <w:rPr>
          <w:i w:val="1"/>
          <w:rtl w:val="0"/>
        </w:rPr>
        <w:t xml:space="preserve">The above financial viability parameters are indicative and based on the nature of project it may. The final decision to consider the project is viable lies with state level sanction committee</w:t>
      </w:r>
    </w:p>
    <w:p w:rsidR="00000000" w:rsidDel="00000000" w:rsidP="00000000" w:rsidRDefault="00000000" w:rsidRPr="00000000" w14:paraId="00000A50">
      <w:pPr>
        <w:rPr>
          <w:i w:val="1"/>
        </w:rPr>
      </w:pPr>
      <w:r w:rsidDel="00000000" w:rsidR="00000000" w:rsidRPr="00000000">
        <w:rPr>
          <w:rtl w:val="0"/>
        </w:rPr>
      </w:r>
    </w:p>
    <w:p w:rsidR="00000000" w:rsidDel="00000000" w:rsidP="00000000" w:rsidRDefault="00000000" w:rsidRPr="00000000" w14:paraId="00000A51">
      <w:pPr>
        <w:rPr>
          <w:i w:val="1"/>
        </w:rPr>
      </w:pPr>
      <w:r w:rsidDel="00000000" w:rsidR="00000000" w:rsidRPr="00000000">
        <w:rPr>
          <w:rtl w:val="0"/>
        </w:rPr>
      </w:r>
    </w:p>
    <w:p w:rsidR="00000000" w:rsidDel="00000000" w:rsidP="00000000" w:rsidRDefault="00000000" w:rsidRPr="00000000" w14:paraId="00000A52">
      <w:pPr>
        <w:rPr>
          <w:i w:val="1"/>
        </w:rPr>
      </w:pPr>
      <w:r w:rsidDel="00000000" w:rsidR="00000000" w:rsidRPr="00000000">
        <w:rPr>
          <w:rtl w:val="0"/>
        </w:rPr>
      </w:r>
    </w:p>
    <w:p w:rsidR="00000000" w:rsidDel="00000000" w:rsidP="00000000" w:rsidRDefault="00000000" w:rsidRPr="00000000" w14:paraId="00000A53">
      <w:pPr>
        <w:rPr>
          <w:i w:val="1"/>
        </w:rPr>
      </w:pPr>
      <w:r w:rsidDel="00000000" w:rsidR="00000000" w:rsidRPr="00000000">
        <w:rPr>
          <w:rtl w:val="0"/>
        </w:rPr>
      </w:r>
    </w:p>
    <w:p w:rsidR="00000000" w:rsidDel="00000000" w:rsidP="00000000" w:rsidRDefault="00000000" w:rsidRPr="00000000" w14:paraId="00000A54">
      <w:pPr>
        <w:rPr>
          <w:i w:val="1"/>
        </w:rPr>
      </w:pPr>
      <w:r w:rsidDel="00000000" w:rsidR="00000000" w:rsidRPr="00000000">
        <w:rPr>
          <w:rtl w:val="0"/>
        </w:rPr>
      </w:r>
    </w:p>
    <w:p w:rsidR="00000000" w:rsidDel="00000000" w:rsidP="00000000" w:rsidRDefault="00000000" w:rsidRPr="00000000" w14:paraId="00000A55">
      <w:pPr>
        <w:rPr>
          <w:i w:val="1"/>
        </w:rPr>
      </w:pPr>
      <w:r w:rsidDel="00000000" w:rsidR="00000000" w:rsidRPr="00000000">
        <w:rPr>
          <w:rtl w:val="0"/>
        </w:rPr>
      </w:r>
    </w:p>
    <w:p w:rsidR="00000000" w:rsidDel="00000000" w:rsidP="00000000" w:rsidRDefault="00000000" w:rsidRPr="00000000" w14:paraId="00000A56">
      <w:pPr>
        <w:rPr>
          <w:rFonts w:ascii="Cambria" w:cs="Cambria" w:eastAsia="Cambria" w:hAnsi="Cambria"/>
          <w:b w:val="1"/>
          <w:color w:val="366091"/>
          <w:sz w:val="36"/>
          <w:szCs w:val="36"/>
        </w:rPr>
      </w:pPr>
      <w:bookmarkStart w:colFirst="0" w:colLast="0" w:name="_3dy6vkm" w:id="6"/>
      <w:bookmarkEnd w:id="6"/>
      <w:r w:rsidDel="00000000" w:rsidR="00000000" w:rsidRPr="00000000">
        <w:br w:type="page"/>
      </w:r>
      <w:r w:rsidDel="00000000" w:rsidR="00000000" w:rsidRPr="00000000">
        <w:rPr>
          <w:rtl w:val="0"/>
        </w:rPr>
      </w:r>
    </w:p>
    <w:p w:rsidR="00000000" w:rsidDel="00000000" w:rsidP="00000000" w:rsidRDefault="00000000" w:rsidRPr="00000000" w14:paraId="00000A57">
      <w:pPr>
        <w:pStyle w:val="Heading1"/>
        <w:rPr>
          <w:rFonts w:ascii="Mangal" w:cs="Mangal" w:eastAsia="Mangal" w:hAnsi="Mangal"/>
          <w:sz w:val="36"/>
          <w:szCs w:val="36"/>
        </w:rPr>
      </w:pPr>
      <w:r w:rsidDel="00000000" w:rsidR="00000000" w:rsidRPr="00000000">
        <w:rPr>
          <w:sz w:val="36"/>
          <w:szCs w:val="36"/>
          <w:rtl w:val="0"/>
        </w:rPr>
        <w:t xml:space="preserve">Section 6 : Assumptions</w:t>
      </w:r>
      <w:r w:rsidDel="00000000" w:rsidR="00000000" w:rsidRPr="00000000">
        <w:rPr>
          <w:rtl w:val="0"/>
        </w:rPr>
      </w:r>
    </w:p>
    <w:p w:rsidR="00000000" w:rsidDel="00000000" w:rsidP="00000000" w:rsidRDefault="00000000" w:rsidRPr="00000000" w14:paraId="00000A58">
      <w:pPr>
        <w:rPr/>
      </w:pPr>
      <w:r w:rsidDel="00000000" w:rsidR="00000000" w:rsidRPr="00000000">
        <w:rPr>
          <w:rtl w:val="0"/>
        </w:rPr>
      </w:r>
    </w:p>
    <w:p w:rsidR="00000000" w:rsidDel="00000000" w:rsidP="00000000" w:rsidRDefault="00000000" w:rsidRPr="00000000" w14:paraId="00000A59">
      <w:pPr>
        <w:rPr>
          <w:b w:val="1"/>
          <w:i w:val="1"/>
        </w:rPr>
      </w:pPr>
      <w:r w:rsidDel="00000000" w:rsidR="00000000" w:rsidRPr="00000000">
        <w:rPr>
          <w:b w:val="1"/>
          <w:i w:val="1"/>
          <w:rtl w:val="0"/>
        </w:rPr>
        <w:t xml:space="preserve">6.1 Key Assumptions </w:t>
      </w:r>
    </w:p>
    <w:p w:rsidR="00000000" w:rsidDel="00000000" w:rsidP="00000000" w:rsidRDefault="00000000" w:rsidRPr="00000000" w14:paraId="00000A5A">
      <w:pPr>
        <w:rPr>
          <w:b w:val="1"/>
          <w:i w:val="1"/>
          <w:sz w:val="20"/>
          <w:szCs w:val="20"/>
        </w:rPr>
      </w:pPr>
      <w:r w:rsidDel="00000000" w:rsidR="00000000" w:rsidRPr="00000000">
        <w:rPr>
          <w:b w:val="1"/>
          <w:i w:val="1"/>
          <w:sz w:val="20"/>
          <w:szCs w:val="20"/>
          <w:rtl w:val="0"/>
        </w:rPr>
        <w:t xml:space="preserve">(Applicant should provide basic information for each business activity / facility covered in sub-project. the information will be used for finalizing assumptions and undertaking financial analysis.  ) </w:t>
      </w:r>
    </w:p>
    <w:p w:rsidR="00000000" w:rsidDel="00000000" w:rsidP="00000000" w:rsidRDefault="00000000" w:rsidRPr="00000000" w14:paraId="00000A5B">
      <w:pPr>
        <w:jc w:val="both"/>
        <w:rPr>
          <w:i w:val="1"/>
        </w:rPr>
      </w:pPr>
      <w:r w:rsidDel="00000000" w:rsidR="00000000" w:rsidRPr="00000000">
        <w:rPr>
          <w:i w:val="1"/>
          <w:rtl w:val="0"/>
        </w:rPr>
        <w:t xml:space="preserve">The following information should be filled separately for each business activity / facility covered under the sub-project. E.g. If an CBO has decided to set up ‘dal mill’ and ‘aggregation  cleaning, grading and marketing of agro produce’, then details of both the activities / facilities should be provided separately in following table)</w:t>
      </w:r>
    </w:p>
    <w:p w:rsidR="00000000" w:rsidDel="00000000" w:rsidP="00000000" w:rsidRDefault="00000000" w:rsidRPr="00000000" w14:paraId="00000A5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Basic Information of the business/facility </w:t>
      </w:r>
    </w:p>
    <w:tbl>
      <w:tblPr>
        <w:tblStyle w:val="Table35"/>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5"/>
        <w:gridCol w:w="4434"/>
        <w:gridCol w:w="4133"/>
        <w:tblGridChange w:id="0">
          <w:tblGrid>
            <w:gridCol w:w="675"/>
            <w:gridCol w:w="4434"/>
            <w:gridCol w:w="4133"/>
          </w:tblGrid>
        </w:tblGridChange>
      </w:tblGrid>
      <w:tr>
        <w:trPr>
          <w:cantSplit w:val="0"/>
          <w:tblHeader w:val="0"/>
        </w:trPr>
        <w:tc>
          <w:tcPr/>
          <w:p w:rsidR="00000000" w:rsidDel="00000000" w:rsidP="00000000" w:rsidRDefault="00000000" w:rsidRPr="00000000" w14:paraId="00000A5D">
            <w:pPr>
              <w:jc w:val="center"/>
              <w:rPr>
                <w:b w:val="1"/>
              </w:rPr>
            </w:pPr>
            <w:r w:rsidDel="00000000" w:rsidR="00000000" w:rsidRPr="00000000">
              <w:rPr>
                <w:b w:val="1"/>
                <w:rtl w:val="0"/>
              </w:rPr>
              <w:t xml:space="preserve">No.</w:t>
            </w:r>
          </w:p>
        </w:tc>
        <w:tc>
          <w:tcPr/>
          <w:p w:rsidR="00000000" w:rsidDel="00000000" w:rsidP="00000000" w:rsidRDefault="00000000" w:rsidRPr="00000000" w14:paraId="00000A5E">
            <w:pPr>
              <w:jc w:val="center"/>
              <w:rPr>
                <w:rFonts w:ascii="Calibri" w:cs="Calibri" w:eastAsia="Calibri" w:hAnsi="Calibri"/>
                <w:b w:val="1"/>
                <w:sz w:val="22"/>
                <w:szCs w:val="22"/>
              </w:rPr>
            </w:pPr>
            <w:r w:rsidDel="00000000" w:rsidR="00000000" w:rsidRPr="00000000">
              <w:rPr>
                <w:b w:val="1"/>
                <w:rtl w:val="0"/>
              </w:rPr>
              <w:t xml:space="preserve">Particulars</w:t>
            </w:r>
            <w:r w:rsidDel="00000000" w:rsidR="00000000" w:rsidRPr="00000000">
              <w:rPr>
                <w:rtl w:val="0"/>
              </w:rPr>
            </w:r>
          </w:p>
        </w:tc>
        <w:tc>
          <w:tcPr/>
          <w:p w:rsidR="00000000" w:rsidDel="00000000" w:rsidP="00000000" w:rsidRDefault="00000000" w:rsidRPr="00000000" w14:paraId="00000A5F">
            <w:pPr>
              <w:jc w:val="center"/>
              <w:rPr>
                <w:b w:val="1"/>
              </w:rPr>
            </w:pPr>
            <w:r w:rsidDel="00000000" w:rsidR="00000000" w:rsidRPr="00000000">
              <w:rPr>
                <w:b w:val="1"/>
                <w:rtl w:val="0"/>
              </w:rPr>
              <w:t xml:space="preserve">details</w:t>
            </w:r>
          </w:p>
        </w:tc>
      </w:tr>
      <w:tr>
        <w:trPr>
          <w:cantSplit w:val="0"/>
          <w:tblHeader w:val="0"/>
        </w:trPr>
        <w:tc>
          <w:tcPr/>
          <w:p w:rsidR="00000000" w:rsidDel="00000000" w:rsidP="00000000" w:rsidRDefault="00000000" w:rsidRPr="00000000" w14:paraId="00000A60">
            <w:pPr>
              <w:jc w:val="center"/>
              <w:rPr/>
            </w:pPr>
            <w:r w:rsidDel="00000000" w:rsidR="00000000" w:rsidRPr="00000000">
              <w:rPr>
                <w:rtl w:val="0"/>
              </w:rPr>
              <w:t xml:space="preserve">1.</w:t>
            </w:r>
          </w:p>
        </w:tc>
        <w:tc>
          <w:tcPr/>
          <w:p w:rsidR="00000000" w:rsidDel="00000000" w:rsidP="00000000" w:rsidRDefault="00000000" w:rsidRPr="00000000" w14:paraId="00000A61">
            <w:pPr>
              <w:rPr>
                <w:rFonts w:ascii="Calibri" w:cs="Calibri" w:eastAsia="Calibri" w:hAnsi="Calibri"/>
                <w:sz w:val="22"/>
                <w:szCs w:val="22"/>
              </w:rPr>
            </w:pPr>
            <w:r w:rsidDel="00000000" w:rsidR="00000000" w:rsidRPr="00000000">
              <w:rPr>
                <w:rtl w:val="0"/>
              </w:rPr>
              <w:t xml:space="preserve">Business activity/Facility</w:t>
            </w:r>
            <w:r w:rsidDel="00000000" w:rsidR="00000000" w:rsidRPr="00000000">
              <w:rPr>
                <w:rtl w:val="0"/>
              </w:rPr>
            </w:r>
          </w:p>
        </w:tc>
        <w:tc>
          <w:tcPr/>
          <w:p w:rsidR="00000000" w:rsidDel="00000000" w:rsidP="00000000" w:rsidRDefault="00000000" w:rsidRPr="00000000" w14:paraId="00000A6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rHeight w:val="632" w:hRule="atLeast"/>
          <w:tblHeader w:val="0"/>
        </w:trPr>
        <w:tc>
          <w:tcPr/>
          <w:p w:rsidR="00000000" w:rsidDel="00000000" w:rsidP="00000000" w:rsidRDefault="00000000" w:rsidRPr="00000000" w14:paraId="00000A63">
            <w:pPr>
              <w:jc w:val="center"/>
              <w:rPr/>
            </w:pPr>
            <w:r w:rsidDel="00000000" w:rsidR="00000000" w:rsidRPr="00000000">
              <w:rPr>
                <w:rtl w:val="0"/>
              </w:rPr>
              <w:t xml:space="preserve">2.</w:t>
            </w:r>
          </w:p>
        </w:tc>
        <w:tc>
          <w:tcPr/>
          <w:p w:rsidR="00000000" w:rsidDel="00000000" w:rsidP="00000000" w:rsidRDefault="00000000" w:rsidRPr="00000000" w14:paraId="00000A64">
            <w:pPr>
              <w:spacing w:after="160" w:before="240" w:lineRule="auto"/>
              <w:rPr/>
            </w:pPr>
            <w:r w:rsidDel="00000000" w:rsidR="00000000" w:rsidRPr="00000000">
              <w:rPr>
                <w:rtl w:val="0"/>
              </w:rPr>
              <w:t xml:space="preserve">Area Required for establishing facility </w:t>
            </w:r>
          </w:p>
          <w:p w:rsidR="00000000" w:rsidDel="00000000" w:rsidP="00000000" w:rsidRDefault="00000000" w:rsidRPr="00000000" w14:paraId="00000A65">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A66">
            <w:pPr>
              <w:rPr>
                <w:rFonts w:ascii="Calibri" w:cs="Calibri" w:eastAsia="Calibri" w:hAnsi="Calibri"/>
                <w:sz w:val="22"/>
                <w:szCs w:val="22"/>
              </w:rPr>
            </w:pPr>
            <w:r w:rsidDel="00000000" w:rsidR="00000000" w:rsidRPr="00000000">
              <w:rPr>
                <w:rtl w:val="0"/>
              </w:rPr>
              <w:t xml:space="preserve">-------------------------(in Sq. Ft):</w:t>
            </w:r>
            <w:r w:rsidDel="00000000" w:rsidR="00000000" w:rsidRPr="00000000">
              <w:rPr>
                <w:rtl w:val="0"/>
              </w:rPr>
            </w:r>
          </w:p>
        </w:tc>
      </w:tr>
      <w:tr>
        <w:trPr>
          <w:cantSplit w:val="0"/>
          <w:tblHeader w:val="0"/>
        </w:trPr>
        <w:tc>
          <w:tcPr/>
          <w:p w:rsidR="00000000" w:rsidDel="00000000" w:rsidP="00000000" w:rsidRDefault="00000000" w:rsidRPr="00000000" w14:paraId="00000A67">
            <w:pPr>
              <w:jc w:val="center"/>
              <w:rPr/>
            </w:pPr>
            <w:r w:rsidDel="00000000" w:rsidR="00000000" w:rsidRPr="00000000">
              <w:rPr>
                <w:rtl w:val="0"/>
              </w:rPr>
              <w:t xml:space="preserve">3.</w:t>
            </w:r>
          </w:p>
        </w:tc>
        <w:tc>
          <w:tcPr/>
          <w:p w:rsidR="00000000" w:rsidDel="00000000" w:rsidP="00000000" w:rsidRDefault="00000000" w:rsidRPr="00000000" w14:paraId="00000A68">
            <w:pPr>
              <w:rPr>
                <w:rFonts w:ascii="Calibri" w:cs="Calibri" w:eastAsia="Calibri" w:hAnsi="Calibri"/>
                <w:sz w:val="22"/>
                <w:szCs w:val="22"/>
              </w:rPr>
            </w:pPr>
            <w:r w:rsidDel="00000000" w:rsidR="00000000" w:rsidRPr="00000000">
              <w:rPr>
                <w:rtl w:val="0"/>
              </w:rPr>
              <w:t xml:space="preserve">Capacity of Facility</w:t>
            </w:r>
            <w:r w:rsidDel="00000000" w:rsidR="00000000" w:rsidRPr="00000000">
              <w:rPr>
                <w:rtl w:val="0"/>
              </w:rPr>
            </w:r>
          </w:p>
        </w:tc>
        <w:tc>
          <w:tcPr/>
          <w:p w:rsidR="00000000" w:rsidDel="00000000" w:rsidP="00000000" w:rsidRDefault="00000000" w:rsidRPr="00000000" w14:paraId="00000A69">
            <w:pPr>
              <w:rPr>
                <w:rFonts w:ascii="Calibri" w:cs="Calibri" w:eastAsia="Calibri" w:hAnsi="Calibri"/>
                <w:sz w:val="22"/>
                <w:szCs w:val="22"/>
              </w:rPr>
            </w:pPr>
            <w:r w:rsidDel="00000000" w:rsidR="00000000" w:rsidRPr="00000000">
              <w:rPr>
                <w:rtl w:val="0"/>
              </w:rPr>
              <w:t xml:space="preserve">--------------------/hr per day </w:t>
            </w:r>
            <w:r w:rsidDel="00000000" w:rsidR="00000000" w:rsidRPr="00000000">
              <w:rPr>
                <w:rtl w:val="0"/>
              </w:rPr>
            </w:r>
          </w:p>
        </w:tc>
      </w:tr>
      <w:tr>
        <w:trPr>
          <w:cantSplit w:val="0"/>
          <w:tblHeader w:val="0"/>
        </w:trPr>
        <w:tc>
          <w:tcPr/>
          <w:p w:rsidR="00000000" w:rsidDel="00000000" w:rsidP="00000000" w:rsidRDefault="00000000" w:rsidRPr="00000000" w14:paraId="00000A6A">
            <w:pPr>
              <w:jc w:val="center"/>
              <w:rPr/>
            </w:pPr>
            <w:r w:rsidDel="00000000" w:rsidR="00000000" w:rsidRPr="00000000">
              <w:rPr>
                <w:rtl w:val="0"/>
              </w:rPr>
              <w:t xml:space="preserve">4.</w:t>
            </w:r>
          </w:p>
          <w:p w:rsidR="00000000" w:rsidDel="00000000" w:rsidP="00000000" w:rsidRDefault="00000000" w:rsidRPr="00000000" w14:paraId="00000A6B">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A6C">
            <w:pPr>
              <w:rPr>
                <w:rFonts w:ascii="Calibri" w:cs="Calibri" w:eastAsia="Calibri" w:hAnsi="Calibri"/>
                <w:sz w:val="22"/>
                <w:szCs w:val="22"/>
              </w:rPr>
            </w:pPr>
            <w:r w:rsidDel="00000000" w:rsidR="00000000" w:rsidRPr="00000000">
              <w:rPr>
                <w:rtl w:val="0"/>
              </w:rPr>
              <w:t xml:space="preserve">No. of hours, the facility will be operational in a  day </w:t>
            </w:r>
            <w:r w:rsidDel="00000000" w:rsidR="00000000" w:rsidRPr="00000000">
              <w:rPr>
                <w:rtl w:val="0"/>
              </w:rPr>
            </w:r>
          </w:p>
        </w:tc>
        <w:tc>
          <w:tcPr/>
          <w:p w:rsidR="00000000" w:rsidDel="00000000" w:rsidP="00000000" w:rsidRDefault="00000000" w:rsidRPr="00000000" w14:paraId="00000A6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tl w:val="0"/>
              </w:rPr>
              <w:t xml:space="preserve">hr per day</w:t>
            </w:r>
            <w:r w:rsidDel="00000000" w:rsidR="00000000" w:rsidRPr="00000000">
              <w:rPr>
                <w:rtl w:val="0"/>
              </w:rPr>
            </w:r>
          </w:p>
        </w:tc>
      </w:tr>
      <w:tr>
        <w:trPr>
          <w:cantSplit w:val="0"/>
          <w:tblHeader w:val="0"/>
        </w:trPr>
        <w:tc>
          <w:tcPr/>
          <w:p w:rsidR="00000000" w:rsidDel="00000000" w:rsidP="00000000" w:rsidRDefault="00000000" w:rsidRPr="00000000" w14:paraId="00000A6E">
            <w:pPr>
              <w:jc w:val="center"/>
              <w:rPr>
                <w:rFonts w:ascii="Calibri" w:cs="Calibri" w:eastAsia="Calibri" w:hAnsi="Calibri"/>
                <w:sz w:val="22"/>
                <w:szCs w:val="22"/>
              </w:rPr>
            </w:pPr>
            <w:r w:rsidDel="00000000" w:rsidR="00000000" w:rsidRPr="00000000">
              <w:rPr>
                <w:rtl w:val="0"/>
              </w:rPr>
              <w:t xml:space="preserve">5.</w:t>
            </w:r>
            <w:r w:rsidDel="00000000" w:rsidR="00000000" w:rsidRPr="00000000">
              <w:rPr>
                <w:rtl w:val="0"/>
              </w:rPr>
            </w:r>
          </w:p>
        </w:tc>
        <w:tc>
          <w:tcPr/>
          <w:p w:rsidR="00000000" w:rsidDel="00000000" w:rsidP="00000000" w:rsidRDefault="00000000" w:rsidRPr="00000000" w14:paraId="00000A6F">
            <w:pPr>
              <w:rPr>
                <w:rFonts w:ascii="Calibri" w:cs="Calibri" w:eastAsia="Calibri" w:hAnsi="Calibri"/>
                <w:sz w:val="22"/>
                <w:szCs w:val="22"/>
              </w:rPr>
            </w:pPr>
            <w:r w:rsidDel="00000000" w:rsidR="00000000" w:rsidRPr="00000000">
              <w:rPr>
                <w:rtl w:val="0"/>
              </w:rPr>
              <w:t xml:space="preserve">Capital investment for machinery and equipment’s (as per quotation)</w:t>
            </w:r>
            <w:r w:rsidDel="00000000" w:rsidR="00000000" w:rsidRPr="00000000">
              <w:rPr>
                <w:rtl w:val="0"/>
              </w:rPr>
            </w:r>
          </w:p>
        </w:tc>
        <w:tc>
          <w:tcPr/>
          <w:p w:rsidR="00000000" w:rsidDel="00000000" w:rsidP="00000000" w:rsidRDefault="00000000" w:rsidRPr="00000000" w14:paraId="00000A70">
            <w:pPr>
              <w:rPr>
                <w:rFonts w:ascii="Calibri" w:cs="Calibri" w:eastAsia="Calibri" w:hAnsi="Calibri"/>
                <w:sz w:val="22"/>
                <w:szCs w:val="22"/>
              </w:rPr>
            </w:pPr>
            <w:r w:rsidDel="00000000" w:rsidR="00000000" w:rsidRPr="00000000">
              <w:rPr>
                <w:rtl w:val="0"/>
              </w:rPr>
              <w:t xml:space="preserve">----------------------Rs.(in lakh)</w:t>
            </w:r>
            <w:r w:rsidDel="00000000" w:rsidR="00000000" w:rsidRPr="00000000">
              <w:rPr>
                <w:rtl w:val="0"/>
              </w:rPr>
            </w:r>
          </w:p>
        </w:tc>
      </w:tr>
      <w:tr>
        <w:trPr>
          <w:cantSplit w:val="0"/>
          <w:trHeight w:val="888" w:hRule="atLeast"/>
          <w:tblHeader w:val="0"/>
        </w:trPr>
        <w:tc>
          <w:tcPr/>
          <w:p w:rsidR="00000000" w:rsidDel="00000000" w:rsidP="00000000" w:rsidRDefault="00000000" w:rsidRPr="00000000" w14:paraId="00000A71">
            <w:pPr>
              <w:jc w:val="center"/>
              <w:rPr/>
            </w:pPr>
            <w:r w:rsidDel="00000000" w:rsidR="00000000" w:rsidRPr="00000000">
              <w:rPr>
                <w:rtl w:val="0"/>
              </w:rPr>
              <w:t xml:space="preserve">6.</w:t>
            </w:r>
          </w:p>
        </w:tc>
        <w:tc>
          <w:tcPr/>
          <w:p w:rsidR="00000000" w:rsidDel="00000000" w:rsidP="00000000" w:rsidRDefault="00000000" w:rsidRPr="00000000" w14:paraId="00000A72">
            <w:pPr>
              <w:spacing w:after="160" w:before="240" w:line="259" w:lineRule="auto"/>
              <w:rPr/>
            </w:pPr>
            <w:r w:rsidDel="00000000" w:rsidR="00000000" w:rsidRPr="00000000">
              <w:rPr>
                <w:rtl w:val="0"/>
              </w:rPr>
              <w:t xml:space="preserve">Investment on civil and construction compoent (As per estimates):</w:t>
            </w:r>
          </w:p>
          <w:p w:rsidR="00000000" w:rsidDel="00000000" w:rsidP="00000000" w:rsidRDefault="00000000" w:rsidRPr="00000000" w14:paraId="00000A73">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A74">
            <w:pPr>
              <w:rPr>
                <w:rFonts w:ascii="Calibri" w:cs="Calibri" w:eastAsia="Calibri" w:hAnsi="Calibri"/>
                <w:sz w:val="22"/>
                <w:szCs w:val="22"/>
              </w:rPr>
            </w:pPr>
            <w:r w:rsidDel="00000000" w:rsidR="00000000" w:rsidRPr="00000000">
              <w:rPr>
                <w:rtl w:val="0"/>
              </w:rPr>
              <w:t xml:space="preserve">----------------------Rs.(in lakh)</w:t>
            </w:r>
            <w:r w:rsidDel="00000000" w:rsidR="00000000" w:rsidRPr="00000000">
              <w:rPr>
                <w:rtl w:val="0"/>
              </w:rPr>
            </w:r>
          </w:p>
        </w:tc>
      </w:tr>
      <w:tr>
        <w:trPr>
          <w:cantSplit w:val="0"/>
          <w:tblHeader w:val="0"/>
        </w:trPr>
        <w:tc>
          <w:tcPr/>
          <w:p w:rsidR="00000000" w:rsidDel="00000000" w:rsidP="00000000" w:rsidRDefault="00000000" w:rsidRPr="00000000" w14:paraId="00000A75">
            <w:pPr>
              <w:jc w:val="center"/>
              <w:rPr>
                <w:rFonts w:ascii="Calibri" w:cs="Calibri" w:eastAsia="Calibri" w:hAnsi="Calibri"/>
                <w:sz w:val="22"/>
                <w:szCs w:val="22"/>
              </w:rPr>
            </w:pPr>
            <w:r w:rsidDel="00000000" w:rsidR="00000000" w:rsidRPr="00000000">
              <w:rPr>
                <w:rtl w:val="0"/>
              </w:rPr>
              <w:t xml:space="preserve">I</w:t>
            </w:r>
            <w:r w:rsidDel="00000000" w:rsidR="00000000" w:rsidRPr="00000000">
              <w:rPr>
                <w:rtl w:val="0"/>
              </w:rPr>
            </w:r>
          </w:p>
        </w:tc>
        <w:tc>
          <w:tcPr/>
          <w:p w:rsidR="00000000" w:rsidDel="00000000" w:rsidP="00000000" w:rsidRDefault="00000000" w:rsidRPr="00000000" w14:paraId="00000A76">
            <w:pPr>
              <w:rPr>
                <w:rFonts w:ascii="Calibri" w:cs="Calibri" w:eastAsia="Calibri" w:hAnsi="Calibri"/>
                <w:sz w:val="22"/>
                <w:szCs w:val="22"/>
              </w:rPr>
            </w:pPr>
            <w:r w:rsidDel="00000000" w:rsidR="00000000" w:rsidRPr="00000000">
              <w:rPr>
                <w:rtl w:val="0"/>
              </w:rPr>
              <w:t xml:space="preserve">How many days, the facility will be operational in a year</w:t>
            </w:r>
            <w:r w:rsidDel="00000000" w:rsidR="00000000" w:rsidRPr="00000000">
              <w:rPr>
                <w:rtl w:val="0"/>
              </w:rPr>
            </w:r>
          </w:p>
        </w:tc>
        <w:tc>
          <w:tcPr/>
          <w:p w:rsidR="00000000" w:rsidDel="00000000" w:rsidP="00000000" w:rsidRDefault="00000000" w:rsidRPr="00000000" w14:paraId="00000A77">
            <w:pPr>
              <w:rPr>
                <w:rFonts w:ascii="Calibri" w:cs="Calibri" w:eastAsia="Calibri" w:hAnsi="Calibri"/>
                <w:sz w:val="22"/>
                <w:szCs w:val="22"/>
              </w:rPr>
            </w:pPr>
            <w:r w:rsidDel="00000000" w:rsidR="00000000" w:rsidRPr="00000000">
              <w:rPr>
                <w:rtl w:val="0"/>
              </w:rPr>
              <w:t xml:space="preserve">Annual days---------------</w:t>
            </w:r>
            <w:r w:rsidDel="00000000" w:rsidR="00000000" w:rsidRPr="00000000">
              <w:rPr>
                <w:rtl w:val="0"/>
              </w:rPr>
            </w:r>
          </w:p>
        </w:tc>
      </w:tr>
    </w:tbl>
    <w:p w:rsidR="00000000" w:rsidDel="00000000" w:rsidP="00000000" w:rsidRDefault="00000000" w:rsidRPr="00000000" w14:paraId="00000A78">
      <w:pPr>
        <w:rPr>
          <w:sz w:val="12"/>
          <w:szCs w:val="12"/>
        </w:rPr>
      </w:pPr>
      <w:r w:rsidDel="00000000" w:rsidR="00000000" w:rsidRPr="00000000">
        <w:rPr>
          <w:rtl w:val="0"/>
        </w:rPr>
      </w:r>
    </w:p>
    <w:p w:rsidR="00000000" w:rsidDel="00000000" w:rsidP="00000000" w:rsidRDefault="00000000" w:rsidRPr="00000000" w14:paraId="00000A79">
      <w:pPr>
        <w:rPr>
          <w:sz w:val="12"/>
          <w:szCs w:val="12"/>
        </w:rPr>
      </w:pPr>
      <w:r w:rsidDel="00000000" w:rsidR="00000000" w:rsidRPr="00000000">
        <w:rPr>
          <w:rtl w:val="0"/>
        </w:rPr>
      </w:r>
    </w:p>
    <w:p w:rsidR="00000000" w:rsidDel="00000000" w:rsidP="00000000" w:rsidRDefault="00000000" w:rsidRPr="00000000" w14:paraId="00000A7A">
      <w:pPr>
        <w:rPr>
          <w:sz w:val="12"/>
          <w:szCs w:val="12"/>
        </w:rPr>
      </w:pPr>
      <w:r w:rsidDel="00000000" w:rsidR="00000000" w:rsidRPr="00000000">
        <w:rPr>
          <w:rtl w:val="0"/>
        </w:rPr>
      </w:r>
    </w:p>
    <w:p w:rsidR="00000000" w:rsidDel="00000000" w:rsidP="00000000" w:rsidRDefault="00000000" w:rsidRPr="00000000" w14:paraId="00000A7B">
      <w:pPr>
        <w:rPr>
          <w:sz w:val="12"/>
          <w:szCs w:val="12"/>
        </w:rPr>
      </w:pPr>
      <w:r w:rsidDel="00000000" w:rsidR="00000000" w:rsidRPr="00000000">
        <w:rPr>
          <w:rtl w:val="0"/>
        </w:rPr>
      </w:r>
    </w:p>
    <w:p w:rsidR="00000000" w:rsidDel="00000000" w:rsidP="00000000" w:rsidRDefault="00000000" w:rsidRPr="00000000" w14:paraId="00000A7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Details of revenue generated through above facility </w:t>
      </w:r>
    </w:p>
    <w:tbl>
      <w:tblPr>
        <w:tblStyle w:val="Table36"/>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3"/>
        <w:gridCol w:w="3717"/>
        <w:gridCol w:w="884"/>
        <w:gridCol w:w="1811"/>
        <w:gridCol w:w="1797"/>
        <w:tblGridChange w:id="0">
          <w:tblGrid>
            <w:gridCol w:w="1033"/>
            <w:gridCol w:w="3717"/>
            <w:gridCol w:w="884"/>
            <w:gridCol w:w="1811"/>
            <w:gridCol w:w="1797"/>
          </w:tblGrid>
        </w:tblGridChange>
      </w:tblGrid>
      <w:tr>
        <w:trPr>
          <w:cantSplit w:val="0"/>
          <w:tblHeader w:val="0"/>
        </w:trPr>
        <w:tc>
          <w:tcPr/>
          <w:p w:rsidR="00000000" w:rsidDel="00000000" w:rsidP="00000000" w:rsidRDefault="00000000" w:rsidRPr="00000000" w14:paraId="00000A7D">
            <w:pPr>
              <w:rPr>
                <w:rFonts w:ascii="Calibri" w:cs="Calibri" w:eastAsia="Calibri" w:hAnsi="Calibri"/>
                <w:b w:val="1"/>
              </w:rPr>
            </w:pPr>
            <w:r w:rsidDel="00000000" w:rsidR="00000000" w:rsidRPr="00000000">
              <w:rPr>
                <w:b w:val="1"/>
                <w:rtl w:val="0"/>
              </w:rPr>
              <w:t xml:space="preserve">No.</w:t>
            </w:r>
            <w:r w:rsidDel="00000000" w:rsidR="00000000" w:rsidRPr="00000000">
              <w:rPr>
                <w:rtl w:val="0"/>
              </w:rPr>
            </w:r>
          </w:p>
        </w:tc>
        <w:tc>
          <w:tcPr/>
          <w:p w:rsidR="00000000" w:rsidDel="00000000" w:rsidP="00000000" w:rsidRDefault="00000000" w:rsidRPr="00000000" w14:paraId="00000A7E">
            <w:pPr>
              <w:rPr>
                <w:rFonts w:ascii="Calibri" w:cs="Calibri" w:eastAsia="Calibri" w:hAnsi="Calibri"/>
                <w:b w:val="1"/>
              </w:rPr>
            </w:pPr>
            <w:r w:rsidDel="00000000" w:rsidR="00000000" w:rsidRPr="00000000">
              <w:rPr>
                <w:b w:val="1"/>
                <w:sz w:val="24"/>
                <w:szCs w:val="24"/>
                <w:rtl w:val="0"/>
              </w:rPr>
              <w:t xml:space="preserve">Finished product</w:t>
            </w:r>
            <w:r w:rsidDel="00000000" w:rsidR="00000000" w:rsidRPr="00000000">
              <w:rPr>
                <w:rtl w:val="0"/>
              </w:rPr>
            </w:r>
          </w:p>
        </w:tc>
        <w:tc>
          <w:tcPr/>
          <w:p w:rsidR="00000000" w:rsidDel="00000000" w:rsidP="00000000" w:rsidRDefault="00000000" w:rsidRPr="00000000" w14:paraId="00000A7F">
            <w:pPr>
              <w:rPr>
                <w:rFonts w:ascii="Calibri" w:cs="Calibri" w:eastAsia="Calibri" w:hAnsi="Calibri"/>
                <w:b w:val="1"/>
              </w:rPr>
            </w:pPr>
            <w:r w:rsidDel="00000000" w:rsidR="00000000" w:rsidRPr="00000000">
              <w:rPr>
                <w:b w:val="1"/>
                <w:rtl w:val="0"/>
              </w:rPr>
              <w:t xml:space="preserve">Unit</w:t>
            </w:r>
            <w:r w:rsidDel="00000000" w:rsidR="00000000" w:rsidRPr="00000000">
              <w:rPr>
                <w:rtl w:val="0"/>
              </w:rPr>
            </w:r>
          </w:p>
        </w:tc>
        <w:tc>
          <w:tcPr/>
          <w:p w:rsidR="00000000" w:rsidDel="00000000" w:rsidP="00000000" w:rsidRDefault="00000000" w:rsidRPr="00000000" w14:paraId="00000A80">
            <w:pPr>
              <w:rPr>
                <w:rFonts w:ascii="Calibri" w:cs="Calibri" w:eastAsia="Calibri" w:hAnsi="Calibri"/>
                <w:b w:val="1"/>
              </w:rPr>
            </w:pPr>
            <w:r w:rsidDel="00000000" w:rsidR="00000000" w:rsidRPr="00000000">
              <w:rPr>
                <w:b w:val="1"/>
                <w:rtl w:val="0"/>
              </w:rPr>
              <w:t xml:space="preserve">Whole price /Rs.-------per  unit</w:t>
            </w:r>
            <w:r w:rsidDel="00000000" w:rsidR="00000000" w:rsidRPr="00000000">
              <w:rPr>
                <w:rtl w:val="0"/>
              </w:rPr>
            </w:r>
          </w:p>
        </w:tc>
        <w:tc>
          <w:tcPr/>
          <w:p w:rsidR="00000000" w:rsidDel="00000000" w:rsidP="00000000" w:rsidRDefault="00000000" w:rsidRPr="00000000" w14:paraId="00000A81">
            <w:pPr>
              <w:rPr>
                <w:b w:val="1"/>
              </w:rPr>
            </w:pPr>
            <w:r w:rsidDel="00000000" w:rsidR="00000000" w:rsidRPr="00000000">
              <w:rPr>
                <w:b w:val="1"/>
                <w:rtl w:val="0"/>
              </w:rPr>
              <w:t xml:space="preserve">Retail price /-Rs……per  Unit </w:t>
            </w:r>
          </w:p>
        </w:tc>
      </w:tr>
      <w:tr>
        <w:trPr>
          <w:cantSplit w:val="0"/>
          <w:tblHeader w:val="0"/>
        </w:trPr>
        <w:tc>
          <w:tcPr/>
          <w:p w:rsidR="00000000" w:rsidDel="00000000" w:rsidP="00000000" w:rsidRDefault="00000000" w:rsidRPr="00000000" w14:paraId="00000A82">
            <w:pPr>
              <w:rPr>
                <w:rFonts w:ascii="Calibri" w:cs="Calibri" w:eastAsia="Calibri" w:hAnsi="Calibri"/>
                <w:sz w:val="22"/>
                <w:szCs w:val="22"/>
              </w:rPr>
            </w:pPr>
            <w:r w:rsidDel="00000000" w:rsidR="00000000" w:rsidRPr="00000000">
              <w:rPr>
                <w:sz w:val="24"/>
                <w:szCs w:val="24"/>
                <w:rtl w:val="0"/>
              </w:rPr>
              <w:t xml:space="preserve">1</w:t>
            </w:r>
            <w:r w:rsidDel="00000000" w:rsidR="00000000" w:rsidRPr="00000000">
              <w:rPr>
                <w:rtl w:val="0"/>
              </w:rPr>
            </w:r>
          </w:p>
        </w:tc>
        <w:tc>
          <w:tcPr/>
          <w:p w:rsidR="00000000" w:rsidDel="00000000" w:rsidP="00000000" w:rsidRDefault="00000000" w:rsidRPr="00000000" w14:paraId="00000A8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A8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A8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A86">
            <w:pPr>
              <w:rPr/>
            </w:pPr>
            <w:r w:rsidDel="00000000" w:rsidR="00000000" w:rsidRPr="00000000">
              <w:rPr>
                <w:rtl w:val="0"/>
              </w:rPr>
            </w:r>
          </w:p>
        </w:tc>
      </w:tr>
      <w:tr>
        <w:trPr>
          <w:cantSplit w:val="0"/>
          <w:tblHeader w:val="0"/>
        </w:trPr>
        <w:tc>
          <w:tcPr/>
          <w:p w:rsidR="00000000" w:rsidDel="00000000" w:rsidP="00000000" w:rsidRDefault="00000000" w:rsidRPr="00000000" w14:paraId="00000A87">
            <w:pPr>
              <w:rPr>
                <w:rFonts w:ascii="Calibri" w:cs="Calibri" w:eastAsia="Calibri" w:hAnsi="Calibri"/>
                <w:sz w:val="22"/>
                <w:szCs w:val="22"/>
              </w:rPr>
            </w:pPr>
            <w:r w:rsidDel="00000000" w:rsidR="00000000" w:rsidRPr="00000000">
              <w:rPr>
                <w:sz w:val="24"/>
                <w:szCs w:val="24"/>
                <w:rtl w:val="0"/>
              </w:rPr>
              <w:t xml:space="preserve">2</w:t>
            </w:r>
            <w:r w:rsidDel="00000000" w:rsidR="00000000" w:rsidRPr="00000000">
              <w:rPr>
                <w:rtl w:val="0"/>
              </w:rPr>
            </w:r>
          </w:p>
        </w:tc>
        <w:tc>
          <w:tcPr/>
          <w:p w:rsidR="00000000" w:rsidDel="00000000" w:rsidP="00000000" w:rsidRDefault="00000000" w:rsidRPr="00000000" w14:paraId="00000A8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A8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A8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A8B">
            <w:pPr>
              <w:rPr/>
            </w:pPr>
            <w:r w:rsidDel="00000000" w:rsidR="00000000" w:rsidRPr="00000000">
              <w:rPr>
                <w:rtl w:val="0"/>
              </w:rPr>
            </w:r>
          </w:p>
        </w:tc>
      </w:tr>
    </w:tbl>
    <w:p w:rsidR="00000000" w:rsidDel="00000000" w:rsidP="00000000" w:rsidRDefault="00000000" w:rsidRPr="00000000" w14:paraId="00000A8C">
      <w:pPr>
        <w:rPr>
          <w:sz w:val="8"/>
          <w:szCs w:val="8"/>
        </w:rPr>
      </w:pPr>
      <w:r w:rsidDel="00000000" w:rsidR="00000000" w:rsidRPr="00000000">
        <w:rPr>
          <w:rtl w:val="0"/>
        </w:rPr>
      </w:r>
    </w:p>
    <w:p w:rsidR="00000000" w:rsidDel="00000000" w:rsidP="00000000" w:rsidRDefault="00000000" w:rsidRPr="00000000" w14:paraId="00000A8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Expenditure on raw material </w:t>
      </w:r>
    </w:p>
    <w:tbl>
      <w:tblPr>
        <w:tblStyle w:val="Table37"/>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3"/>
        <w:gridCol w:w="2519"/>
        <w:gridCol w:w="2423"/>
        <w:gridCol w:w="3577"/>
        <w:tblGridChange w:id="0">
          <w:tblGrid>
            <w:gridCol w:w="723"/>
            <w:gridCol w:w="2519"/>
            <w:gridCol w:w="2423"/>
            <w:gridCol w:w="3577"/>
          </w:tblGrid>
        </w:tblGridChange>
      </w:tblGrid>
      <w:tr>
        <w:trPr>
          <w:cantSplit w:val="0"/>
          <w:tblHeader w:val="0"/>
        </w:trPr>
        <w:tc>
          <w:tcPr/>
          <w:p w:rsidR="00000000" w:rsidDel="00000000" w:rsidP="00000000" w:rsidRDefault="00000000" w:rsidRPr="00000000" w14:paraId="00000A8E">
            <w:pPr>
              <w:jc w:val="center"/>
              <w:rPr>
                <w:rFonts w:ascii="Calibri" w:cs="Calibri" w:eastAsia="Calibri" w:hAnsi="Calibri"/>
                <w:b w:val="1"/>
              </w:rPr>
            </w:pPr>
            <w:r w:rsidDel="00000000" w:rsidR="00000000" w:rsidRPr="00000000">
              <w:rPr>
                <w:b w:val="1"/>
                <w:rtl w:val="0"/>
              </w:rPr>
              <w:t xml:space="preserve">No.</w:t>
            </w:r>
            <w:r w:rsidDel="00000000" w:rsidR="00000000" w:rsidRPr="00000000">
              <w:rPr>
                <w:rtl w:val="0"/>
              </w:rPr>
            </w:r>
          </w:p>
        </w:tc>
        <w:tc>
          <w:tcPr/>
          <w:p w:rsidR="00000000" w:rsidDel="00000000" w:rsidP="00000000" w:rsidRDefault="00000000" w:rsidRPr="00000000" w14:paraId="00000A8F">
            <w:pPr>
              <w:jc w:val="center"/>
              <w:rPr>
                <w:rFonts w:ascii="Calibri" w:cs="Calibri" w:eastAsia="Calibri" w:hAnsi="Calibri"/>
                <w:b w:val="1"/>
              </w:rPr>
            </w:pPr>
            <w:r w:rsidDel="00000000" w:rsidR="00000000" w:rsidRPr="00000000">
              <w:rPr>
                <w:b w:val="1"/>
                <w:rtl w:val="0"/>
              </w:rPr>
              <w:t xml:space="preserve">commodity</w:t>
            </w:r>
            <w:r w:rsidDel="00000000" w:rsidR="00000000" w:rsidRPr="00000000">
              <w:rPr>
                <w:rtl w:val="0"/>
              </w:rPr>
            </w:r>
          </w:p>
        </w:tc>
        <w:tc>
          <w:tcPr/>
          <w:p w:rsidR="00000000" w:rsidDel="00000000" w:rsidP="00000000" w:rsidRDefault="00000000" w:rsidRPr="00000000" w14:paraId="00000A90">
            <w:pPr>
              <w:jc w:val="center"/>
              <w:rPr>
                <w:b w:val="1"/>
              </w:rPr>
            </w:pPr>
            <w:r w:rsidDel="00000000" w:rsidR="00000000" w:rsidRPr="00000000">
              <w:rPr>
                <w:b w:val="1"/>
                <w:rtl w:val="0"/>
              </w:rPr>
              <w:t xml:space="preserve">Procurement Price     Rs… Per Quintal:</w:t>
            </w:r>
          </w:p>
          <w:p w:rsidR="00000000" w:rsidDel="00000000" w:rsidP="00000000" w:rsidRDefault="00000000" w:rsidRPr="00000000" w14:paraId="00000A91">
            <w:pPr>
              <w:jc w:val="cente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A92">
            <w:pPr>
              <w:jc w:val="center"/>
              <w:rPr>
                <w:b w:val="1"/>
              </w:rPr>
            </w:pPr>
            <w:r w:rsidDel="00000000" w:rsidR="00000000" w:rsidRPr="00000000">
              <w:rPr>
                <w:b w:val="1"/>
                <w:rtl w:val="0"/>
              </w:rPr>
              <w:t xml:space="preserve">Remark</w:t>
            </w:r>
          </w:p>
        </w:tc>
      </w:tr>
      <w:tr>
        <w:trPr>
          <w:cantSplit w:val="0"/>
          <w:tblHeader w:val="0"/>
        </w:trPr>
        <w:tc>
          <w:tcPr/>
          <w:p w:rsidR="00000000" w:rsidDel="00000000" w:rsidP="00000000" w:rsidRDefault="00000000" w:rsidRPr="00000000" w14:paraId="00000A93">
            <w:pPr>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A94">
            <w:pPr>
              <w:spacing w:line="360" w:lineRule="auto"/>
              <w:rPr>
                <w:sz w:val="32"/>
                <w:szCs w:val="32"/>
              </w:rPr>
            </w:pPr>
            <w:r w:rsidDel="00000000" w:rsidR="00000000" w:rsidRPr="00000000">
              <w:rPr>
                <w:rtl w:val="0"/>
              </w:rPr>
            </w:r>
          </w:p>
        </w:tc>
        <w:tc>
          <w:tcPr/>
          <w:p w:rsidR="00000000" w:rsidDel="00000000" w:rsidP="00000000" w:rsidRDefault="00000000" w:rsidRPr="00000000" w14:paraId="00000A95">
            <w:pPr>
              <w:spacing w:line="360" w:lineRule="auto"/>
              <w:rPr>
                <w:sz w:val="32"/>
                <w:szCs w:val="32"/>
              </w:rPr>
            </w:pPr>
            <w:r w:rsidDel="00000000" w:rsidR="00000000" w:rsidRPr="00000000">
              <w:rPr>
                <w:rtl w:val="0"/>
              </w:rPr>
            </w:r>
          </w:p>
        </w:tc>
        <w:tc>
          <w:tcPr/>
          <w:p w:rsidR="00000000" w:rsidDel="00000000" w:rsidP="00000000" w:rsidRDefault="00000000" w:rsidRPr="00000000" w14:paraId="00000A96">
            <w:pPr>
              <w:spacing w:line="360" w:lineRule="auto"/>
              <w:rPr>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A97">
            <w:pPr>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A98">
            <w:pPr>
              <w:spacing w:line="360" w:lineRule="auto"/>
              <w:rPr>
                <w:sz w:val="32"/>
                <w:szCs w:val="32"/>
              </w:rPr>
            </w:pPr>
            <w:r w:rsidDel="00000000" w:rsidR="00000000" w:rsidRPr="00000000">
              <w:rPr>
                <w:rtl w:val="0"/>
              </w:rPr>
            </w:r>
          </w:p>
        </w:tc>
        <w:tc>
          <w:tcPr/>
          <w:p w:rsidR="00000000" w:rsidDel="00000000" w:rsidP="00000000" w:rsidRDefault="00000000" w:rsidRPr="00000000" w14:paraId="00000A99">
            <w:pPr>
              <w:spacing w:line="360" w:lineRule="auto"/>
              <w:rPr>
                <w:sz w:val="32"/>
                <w:szCs w:val="32"/>
              </w:rPr>
            </w:pPr>
            <w:r w:rsidDel="00000000" w:rsidR="00000000" w:rsidRPr="00000000">
              <w:rPr>
                <w:rtl w:val="0"/>
              </w:rPr>
            </w:r>
          </w:p>
        </w:tc>
        <w:tc>
          <w:tcPr/>
          <w:p w:rsidR="00000000" w:rsidDel="00000000" w:rsidP="00000000" w:rsidRDefault="00000000" w:rsidRPr="00000000" w14:paraId="00000A9A">
            <w:pPr>
              <w:spacing w:line="360" w:lineRule="auto"/>
              <w:rPr>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A9B">
            <w:pPr>
              <w:jc w:val="center"/>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A9C">
            <w:pPr>
              <w:spacing w:line="360" w:lineRule="auto"/>
              <w:rPr>
                <w:sz w:val="32"/>
                <w:szCs w:val="32"/>
              </w:rPr>
            </w:pPr>
            <w:r w:rsidDel="00000000" w:rsidR="00000000" w:rsidRPr="00000000">
              <w:rPr>
                <w:rtl w:val="0"/>
              </w:rPr>
            </w:r>
          </w:p>
        </w:tc>
        <w:tc>
          <w:tcPr/>
          <w:p w:rsidR="00000000" w:rsidDel="00000000" w:rsidP="00000000" w:rsidRDefault="00000000" w:rsidRPr="00000000" w14:paraId="00000A9D">
            <w:pPr>
              <w:spacing w:line="360" w:lineRule="auto"/>
              <w:rPr>
                <w:sz w:val="32"/>
                <w:szCs w:val="32"/>
              </w:rPr>
            </w:pPr>
            <w:r w:rsidDel="00000000" w:rsidR="00000000" w:rsidRPr="00000000">
              <w:rPr>
                <w:rtl w:val="0"/>
              </w:rPr>
            </w:r>
          </w:p>
        </w:tc>
        <w:tc>
          <w:tcPr/>
          <w:p w:rsidR="00000000" w:rsidDel="00000000" w:rsidP="00000000" w:rsidRDefault="00000000" w:rsidRPr="00000000" w14:paraId="00000A9E">
            <w:pPr>
              <w:spacing w:line="360" w:lineRule="auto"/>
              <w:rPr>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A9F">
            <w:pPr>
              <w:jc w:val="center"/>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AA0">
            <w:pPr>
              <w:spacing w:line="360" w:lineRule="auto"/>
              <w:rPr>
                <w:sz w:val="32"/>
                <w:szCs w:val="32"/>
              </w:rPr>
            </w:pPr>
            <w:r w:rsidDel="00000000" w:rsidR="00000000" w:rsidRPr="00000000">
              <w:rPr>
                <w:rtl w:val="0"/>
              </w:rPr>
            </w:r>
          </w:p>
        </w:tc>
        <w:tc>
          <w:tcPr/>
          <w:p w:rsidR="00000000" w:rsidDel="00000000" w:rsidP="00000000" w:rsidRDefault="00000000" w:rsidRPr="00000000" w14:paraId="00000AA1">
            <w:pPr>
              <w:spacing w:line="360" w:lineRule="auto"/>
              <w:rPr>
                <w:sz w:val="32"/>
                <w:szCs w:val="32"/>
              </w:rPr>
            </w:pPr>
            <w:r w:rsidDel="00000000" w:rsidR="00000000" w:rsidRPr="00000000">
              <w:rPr>
                <w:rtl w:val="0"/>
              </w:rPr>
            </w:r>
          </w:p>
        </w:tc>
        <w:tc>
          <w:tcPr/>
          <w:p w:rsidR="00000000" w:rsidDel="00000000" w:rsidP="00000000" w:rsidRDefault="00000000" w:rsidRPr="00000000" w14:paraId="00000AA2">
            <w:pPr>
              <w:spacing w:line="360" w:lineRule="auto"/>
              <w:rPr>
                <w:sz w:val="32"/>
                <w:szCs w:val="32"/>
              </w:rPr>
            </w:pPr>
            <w:r w:rsidDel="00000000" w:rsidR="00000000" w:rsidRPr="00000000">
              <w:rPr>
                <w:rtl w:val="0"/>
              </w:rPr>
            </w:r>
          </w:p>
        </w:tc>
      </w:tr>
    </w:tbl>
    <w:p w:rsidR="00000000" w:rsidDel="00000000" w:rsidP="00000000" w:rsidRDefault="00000000" w:rsidRPr="00000000" w14:paraId="00000A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A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Expenditure on salary of management staff </w:t>
      </w:r>
    </w:p>
    <w:tbl>
      <w:tblPr>
        <w:tblStyle w:val="Table38"/>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3"/>
        <w:gridCol w:w="1835"/>
        <w:gridCol w:w="1229"/>
        <w:gridCol w:w="1364"/>
        <w:gridCol w:w="4091"/>
        <w:tblGridChange w:id="0">
          <w:tblGrid>
            <w:gridCol w:w="723"/>
            <w:gridCol w:w="1835"/>
            <w:gridCol w:w="1229"/>
            <w:gridCol w:w="1364"/>
            <w:gridCol w:w="4091"/>
          </w:tblGrid>
        </w:tblGridChange>
      </w:tblGrid>
      <w:tr>
        <w:trPr>
          <w:cantSplit w:val="0"/>
          <w:tblHeader w:val="0"/>
        </w:trPr>
        <w:tc>
          <w:tcPr/>
          <w:p w:rsidR="00000000" w:rsidDel="00000000" w:rsidP="00000000" w:rsidRDefault="00000000" w:rsidRPr="00000000" w14:paraId="00000AA5">
            <w:pPr>
              <w:jc w:val="center"/>
              <w:rPr>
                <w:rFonts w:ascii="Calibri" w:cs="Calibri" w:eastAsia="Calibri" w:hAnsi="Calibri"/>
                <w:b w:val="1"/>
                <w:sz w:val="22"/>
                <w:szCs w:val="22"/>
              </w:rPr>
            </w:pPr>
            <w:r w:rsidDel="00000000" w:rsidR="00000000" w:rsidRPr="00000000">
              <w:rPr>
                <w:b w:val="1"/>
                <w:rtl w:val="0"/>
              </w:rPr>
              <w:t xml:space="preserve">No.</w:t>
            </w:r>
            <w:r w:rsidDel="00000000" w:rsidR="00000000" w:rsidRPr="00000000">
              <w:rPr>
                <w:rtl w:val="0"/>
              </w:rPr>
            </w:r>
          </w:p>
        </w:tc>
        <w:tc>
          <w:tcPr/>
          <w:p w:rsidR="00000000" w:rsidDel="00000000" w:rsidP="00000000" w:rsidRDefault="00000000" w:rsidRPr="00000000" w14:paraId="00000AA6">
            <w:pPr>
              <w:jc w:val="center"/>
              <w:rPr>
                <w:b w:val="1"/>
              </w:rPr>
            </w:pPr>
            <w:r w:rsidDel="00000000" w:rsidR="00000000" w:rsidRPr="00000000">
              <w:rPr>
                <w:b w:val="1"/>
                <w:rtl w:val="0"/>
              </w:rPr>
              <w:t xml:space="preserve">Designation:</w:t>
            </w:r>
          </w:p>
          <w:p w:rsidR="00000000" w:rsidDel="00000000" w:rsidP="00000000" w:rsidRDefault="00000000" w:rsidRPr="00000000" w14:paraId="00000AA7">
            <w:pPr>
              <w:jc w:val="cente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AA8">
            <w:pPr>
              <w:jc w:val="center"/>
              <w:rPr>
                <w:b w:val="1"/>
              </w:rPr>
            </w:pPr>
            <w:r w:rsidDel="00000000" w:rsidR="00000000" w:rsidRPr="00000000">
              <w:rPr>
                <w:b w:val="1"/>
                <w:rtl w:val="0"/>
              </w:rPr>
              <w:t xml:space="preserve">No. of Staff:</w:t>
            </w:r>
          </w:p>
          <w:p w:rsidR="00000000" w:rsidDel="00000000" w:rsidP="00000000" w:rsidRDefault="00000000" w:rsidRPr="00000000" w14:paraId="00000AA9">
            <w:pPr>
              <w:jc w:val="cente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AAA">
            <w:pPr>
              <w:jc w:val="center"/>
              <w:rPr>
                <w:b w:val="1"/>
                <w:i w:val="1"/>
              </w:rPr>
            </w:pPr>
            <w:r w:rsidDel="00000000" w:rsidR="00000000" w:rsidRPr="00000000">
              <w:rPr>
                <w:b w:val="1"/>
                <w:rtl w:val="0"/>
              </w:rPr>
              <w:t xml:space="preserve">Salary Rs….Per Month:</w:t>
            </w:r>
            <w:r w:rsidDel="00000000" w:rsidR="00000000" w:rsidRPr="00000000">
              <w:rPr>
                <w:rtl w:val="0"/>
              </w:rPr>
            </w:r>
          </w:p>
          <w:p w:rsidR="00000000" w:rsidDel="00000000" w:rsidP="00000000" w:rsidRDefault="00000000" w:rsidRPr="00000000" w14:paraId="00000AAB">
            <w:pPr>
              <w:jc w:val="cente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AAC">
            <w:pPr>
              <w:jc w:val="center"/>
              <w:rPr>
                <w:rFonts w:ascii="Calibri" w:cs="Calibri" w:eastAsia="Calibri" w:hAnsi="Calibri"/>
                <w:b w:val="1"/>
                <w:sz w:val="22"/>
                <w:szCs w:val="22"/>
              </w:rPr>
            </w:pPr>
            <w:r w:rsidDel="00000000" w:rsidR="00000000" w:rsidRPr="00000000">
              <w:rPr>
                <w:b w:val="1"/>
                <w:rtl w:val="0"/>
              </w:rPr>
              <w:t xml:space="preserve">Remark</w:t>
            </w:r>
            <w:r w:rsidDel="00000000" w:rsidR="00000000" w:rsidRPr="00000000">
              <w:rPr>
                <w:rtl w:val="0"/>
              </w:rPr>
            </w:r>
          </w:p>
        </w:tc>
      </w:tr>
      <w:tr>
        <w:trPr>
          <w:cantSplit w:val="0"/>
          <w:tblHeader w:val="0"/>
        </w:trPr>
        <w:tc>
          <w:tcPr/>
          <w:p w:rsidR="00000000" w:rsidDel="00000000" w:rsidP="00000000" w:rsidRDefault="00000000" w:rsidRPr="00000000" w14:paraId="00000AAD">
            <w:pPr>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AAE">
            <w:pPr>
              <w:spacing w:line="360" w:lineRule="auto"/>
              <w:rPr>
                <w:sz w:val="32"/>
                <w:szCs w:val="32"/>
              </w:rPr>
            </w:pPr>
            <w:r w:rsidDel="00000000" w:rsidR="00000000" w:rsidRPr="00000000">
              <w:rPr>
                <w:rtl w:val="0"/>
              </w:rPr>
            </w:r>
          </w:p>
        </w:tc>
        <w:tc>
          <w:tcPr/>
          <w:p w:rsidR="00000000" w:rsidDel="00000000" w:rsidP="00000000" w:rsidRDefault="00000000" w:rsidRPr="00000000" w14:paraId="00000AAF">
            <w:pPr>
              <w:spacing w:line="360" w:lineRule="auto"/>
              <w:rPr>
                <w:sz w:val="32"/>
                <w:szCs w:val="32"/>
              </w:rPr>
            </w:pPr>
            <w:r w:rsidDel="00000000" w:rsidR="00000000" w:rsidRPr="00000000">
              <w:rPr>
                <w:rtl w:val="0"/>
              </w:rPr>
            </w:r>
          </w:p>
        </w:tc>
        <w:tc>
          <w:tcPr/>
          <w:p w:rsidR="00000000" w:rsidDel="00000000" w:rsidP="00000000" w:rsidRDefault="00000000" w:rsidRPr="00000000" w14:paraId="00000AB0">
            <w:pPr>
              <w:spacing w:line="360" w:lineRule="auto"/>
              <w:rPr>
                <w:sz w:val="32"/>
                <w:szCs w:val="32"/>
              </w:rPr>
            </w:pPr>
            <w:r w:rsidDel="00000000" w:rsidR="00000000" w:rsidRPr="00000000">
              <w:rPr>
                <w:rtl w:val="0"/>
              </w:rPr>
            </w:r>
          </w:p>
        </w:tc>
        <w:tc>
          <w:tcPr/>
          <w:p w:rsidR="00000000" w:rsidDel="00000000" w:rsidP="00000000" w:rsidRDefault="00000000" w:rsidRPr="00000000" w14:paraId="00000AB1">
            <w:pPr>
              <w:spacing w:line="360" w:lineRule="auto"/>
              <w:rPr>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AB2">
            <w:pPr>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AB3">
            <w:pPr>
              <w:spacing w:line="360" w:lineRule="auto"/>
              <w:rPr>
                <w:sz w:val="32"/>
                <w:szCs w:val="32"/>
              </w:rPr>
            </w:pPr>
            <w:r w:rsidDel="00000000" w:rsidR="00000000" w:rsidRPr="00000000">
              <w:rPr>
                <w:rtl w:val="0"/>
              </w:rPr>
            </w:r>
          </w:p>
        </w:tc>
        <w:tc>
          <w:tcPr/>
          <w:p w:rsidR="00000000" w:rsidDel="00000000" w:rsidP="00000000" w:rsidRDefault="00000000" w:rsidRPr="00000000" w14:paraId="00000AB4">
            <w:pPr>
              <w:spacing w:line="360" w:lineRule="auto"/>
              <w:rPr>
                <w:sz w:val="32"/>
                <w:szCs w:val="32"/>
              </w:rPr>
            </w:pPr>
            <w:r w:rsidDel="00000000" w:rsidR="00000000" w:rsidRPr="00000000">
              <w:rPr>
                <w:rtl w:val="0"/>
              </w:rPr>
            </w:r>
          </w:p>
        </w:tc>
        <w:tc>
          <w:tcPr/>
          <w:p w:rsidR="00000000" w:rsidDel="00000000" w:rsidP="00000000" w:rsidRDefault="00000000" w:rsidRPr="00000000" w14:paraId="00000AB5">
            <w:pPr>
              <w:spacing w:line="360" w:lineRule="auto"/>
              <w:rPr>
                <w:sz w:val="32"/>
                <w:szCs w:val="32"/>
              </w:rPr>
            </w:pPr>
            <w:r w:rsidDel="00000000" w:rsidR="00000000" w:rsidRPr="00000000">
              <w:rPr>
                <w:rtl w:val="0"/>
              </w:rPr>
            </w:r>
          </w:p>
        </w:tc>
        <w:tc>
          <w:tcPr/>
          <w:p w:rsidR="00000000" w:rsidDel="00000000" w:rsidP="00000000" w:rsidRDefault="00000000" w:rsidRPr="00000000" w14:paraId="00000AB6">
            <w:pPr>
              <w:spacing w:line="360" w:lineRule="auto"/>
              <w:rPr>
                <w:sz w:val="32"/>
                <w:szCs w:val="32"/>
              </w:rPr>
            </w:pPr>
            <w:r w:rsidDel="00000000" w:rsidR="00000000" w:rsidRPr="00000000">
              <w:rPr>
                <w:rtl w:val="0"/>
              </w:rPr>
            </w:r>
          </w:p>
        </w:tc>
      </w:tr>
    </w:tbl>
    <w:p w:rsidR="00000000" w:rsidDel="00000000" w:rsidP="00000000" w:rsidRDefault="00000000" w:rsidRPr="00000000" w14:paraId="00000AB7">
      <w:pPr>
        <w:rPr>
          <w:b w:val="1"/>
          <w:sz w:val="2"/>
          <w:szCs w:val="2"/>
        </w:rPr>
      </w:pPr>
      <w:r w:rsidDel="00000000" w:rsidR="00000000" w:rsidRPr="00000000">
        <w:rPr>
          <w:rtl w:val="0"/>
        </w:rPr>
      </w:r>
    </w:p>
    <w:p w:rsidR="00000000" w:rsidDel="00000000" w:rsidP="00000000" w:rsidRDefault="00000000" w:rsidRPr="00000000" w14:paraId="00000AB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Expenditure on remuneration of labor  </w:t>
      </w:r>
    </w:p>
    <w:tbl>
      <w:tblPr>
        <w:tblStyle w:val="Table39"/>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5"/>
        <w:gridCol w:w="1972"/>
        <w:gridCol w:w="1089"/>
        <w:gridCol w:w="1364"/>
        <w:gridCol w:w="4092"/>
        <w:tblGridChange w:id="0">
          <w:tblGrid>
            <w:gridCol w:w="725"/>
            <w:gridCol w:w="1972"/>
            <w:gridCol w:w="1089"/>
            <w:gridCol w:w="1364"/>
            <w:gridCol w:w="4092"/>
          </w:tblGrid>
        </w:tblGridChange>
      </w:tblGrid>
      <w:tr>
        <w:trPr>
          <w:cantSplit w:val="0"/>
          <w:trHeight w:val="563" w:hRule="atLeast"/>
          <w:tblHeader w:val="0"/>
        </w:trPr>
        <w:tc>
          <w:tcPr/>
          <w:p w:rsidR="00000000" w:rsidDel="00000000" w:rsidP="00000000" w:rsidRDefault="00000000" w:rsidRPr="00000000" w14:paraId="00000AB9">
            <w:pPr>
              <w:jc w:val="center"/>
              <w:rPr>
                <w:rFonts w:ascii="Calibri" w:cs="Calibri" w:eastAsia="Calibri" w:hAnsi="Calibri"/>
                <w:b w:val="1"/>
              </w:rPr>
            </w:pPr>
            <w:r w:rsidDel="00000000" w:rsidR="00000000" w:rsidRPr="00000000">
              <w:rPr>
                <w:b w:val="1"/>
                <w:rtl w:val="0"/>
              </w:rPr>
              <w:t xml:space="preserve">No.</w:t>
            </w:r>
            <w:r w:rsidDel="00000000" w:rsidR="00000000" w:rsidRPr="00000000">
              <w:rPr>
                <w:rtl w:val="0"/>
              </w:rPr>
            </w:r>
          </w:p>
        </w:tc>
        <w:tc>
          <w:tcPr/>
          <w:p w:rsidR="00000000" w:rsidDel="00000000" w:rsidP="00000000" w:rsidRDefault="00000000" w:rsidRPr="00000000" w14:paraId="00000ABA">
            <w:pPr>
              <w:jc w:val="center"/>
              <w:rPr>
                <w:rFonts w:ascii="Calibri" w:cs="Calibri" w:eastAsia="Calibri" w:hAnsi="Calibri"/>
                <w:b w:val="1"/>
              </w:rPr>
            </w:pPr>
            <w:r w:rsidDel="00000000" w:rsidR="00000000" w:rsidRPr="00000000">
              <w:rPr>
                <w:b w:val="1"/>
                <w:rtl w:val="0"/>
              </w:rPr>
              <w:t xml:space="preserve">Type of workers</w:t>
            </w:r>
            <w:r w:rsidDel="00000000" w:rsidR="00000000" w:rsidRPr="00000000">
              <w:rPr>
                <w:rtl w:val="0"/>
              </w:rPr>
            </w:r>
          </w:p>
        </w:tc>
        <w:tc>
          <w:tcPr/>
          <w:p w:rsidR="00000000" w:rsidDel="00000000" w:rsidP="00000000" w:rsidRDefault="00000000" w:rsidRPr="00000000" w14:paraId="00000ABB">
            <w:pPr>
              <w:jc w:val="center"/>
              <w:rPr>
                <w:rFonts w:ascii="Calibri" w:cs="Calibri" w:eastAsia="Calibri" w:hAnsi="Calibri"/>
                <w:b w:val="1"/>
              </w:rPr>
            </w:pPr>
            <w:r w:rsidDel="00000000" w:rsidR="00000000" w:rsidRPr="00000000">
              <w:rPr>
                <w:b w:val="1"/>
                <w:rtl w:val="0"/>
              </w:rPr>
              <w:t xml:space="preserve">No.</w:t>
            </w:r>
            <w:r w:rsidDel="00000000" w:rsidR="00000000" w:rsidRPr="00000000">
              <w:rPr>
                <w:rtl w:val="0"/>
              </w:rPr>
            </w:r>
          </w:p>
        </w:tc>
        <w:tc>
          <w:tcPr/>
          <w:p w:rsidR="00000000" w:rsidDel="00000000" w:rsidP="00000000" w:rsidRDefault="00000000" w:rsidRPr="00000000" w14:paraId="00000ABC">
            <w:pPr>
              <w:jc w:val="center"/>
              <w:rPr>
                <w:rFonts w:ascii="Calibri" w:cs="Calibri" w:eastAsia="Calibri" w:hAnsi="Calibri"/>
                <w:b w:val="1"/>
              </w:rPr>
            </w:pPr>
            <w:r w:rsidDel="00000000" w:rsidR="00000000" w:rsidRPr="00000000">
              <w:rPr>
                <w:b w:val="1"/>
                <w:rtl w:val="0"/>
              </w:rPr>
              <w:t xml:space="preserve">Wages   Rs….  / per day </w:t>
            </w:r>
            <w:r w:rsidDel="00000000" w:rsidR="00000000" w:rsidRPr="00000000">
              <w:rPr>
                <w:rtl w:val="0"/>
              </w:rPr>
            </w:r>
          </w:p>
        </w:tc>
        <w:tc>
          <w:tcPr/>
          <w:p w:rsidR="00000000" w:rsidDel="00000000" w:rsidP="00000000" w:rsidRDefault="00000000" w:rsidRPr="00000000" w14:paraId="00000ABD">
            <w:pPr>
              <w:jc w:val="center"/>
              <w:rPr>
                <w:rFonts w:ascii="Calibri" w:cs="Calibri" w:eastAsia="Calibri" w:hAnsi="Calibri"/>
                <w:b w:val="1"/>
              </w:rPr>
            </w:pPr>
            <w:r w:rsidDel="00000000" w:rsidR="00000000" w:rsidRPr="00000000">
              <w:rPr>
                <w:b w:val="1"/>
                <w:rtl w:val="0"/>
              </w:rPr>
              <w:t xml:space="preserve">Remark </w:t>
            </w:r>
            <w:r w:rsidDel="00000000" w:rsidR="00000000" w:rsidRPr="00000000">
              <w:rPr>
                <w:rtl w:val="0"/>
              </w:rPr>
            </w:r>
          </w:p>
        </w:tc>
      </w:tr>
      <w:tr>
        <w:trPr>
          <w:cantSplit w:val="0"/>
          <w:tblHeader w:val="0"/>
        </w:trPr>
        <w:tc>
          <w:tcPr/>
          <w:p w:rsidR="00000000" w:rsidDel="00000000" w:rsidP="00000000" w:rsidRDefault="00000000" w:rsidRPr="00000000" w14:paraId="00000ABE">
            <w:pPr>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ABF">
            <w:pPr>
              <w:rPr>
                <w:rFonts w:ascii="Calibri" w:cs="Calibri" w:eastAsia="Calibri" w:hAnsi="Calibri"/>
              </w:rPr>
            </w:pPr>
            <w:r w:rsidDel="00000000" w:rsidR="00000000" w:rsidRPr="00000000">
              <w:rPr>
                <w:rtl w:val="0"/>
              </w:rPr>
              <w:t xml:space="preserve">skilled</w:t>
            </w:r>
            <w:r w:rsidDel="00000000" w:rsidR="00000000" w:rsidRPr="00000000">
              <w:rPr>
                <w:rtl w:val="0"/>
              </w:rPr>
            </w:r>
          </w:p>
        </w:tc>
        <w:tc>
          <w:tcPr/>
          <w:p w:rsidR="00000000" w:rsidDel="00000000" w:rsidP="00000000" w:rsidRDefault="00000000" w:rsidRPr="00000000" w14:paraId="00000AC0">
            <w:pPr>
              <w:spacing w:line="360" w:lineRule="auto"/>
              <w:rPr>
                <w:sz w:val="32"/>
                <w:szCs w:val="32"/>
              </w:rPr>
            </w:pPr>
            <w:r w:rsidDel="00000000" w:rsidR="00000000" w:rsidRPr="00000000">
              <w:rPr>
                <w:rtl w:val="0"/>
              </w:rPr>
            </w:r>
          </w:p>
        </w:tc>
        <w:tc>
          <w:tcPr/>
          <w:p w:rsidR="00000000" w:rsidDel="00000000" w:rsidP="00000000" w:rsidRDefault="00000000" w:rsidRPr="00000000" w14:paraId="00000AC1">
            <w:pPr>
              <w:spacing w:line="360" w:lineRule="auto"/>
              <w:rPr>
                <w:sz w:val="32"/>
                <w:szCs w:val="32"/>
              </w:rPr>
            </w:pPr>
            <w:r w:rsidDel="00000000" w:rsidR="00000000" w:rsidRPr="00000000">
              <w:rPr>
                <w:rtl w:val="0"/>
              </w:rPr>
            </w:r>
          </w:p>
        </w:tc>
        <w:tc>
          <w:tcPr/>
          <w:p w:rsidR="00000000" w:rsidDel="00000000" w:rsidP="00000000" w:rsidRDefault="00000000" w:rsidRPr="00000000" w14:paraId="00000AC2">
            <w:pPr>
              <w:spacing w:line="360" w:lineRule="auto"/>
              <w:rPr>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AC3">
            <w:pPr>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AC4">
            <w:pPr>
              <w:rPr>
                <w:rFonts w:ascii="Calibri" w:cs="Calibri" w:eastAsia="Calibri" w:hAnsi="Calibri"/>
              </w:rPr>
            </w:pPr>
            <w:r w:rsidDel="00000000" w:rsidR="00000000" w:rsidRPr="00000000">
              <w:rPr>
                <w:rtl w:val="0"/>
              </w:rPr>
              <w:t xml:space="preserve">Semi skill </w:t>
            </w:r>
            <w:r w:rsidDel="00000000" w:rsidR="00000000" w:rsidRPr="00000000">
              <w:rPr>
                <w:rtl w:val="0"/>
              </w:rPr>
            </w:r>
          </w:p>
        </w:tc>
        <w:tc>
          <w:tcPr/>
          <w:p w:rsidR="00000000" w:rsidDel="00000000" w:rsidP="00000000" w:rsidRDefault="00000000" w:rsidRPr="00000000" w14:paraId="00000AC5">
            <w:pPr>
              <w:spacing w:line="360" w:lineRule="auto"/>
              <w:rPr>
                <w:sz w:val="32"/>
                <w:szCs w:val="32"/>
              </w:rPr>
            </w:pPr>
            <w:r w:rsidDel="00000000" w:rsidR="00000000" w:rsidRPr="00000000">
              <w:rPr>
                <w:rtl w:val="0"/>
              </w:rPr>
            </w:r>
          </w:p>
        </w:tc>
        <w:tc>
          <w:tcPr/>
          <w:p w:rsidR="00000000" w:rsidDel="00000000" w:rsidP="00000000" w:rsidRDefault="00000000" w:rsidRPr="00000000" w14:paraId="00000AC6">
            <w:pPr>
              <w:spacing w:line="360" w:lineRule="auto"/>
              <w:rPr>
                <w:sz w:val="32"/>
                <w:szCs w:val="32"/>
              </w:rPr>
            </w:pPr>
            <w:r w:rsidDel="00000000" w:rsidR="00000000" w:rsidRPr="00000000">
              <w:rPr>
                <w:rtl w:val="0"/>
              </w:rPr>
            </w:r>
          </w:p>
        </w:tc>
        <w:tc>
          <w:tcPr/>
          <w:p w:rsidR="00000000" w:rsidDel="00000000" w:rsidP="00000000" w:rsidRDefault="00000000" w:rsidRPr="00000000" w14:paraId="00000AC7">
            <w:pPr>
              <w:spacing w:line="360" w:lineRule="auto"/>
              <w:rPr>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AC8">
            <w:pPr>
              <w:jc w:val="center"/>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AC9">
            <w:pPr>
              <w:rPr>
                <w:rFonts w:ascii="Calibri" w:cs="Calibri" w:eastAsia="Calibri" w:hAnsi="Calibri"/>
              </w:rPr>
            </w:pPr>
            <w:r w:rsidDel="00000000" w:rsidR="00000000" w:rsidRPr="00000000">
              <w:rPr>
                <w:rtl w:val="0"/>
              </w:rPr>
              <w:t xml:space="preserve">Un skilled </w:t>
            </w:r>
            <w:r w:rsidDel="00000000" w:rsidR="00000000" w:rsidRPr="00000000">
              <w:rPr>
                <w:rtl w:val="0"/>
              </w:rPr>
            </w:r>
          </w:p>
        </w:tc>
        <w:tc>
          <w:tcPr/>
          <w:p w:rsidR="00000000" w:rsidDel="00000000" w:rsidP="00000000" w:rsidRDefault="00000000" w:rsidRPr="00000000" w14:paraId="00000ACA">
            <w:pPr>
              <w:spacing w:line="360" w:lineRule="auto"/>
              <w:rPr>
                <w:sz w:val="32"/>
                <w:szCs w:val="32"/>
              </w:rPr>
            </w:pPr>
            <w:r w:rsidDel="00000000" w:rsidR="00000000" w:rsidRPr="00000000">
              <w:rPr>
                <w:rtl w:val="0"/>
              </w:rPr>
            </w:r>
          </w:p>
        </w:tc>
        <w:tc>
          <w:tcPr/>
          <w:p w:rsidR="00000000" w:rsidDel="00000000" w:rsidP="00000000" w:rsidRDefault="00000000" w:rsidRPr="00000000" w14:paraId="00000ACB">
            <w:pPr>
              <w:spacing w:line="360" w:lineRule="auto"/>
              <w:rPr>
                <w:sz w:val="32"/>
                <w:szCs w:val="32"/>
              </w:rPr>
            </w:pPr>
            <w:r w:rsidDel="00000000" w:rsidR="00000000" w:rsidRPr="00000000">
              <w:rPr>
                <w:rtl w:val="0"/>
              </w:rPr>
            </w:r>
          </w:p>
        </w:tc>
        <w:tc>
          <w:tcPr/>
          <w:p w:rsidR="00000000" w:rsidDel="00000000" w:rsidP="00000000" w:rsidRDefault="00000000" w:rsidRPr="00000000" w14:paraId="00000ACC">
            <w:pPr>
              <w:spacing w:line="360" w:lineRule="auto"/>
              <w:rPr>
                <w:sz w:val="32"/>
                <w:szCs w:val="32"/>
              </w:rPr>
            </w:pPr>
            <w:r w:rsidDel="00000000" w:rsidR="00000000" w:rsidRPr="00000000">
              <w:rPr>
                <w:rtl w:val="0"/>
              </w:rPr>
            </w:r>
          </w:p>
        </w:tc>
      </w:tr>
    </w:tbl>
    <w:p w:rsidR="00000000" w:rsidDel="00000000" w:rsidP="00000000" w:rsidRDefault="00000000" w:rsidRPr="00000000" w14:paraId="00000ACD">
      <w:pPr>
        <w:rPr>
          <w:sz w:val="10"/>
          <w:szCs w:val="10"/>
        </w:rPr>
      </w:pPr>
      <w:r w:rsidDel="00000000" w:rsidR="00000000" w:rsidRPr="00000000">
        <w:rPr>
          <w:rtl w:val="0"/>
        </w:rPr>
      </w:r>
    </w:p>
    <w:p w:rsidR="00000000" w:rsidDel="00000000" w:rsidP="00000000" w:rsidRDefault="00000000" w:rsidRPr="00000000" w14:paraId="00000AC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Expenditure on rent/lease of plot / sub-project site </w:t>
      </w:r>
      <w:r w:rsidDel="00000000" w:rsidR="00000000" w:rsidRPr="00000000">
        <w:rPr>
          <w:rtl w:val="0"/>
        </w:rPr>
      </w:r>
    </w:p>
    <w:tbl>
      <w:tblPr>
        <w:tblStyle w:val="Table40"/>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1987"/>
        <w:gridCol w:w="1638"/>
        <w:gridCol w:w="4908"/>
        <w:tblGridChange w:id="0">
          <w:tblGrid>
            <w:gridCol w:w="709"/>
            <w:gridCol w:w="1987"/>
            <w:gridCol w:w="1638"/>
            <w:gridCol w:w="4908"/>
          </w:tblGrid>
        </w:tblGridChange>
      </w:tblGrid>
      <w:tr>
        <w:trPr>
          <w:cantSplit w:val="0"/>
          <w:tblHeader w:val="0"/>
        </w:trPr>
        <w:tc>
          <w:tcPr/>
          <w:p w:rsidR="00000000" w:rsidDel="00000000" w:rsidP="00000000" w:rsidRDefault="00000000" w:rsidRPr="00000000" w14:paraId="00000ACF">
            <w:pPr>
              <w:jc w:val="center"/>
              <w:rPr>
                <w:rFonts w:ascii="Calibri" w:cs="Calibri" w:eastAsia="Calibri" w:hAnsi="Calibri"/>
                <w:b w:val="1"/>
              </w:rPr>
            </w:pPr>
            <w:r w:rsidDel="00000000" w:rsidR="00000000" w:rsidRPr="00000000">
              <w:rPr>
                <w:b w:val="1"/>
                <w:rtl w:val="0"/>
              </w:rPr>
              <w:t xml:space="preserve">No</w:t>
            </w:r>
            <w:r w:rsidDel="00000000" w:rsidR="00000000" w:rsidRPr="00000000">
              <w:rPr>
                <w:rtl w:val="0"/>
              </w:rPr>
            </w:r>
          </w:p>
        </w:tc>
        <w:tc>
          <w:tcPr/>
          <w:p w:rsidR="00000000" w:rsidDel="00000000" w:rsidP="00000000" w:rsidRDefault="00000000" w:rsidRPr="00000000" w14:paraId="00000AD0">
            <w:pPr>
              <w:jc w:val="center"/>
              <w:rPr>
                <w:rFonts w:ascii="Calibri" w:cs="Calibri" w:eastAsia="Calibri" w:hAnsi="Calibri"/>
                <w:b w:val="1"/>
              </w:rPr>
            </w:pPr>
            <w:r w:rsidDel="00000000" w:rsidR="00000000" w:rsidRPr="00000000">
              <w:rPr>
                <w:b w:val="1"/>
                <w:rtl w:val="0"/>
              </w:rPr>
              <w:t xml:space="preserve">Component</w:t>
            </w:r>
            <w:r w:rsidDel="00000000" w:rsidR="00000000" w:rsidRPr="00000000">
              <w:rPr>
                <w:rtl w:val="0"/>
              </w:rPr>
            </w:r>
          </w:p>
        </w:tc>
        <w:tc>
          <w:tcPr/>
          <w:p w:rsidR="00000000" w:rsidDel="00000000" w:rsidP="00000000" w:rsidRDefault="00000000" w:rsidRPr="00000000" w14:paraId="00000AD1">
            <w:pPr>
              <w:jc w:val="center"/>
              <w:rPr>
                <w:rFonts w:ascii="Calibri" w:cs="Calibri" w:eastAsia="Calibri" w:hAnsi="Calibri"/>
                <w:b w:val="1"/>
              </w:rPr>
            </w:pPr>
            <w:r w:rsidDel="00000000" w:rsidR="00000000" w:rsidRPr="00000000">
              <w:rPr>
                <w:b w:val="1"/>
                <w:rtl w:val="0"/>
              </w:rPr>
              <w:t xml:space="preserve">Land lease Rent Rs-----per month </w:t>
            </w:r>
            <w:r w:rsidDel="00000000" w:rsidR="00000000" w:rsidRPr="00000000">
              <w:rPr>
                <w:rtl w:val="0"/>
              </w:rPr>
            </w:r>
          </w:p>
        </w:tc>
        <w:tc>
          <w:tcPr/>
          <w:p w:rsidR="00000000" w:rsidDel="00000000" w:rsidP="00000000" w:rsidRDefault="00000000" w:rsidRPr="00000000" w14:paraId="00000AD2">
            <w:pPr>
              <w:jc w:val="center"/>
              <w:rPr>
                <w:rFonts w:ascii="Calibri" w:cs="Calibri" w:eastAsia="Calibri" w:hAnsi="Calibri"/>
                <w:b w:val="1"/>
              </w:rPr>
            </w:pPr>
            <w:r w:rsidDel="00000000" w:rsidR="00000000" w:rsidRPr="00000000">
              <w:rPr>
                <w:b w:val="1"/>
                <w:rtl w:val="0"/>
              </w:rPr>
              <w:t xml:space="preserve">Remark</w:t>
            </w:r>
            <w:r w:rsidDel="00000000" w:rsidR="00000000" w:rsidRPr="00000000">
              <w:rPr>
                <w:rtl w:val="0"/>
              </w:rPr>
            </w:r>
          </w:p>
        </w:tc>
      </w:tr>
      <w:tr>
        <w:trPr>
          <w:cantSplit w:val="0"/>
          <w:tblHeader w:val="0"/>
        </w:trPr>
        <w:tc>
          <w:tcPr/>
          <w:p w:rsidR="00000000" w:rsidDel="00000000" w:rsidP="00000000" w:rsidRDefault="00000000" w:rsidRPr="00000000" w14:paraId="00000AD3">
            <w:pPr>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AD4">
            <w:pPr>
              <w:rPr>
                <w:rFonts w:ascii="Calibri" w:cs="Calibri" w:eastAsia="Calibri" w:hAnsi="Calibri"/>
              </w:rPr>
            </w:pPr>
            <w:r w:rsidDel="00000000" w:rsidR="00000000" w:rsidRPr="00000000">
              <w:rPr>
                <w:rtl w:val="0"/>
              </w:rPr>
              <w:t xml:space="preserve">land rent </w:t>
            </w:r>
            <w:r w:rsidDel="00000000" w:rsidR="00000000" w:rsidRPr="00000000">
              <w:rPr>
                <w:rtl w:val="0"/>
              </w:rPr>
            </w:r>
          </w:p>
        </w:tc>
        <w:tc>
          <w:tcPr/>
          <w:p w:rsidR="00000000" w:rsidDel="00000000" w:rsidP="00000000" w:rsidRDefault="00000000" w:rsidRPr="00000000" w14:paraId="00000AD5">
            <w:pPr>
              <w:spacing w:line="360" w:lineRule="auto"/>
              <w:rPr>
                <w:sz w:val="32"/>
                <w:szCs w:val="32"/>
              </w:rPr>
            </w:pPr>
            <w:r w:rsidDel="00000000" w:rsidR="00000000" w:rsidRPr="00000000">
              <w:rPr>
                <w:rtl w:val="0"/>
              </w:rPr>
            </w:r>
          </w:p>
        </w:tc>
        <w:tc>
          <w:tcPr/>
          <w:p w:rsidR="00000000" w:rsidDel="00000000" w:rsidP="00000000" w:rsidRDefault="00000000" w:rsidRPr="00000000" w14:paraId="00000AD6">
            <w:pPr>
              <w:spacing w:line="360" w:lineRule="auto"/>
              <w:rPr>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AD7">
            <w:pPr>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AD8">
            <w:pPr>
              <w:rPr>
                <w:rFonts w:ascii="Calibri" w:cs="Calibri" w:eastAsia="Calibri" w:hAnsi="Calibri"/>
              </w:rPr>
            </w:pPr>
            <w:r w:rsidDel="00000000" w:rsidR="00000000" w:rsidRPr="00000000">
              <w:rPr>
                <w:rtl w:val="0"/>
              </w:rPr>
              <w:t xml:space="preserve">other</w:t>
            </w:r>
            <w:r w:rsidDel="00000000" w:rsidR="00000000" w:rsidRPr="00000000">
              <w:rPr>
                <w:rtl w:val="0"/>
              </w:rPr>
            </w:r>
          </w:p>
        </w:tc>
        <w:tc>
          <w:tcPr/>
          <w:p w:rsidR="00000000" w:rsidDel="00000000" w:rsidP="00000000" w:rsidRDefault="00000000" w:rsidRPr="00000000" w14:paraId="00000AD9">
            <w:pPr>
              <w:spacing w:line="360" w:lineRule="auto"/>
              <w:rPr>
                <w:sz w:val="32"/>
                <w:szCs w:val="32"/>
              </w:rPr>
            </w:pPr>
            <w:r w:rsidDel="00000000" w:rsidR="00000000" w:rsidRPr="00000000">
              <w:rPr>
                <w:rtl w:val="0"/>
              </w:rPr>
            </w:r>
          </w:p>
        </w:tc>
        <w:tc>
          <w:tcPr/>
          <w:p w:rsidR="00000000" w:rsidDel="00000000" w:rsidP="00000000" w:rsidRDefault="00000000" w:rsidRPr="00000000" w14:paraId="00000ADA">
            <w:pPr>
              <w:spacing w:line="360" w:lineRule="auto"/>
              <w:rPr>
                <w:sz w:val="32"/>
                <w:szCs w:val="32"/>
              </w:rPr>
            </w:pPr>
            <w:r w:rsidDel="00000000" w:rsidR="00000000" w:rsidRPr="00000000">
              <w:rPr>
                <w:rtl w:val="0"/>
              </w:rPr>
            </w:r>
          </w:p>
        </w:tc>
      </w:tr>
    </w:tbl>
    <w:p w:rsidR="00000000" w:rsidDel="00000000" w:rsidP="00000000" w:rsidRDefault="00000000" w:rsidRPr="00000000" w14:paraId="00000ADB">
      <w:pPr>
        <w:tabs>
          <w:tab w:val="left" w:leader="none" w:pos="1943"/>
        </w:tabs>
        <w:rPr>
          <w:sz w:val="2"/>
          <w:szCs w:val="2"/>
        </w:rPr>
      </w:pPr>
      <w:r w:rsidDel="00000000" w:rsidR="00000000" w:rsidRPr="00000000">
        <w:rPr>
          <w:sz w:val="2"/>
          <w:szCs w:val="2"/>
          <w:rtl w:val="0"/>
        </w:rPr>
        <w:tab/>
      </w:r>
    </w:p>
    <w:p w:rsidR="00000000" w:rsidDel="00000000" w:rsidP="00000000" w:rsidRDefault="00000000" w:rsidRPr="00000000" w14:paraId="00000A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D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Expenditure on electricity charges required for facility </w:t>
      </w:r>
    </w:p>
    <w:tbl>
      <w:tblPr>
        <w:tblStyle w:val="Table41"/>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0"/>
        <w:gridCol w:w="2096"/>
        <w:gridCol w:w="1673"/>
        <w:gridCol w:w="1632"/>
        <w:gridCol w:w="3131"/>
        <w:tblGridChange w:id="0">
          <w:tblGrid>
            <w:gridCol w:w="710"/>
            <w:gridCol w:w="2096"/>
            <w:gridCol w:w="1673"/>
            <w:gridCol w:w="1632"/>
            <w:gridCol w:w="3131"/>
          </w:tblGrid>
        </w:tblGridChange>
      </w:tblGrid>
      <w:tr>
        <w:trPr>
          <w:cantSplit w:val="0"/>
          <w:tblHeader w:val="0"/>
        </w:trPr>
        <w:tc>
          <w:tcPr/>
          <w:p w:rsidR="00000000" w:rsidDel="00000000" w:rsidP="00000000" w:rsidRDefault="00000000" w:rsidRPr="00000000" w14:paraId="00000ADE">
            <w:pPr>
              <w:jc w:val="center"/>
              <w:rPr>
                <w:rFonts w:ascii="Calibri" w:cs="Calibri" w:eastAsia="Calibri" w:hAnsi="Calibri"/>
                <w:b w:val="1"/>
              </w:rPr>
            </w:pPr>
            <w:r w:rsidDel="00000000" w:rsidR="00000000" w:rsidRPr="00000000">
              <w:rPr>
                <w:b w:val="1"/>
                <w:rtl w:val="0"/>
              </w:rPr>
              <w:t xml:space="preserve">No</w:t>
            </w:r>
            <w:r w:rsidDel="00000000" w:rsidR="00000000" w:rsidRPr="00000000">
              <w:rPr>
                <w:rtl w:val="0"/>
              </w:rPr>
            </w:r>
          </w:p>
        </w:tc>
        <w:tc>
          <w:tcPr/>
          <w:p w:rsidR="00000000" w:rsidDel="00000000" w:rsidP="00000000" w:rsidRDefault="00000000" w:rsidRPr="00000000" w14:paraId="00000ADF">
            <w:pPr>
              <w:jc w:val="center"/>
              <w:rPr>
                <w:rFonts w:ascii="Calibri" w:cs="Calibri" w:eastAsia="Calibri" w:hAnsi="Calibri"/>
                <w:b w:val="1"/>
              </w:rPr>
            </w:pPr>
            <w:r w:rsidDel="00000000" w:rsidR="00000000" w:rsidRPr="00000000">
              <w:rPr>
                <w:b w:val="1"/>
                <w:rtl w:val="0"/>
              </w:rPr>
              <w:t xml:space="preserve">Cumulative HP for all Machineries and equipment’s</w:t>
            </w:r>
            <w:r w:rsidDel="00000000" w:rsidR="00000000" w:rsidRPr="00000000">
              <w:rPr>
                <w:rtl w:val="0"/>
              </w:rPr>
            </w:r>
          </w:p>
        </w:tc>
        <w:tc>
          <w:tcPr/>
          <w:p w:rsidR="00000000" w:rsidDel="00000000" w:rsidP="00000000" w:rsidRDefault="00000000" w:rsidRPr="00000000" w14:paraId="00000AE0">
            <w:pPr>
              <w:jc w:val="center"/>
              <w:rPr>
                <w:b w:val="1"/>
              </w:rPr>
            </w:pPr>
            <w:r w:rsidDel="00000000" w:rsidR="00000000" w:rsidRPr="00000000">
              <w:rPr>
                <w:b w:val="1"/>
                <w:rtl w:val="0"/>
              </w:rPr>
              <w:t xml:space="preserve">No. of Units Consumption Per Hour:</w:t>
            </w:r>
          </w:p>
          <w:p w:rsidR="00000000" w:rsidDel="00000000" w:rsidP="00000000" w:rsidRDefault="00000000" w:rsidRPr="00000000" w14:paraId="00000AE1">
            <w:pPr>
              <w:jc w:val="cente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AE2">
            <w:pPr>
              <w:jc w:val="center"/>
              <w:rPr>
                <w:rFonts w:ascii="Calibri" w:cs="Calibri" w:eastAsia="Calibri" w:hAnsi="Calibri"/>
                <w:b w:val="1"/>
              </w:rPr>
            </w:pPr>
            <w:r w:rsidDel="00000000" w:rsidR="00000000" w:rsidRPr="00000000">
              <w:rPr>
                <w:b w:val="1"/>
                <w:rtl w:val="0"/>
              </w:rPr>
              <w:t xml:space="preserve">Per Unit Cost  Rs…..per unit</w:t>
            </w:r>
            <w:r w:rsidDel="00000000" w:rsidR="00000000" w:rsidRPr="00000000">
              <w:rPr>
                <w:rtl w:val="0"/>
              </w:rPr>
            </w:r>
          </w:p>
        </w:tc>
        <w:tc>
          <w:tcPr/>
          <w:p w:rsidR="00000000" w:rsidDel="00000000" w:rsidP="00000000" w:rsidRDefault="00000000" w:rsidRPr="00000000" w14:paraId="00000AE3">
            <w:pPr>
              <w:jc w:val="center"/>
              <w:rPr>
                <w:rFonts w:ascii="Calibri" w:cs="Calibri" w:eastAsia="Calibri" w:hAnsi="Calibri"/>
                <w:b w:val="1"/>
              </w:rPr>
            </w:pPr>
            <w:r w:rsidDel="00000000" w:rsidR="00000000" w:rsidRPr="00000000">
              <w:rPr>
                <w:b w:val="1"/>
                <w:rtl w:val="0"/>
              </w:rPr>
              <w:t xml:space="preserve">Remark</w:t>
            </w:r>
            <w:r w:rsidDel="00000000" w:rsidR="00000000" w:rsidRPr="00000000">
              <w:rPr>
                <w:rtl w:val="0"/>
              </w:rPr>
            </w:r>
          </w:p>
        </w:tc>
      </w:tr>
      <w:tr>
        <w:trPr>
          <w:cantSplit w:val="0"/>
          <w:tblHeader w:val="0"/>
        </w:trPr>
        <w:tc>
          <w:tcPr/>
          <w:p w:rsidR="00000000" w:rsidDel="00000000" w:rsidP="00000000" w:rsidRDefault="00000000" w:rsidRPr="00000000" w14:paraId="00000AE4">
            <w:pPr>
              <w:rPr>
                <w:sz w:val="32"/>
                <w:szCs w:val="32"/>
              </w:rPr>
            </w:pPr>
            <w:r w:rsidDel="00000000" w:rsidR="00000000" w:rsidRPr="00000000">
              <w:rPr>
                <w:sz w:val="32"/>
                <w:szCs w:val="32"/>
                <w:rtl w:val="0"/>
              </w:rPr>
              <w:t xml:space="preserve">1</w:t>
            </w:r>
          </w:p>
        </w:tc>
        <w:tc>
          <w:tcPr/>
          <w:p w:rsidR="00000000" w:rsidDel="00000000" w:rsidP="00000000" w:rsidRDefault="00000000" w:rsidRPr="00000000" w14:paraId="00000AE5">
            <w:pPr>
              <w:spacing w:line="360" w:lineRule="auto"/>
              <w:rPr>
                <w:b w:val="1"/>
              </w:rPr>
            </w:pPr>
            <w:r w:rsidDel="00000000" w:rsidR="00000000" w:rsidRPr="00000000">
              <w:rPr>
                <w:b w:val="1"/>
                <w:rtl w:val="0"/>
              </w:rPr>
              <w:t xml:space="preserve">…..HP</w:t>
            </w:r>
          </w:p>
        </w:tc>
        <w:tc>
          <w:tcPr/>
          <w:p w:rsidR="00000000" w:rsidDel="00000000" w:rsidP="00000000" w:rsidRDefault="00000000" w:rsidRPr="00000000" w14:paraId="00000AE6">
            <w:pPr>
              <w:spacing w:line="360" w:lineRule="auto"/>
              <w:rPr>
                <w:b w:val="1"/>
              </w:rPr>
            </w:pPr>
            <w:r w:rsidDel="00000000" w:rsidR="00000000" w:rsidRPr="00000000">
              <w:rPr>
                <w:b w:val="1"/>
                <w:rtl w:val="0"/>
              </w:rPr>
              <w:t xml:space="preserve">…..PER HR.</w:t>
            </w:r>
          </w:p>
        </w:tc>
        <w:tc>
          <w:tcPr/>
          <w:p w:rsidR="00000000" w:rsidDel="00000000" w:rsidP="00000000" w:rsidRDefault="00000000" w:rsidRPr="00000000" w14:paraId="00000AE7">
            <w:pPr>
              <w:spacing w:line="360" w:lineRule="auto"/>
              <w:rPr>
                <w:sz w:val="32"/>
                <w:szCs w:val="32"/>
              </w:rPr>
            </w:pPr>
            <w:r w:rsidDel="00000000" w:rsidR="00000000" w:rsidRPr="00000000">
              <w:rPr>
                <w:rtl w:val="0"/>
              </w:rPr>
            </w:r>
          </w:p>
        </w:tc>
        <w:tc>
          <w:tcPr/>
          <w:p w:rsidR="00000000" w:rsidDel="00000000" w:rsidP="00000000" w:rsidRDefault="00000000" w:rsidRPr="00000000" w14:paraId="00000AE8">
            <w:pPr>
              <w:spacing w:line="360" w:lineRule="auto"/>
              <w:rPr>
                <w:sz w:val="32"/>
                <w:szCs w:val="32"/>
              </w:rPr>
            </w:pPr>
            <w:r w:rsidDel="00000000" w:rsidR="00000000" w:rsidRPr="00000000">
              <w:rPr>
                <w:rtl w:val="0"/>
              </w:rPr>
            </w:r>
          </w:p>
        </w:tc>
      </w:tr>
    </w:tbl>
    <w:p w:rsidR="00000000" w:rsidDel="00000000" w:rsidP="00000000" w:rsidRDefault="00000000" w:rsidRPr="00000000" w14:paraId="00000AE9">
      <w:pPr>
        <w:rPr>
          <w:sz w:val="12"/>
          <w:szCs w:val="12"/>
        </w:rPr>
      </w:pPr>
      <w:r w:rsidDel="00000000" w:rsidR="00000000" w:rsidRPr="00000000">
        <w:rPr>
          <w:rtl w:val="0"/>
        </w:rPr>
      </w:r>
    </w:p>
    <w:p w:rsidR="00000000" w:rsidDel="00000000" w:rsidP="00000000" w:rsidRDefault="00000000" w:rsidRPr="00000000" w14:paraId="00000AEA">
      <w:pPr>
        <w:rPr>
          <w:sz w:val="12"/>
          <w:szCs w:val="12"/>
        </w:rPr>
      </w:pPr>
      <w:r w:rsidDel="00000000" w:rsidR="00000000" w:rsidRPr="00000000">
        <w:rPr>
          <w:rtl w:val="0"/>
        </w:rPr>
      </w:r>
    </w:p>
    <w:p w:rsidR="00000000" w:rsidDel="00000000" w:rsidP="00000000" w:rsidRDefault="00000000" w:rsidRPr="00000000" w14:paraId="00000AEB">
      <w:pPr>
        <w:rPr>
          <w:sz w:val="12"/>
          <w:szCs w:val="12"/>
        </w:rPr>
      </w:pPr>
      <w:r w:rsidDel="00000000" w:rsidR="00000000" w:rsidRPr="00000000">
        <w:rPr>
          <w:rtl w:val="0"/>
        </w:rPr>
      </w:r>
    </w:p>
    <w:p w:rsidR="00000000" w:rsidDel="00000000" w:rsidP="00000000" w:rsidRDefault="00000000" w:rsidRPr="00000000" w14:paraId="00000A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Maintenance cost  facilities</w:t>
      </w:r>
    </w:p>
    <w:tbl>
      <w:tblPr>
        <w:tblStyle w:val="Table42"/>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0"/>
        <w:gridCol w:w="3179"/>
        <w:gridCol w:w="2250"/>
        <w:gridCol w:w="3103"/>
        <w:tblGridChange w:id="0">
          <w:tblGrid>
            <w:gridCol w:w="710"/>
            <w:gridCol w:w="3179"/>
            <w:gridCol w:w="2250"/>
            <w:gridCol w:w="3103"/>
          </w:tblGrid>
        </w:tblGridChange>
      </w:tblGrid>
      <w:tr>
        <w:trPr>
          <w:cantSplit w:val="0"/>
          <w:tblHeader w:val="0"/>
        </w:trPr>
        <w:tc>
          <w:tcPr/>
          <w:p w:rsidR="00000000" w:rsidDel="00000000" w:rsidP="00000000" w:rsidRDefault="00000000" w:rsidRPr="00000000" w14:paraId="00000AED">
            <w:pPr>
              <w:jc w:val="center"/>
              <w:rPr>
                <w:rFonts w:ascii="Calibri" w:cs="Calibri" w:eastAsia="Calibri" w:hAnsi="Calibri"/>
                <w:b w:val="1"/>
              </w:rPr>
            </w:pPr>
            <w:r w:rsidDel="00000000" w:rsidR="00000000" w:rsidRPr="00000000">
              <w:rPr>
                <w:b w:val="1"/>
                <w:rtl w:val="0"/>
              </w:rPr>
              <w:t xml:space="preserve">No</w:t>
            </w:r>
            <w:r w:rsidDel="00000000" w:rsidR="00000000" w:rsidRPr="00000000">
              <w:rPr>
                <w:rtl w:val="0"/>
              </w:rPr>
            </w:r>
          </w:p>
        </w:tc>
        <w:tc>
          <w:tcPr/>
          <w:p w:rsidR="00000000" w:rsidDel="00000000" w:rsidP="00000000" w:rsidRDefault="00000000" w:rsidRPr="00000000" w14:paraId="00000AEE">
            <w:pPr>
              <w:jc w:val="center"/>
              <w:rPr>
                <w:rFonts w:ascii="Calibri" w:cs="Calibri" w:eastAsia="Calibri" w:hAnsi="Calibri"/>
                <w:b w:val="1"/>
              </w:rPr>
            </w:pPr>
            <w:r w:rsidDel="00000000" w:rsidR="00000000" w:rsidRPr="00000000">
              <w:rPr>
                <w:b w:val="1"/>
                <w:rtl w:val="0"/>
              </w:rPr>
              <w:t xml:space="preserve">Component</w:t>
            </w:r>
            <w:r w:rsidDel="00000000" w:rsidR="00000000" w:rsidRPr="00000000">
              <w:rPr>
                <w:rtl w:val="0"/>
              </w:rPr>
            </w:r>
          </w:p>
        </w:tc>
        <w:tc>
          <w:tcPr/>
          <w:p w:rsidR="00000000" w:rsidDel="00000000" w:rsidP="00000000" w:rsidRDefault="00000000" w:rsidRPr="00000000" w14:paraId="00000AEF">
            <w:pPr>
              <w:jc w:val="center"/>
              <w:rPr>
                <w:rFonts w:ascii="Calibri" w:cs="Calibri" w:eastAsia="Calibri" w:hAnsi="Calibri"/>
                <w:b w:val="1"/>
              </w:rPr>
            </w:pPr>
            <w:r w:rsidDel="00000000" w:rsidR="00000000" w:rsidRPr="00000000">
              <w:rPr>
                <w:b w:val="1"/>
                <w:rtl w:val="0"/>
              </w:rPr>
              <w:t xml:space="preserve">Detail</w:t>
            </w:r>
            <w:r w:rsidDel="00000000" w:rsidR="00000000" w:rsidRPr="00000000">
              <w:rPr>
                <w:rtl w:val="0"/>
              </w:rPr>
            </w:r>
          </w:p>
        </w:tc>
        <w:tc>
          <w:tcPr/>
          <w:p w:rsidR="00000000" w:rsidDel="00000000" w:rsidP="00000000" w:rsidRDefault="00000000" w:rsidRPr="00000000" w14:paraId="00000AF0">
            <w:pPr>
              <w:jc w:val="center"/>
              <w:rPr>
                <w:rFonts w:ascii="Calibri" w:cs="Calibri" w:eastAsia="Calibri" w:hAnsi="Calibri"/>
                <w:b w:val="1"/>
              </w:rPr>
            </w:pPr>
            <w:r w:rsidDel="00000000" w:rsidR="00000000" w:rsidRPr="00000000">
              <w:rPr>
                <w:b w:val="1"/>
                <w:rtl w:val="0"/>
              </w:rPr>
              <w:t xml:space="preserve">Remark </w:t>
            </w:r>
            <w:r w:rsidDel="00000000" w:rsidR="00000000" w:rsidRPr="00000000">
              <w:rPr>
                <w:rtl w:val="0"/>
              </w:rPr>
            </w:r>
          </w:p>
        </w:tc>
      </w:tr>
      <w:tr>
        <w:trPr>
          <w:cantSplit w:val="0"/>
          <w:tblHeader w:val="0"/>
        </w:trPr>
        <w:tc>
          <w:tcPr/>
          <w:p w:rsidR="00000000" w:rsidDel="00000000" w:rsidP="00000000" w:rsidRDefault="00000000" w:rsidRPr="00000000" w14:paraId="00000AF1">
            <w:pPr>
              <w:jc w:val="center"/>
              <w:rPr>
                <w:sz w:val="32"/>
                <w:szCs w:val="32"/>
              </w:rPr>
            </w:pPr>
            <w:r w:rsidDel="00000000" w:rsidR="00000000" w:rsidRPr="00000000">
              <w:rPr>
                <w:sz w:val="32"/>
                <w:szCs w:val="32"/>
                <w:rtl w:val="0"/>
              </w:rPr>
              <w:t xml:space="preserve">1</w:t>
            </w:r>
          </w:p>
        </w:tc>
        <w:tc>
          <w:tcPr/>
          <w:p w:rsidR="00000000" w:rsidDel="00000000" w:rsidP="00000000" w:rsidRDefault="00000000" w:rsidRPr="00000000" w14:paraId="00000AF2">
            <w:pPr>
              <w:rPr>
                <w:rFonts w:ascii="Calibri" w:cs="Calibri" w:eastAsia="Calibri" w:hAnsi="Calibri"/>
              </w:rPr>
            </w:pPr>
            <w:r w:rsidDel="00000000" w:rsidR="00000000" w:rsidRPr="00000000">
              <w:rPr>
                <w:rtl w:val="0"/>
              </w:rPr>
              <w:t xml:space="preserve">Maintenance of machinery, building, equipment etc, </w:t>
            </w:r>
            <w:r w:rsidDel="00000000" w:rsidR="00000000" w:rsidRPr="00000000">
              <w:rPr>
                <w:rtl w:val="0"/>
              </w:rPr>
            </w:r>
          </w:p>
        </w:tc>
        <w:tc>
          <w:tcPr/>
          <w:p w:rsidR="00000000" w:rsidDel="00000000" w:rsidP="00000000" w:rsidRDefault="00000000" w:rsidRPr="00000000" w14:paraId="00000AF3">
            <w:pPr>
              <w:rPr>
                <w:rFonts w:ascii="Calibri" w:cs="Calibri" w:eastAsia="Calibri" w:hAnsi="Calibri"/>
              </w:rPr>
            </w:pPr>
            <w:r w:rsidDel="00000000" w:rsidR="00000000" w:rsidRPr="00000000">
              <w:rPr>
                <w:rtl w:val="0"/>
              </w:rPr>
              <w:t xml:space="preserve">Rs. ---------------------per month </w:t>
            </w:r>
            <w:r w:rsidDel="00000000" w:rsidR="00000000" w:rsidRPr="00000000">
              <w:rPr>
                <w:rtl w:val="0"/>
              </w:rPr>
            </w:r>
          </w:p>
        </w:tc>
        <w:tc>
          <w:tcPr/>
          <w:p w:rsidR="00000000" w:rsidDel="00000000" w:rsidP="00000000" w:rsidRDefault="00000000" w:rsidRPr="00000000" w14:paraId="00000AF4">
            <w:pPr>
              <w:rPr>
                <w:sz w:val="32"/>
                <w:szCs w:val="32"/>
              </w:rPr>
            </w:pPr>
            <w:r w:rsidDel="00000000" w:rsidR="00000000" w:rsidRPr="00000000">
              <w:rPr>
                <w:rtl w:val="0"/>
              </w:rPr>
            </w:r>
          </w:p>
        </w:tc>
      </w:tr>
    </w:tbl>
    <w:p w:rsidR="00000000" w:rsidDel="00000000" w:rsidP="00000000" w:rsidRDefault="00000000" w:rsidRPr="00000000" w14:paraId="00000AF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Other consumables required for production </w:t>
      </w:r>
    </w:p>
    <w:tbl>
      <w:tblPr>
        <w:tblStyle w:val="Table43"/>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0"/>
        <w:gridCol w:w="2318"/>
        <w:gridCol w:w="987"/>
        <w:gridCol w:w="1318"/>
        <w:gridCol w:w="1451"/>
        <w:gridCol w:w="2488"/>
        <w:tblGridChange w:id="0">
          <w:tblGrid>
            <w:gridCol w:w="680"/>
            <w:gridCol w:w="2318"/>
            <w:gridCol w:w="987"/>
            <w:gridCol w:w="1318"/>
            <w:gridCol w:w="1451"/>
            <w:gridCol w:w="2488"/>
          </w:tblGrid>
        </w:tblGridChange>
      </w:tblGrid>
      <w:tr>
        <w:trPr>
          <w:cantSplit w:val="0"/>
          <w:tblHeader w:val="0"/>
        </w:trPr>
        <w:tc>
          <w:tcPr/>
          <w:p w:rsidR="00000000" w:rsidDel="00000000" w:rsidP="00000000" w:rsidRDefault="00000000" w:rsidRPr="00000000" w14:paraId="00000AF6">
            <w:pPr>
              <w:jc w:val="center"/>
              <w:rPr>
                <w:rFonts w:ascii="Calibri" w:cs="Calibri" w:eastAsia="Calibri" w:hAnsi="Calibri"/>
                <w:b w:val="1"/>
              </w:rPr>
            </w:pPr>
            <w:r w:rsidDel="00000000" w:rsidR="00000000" w:rsidRPr="00000000">
              <w:rPr>
                <w:b w:val="1"/>
                <w:rtl w:val="0"/>
              </w:rPr>
              <w:t xml:space="preserve">No.</w:t>
            </w:r>
            <w:r w:rsidDel="00000000" w:rsidR="00000000" w:rsidRPr="00000000">
              <w:rPr>
                <w:rtl w:val="0"/>
              </w:rPr>
            </w:r>
          </w:p>
        </w:tc>
        <w:tc>
          <w:tcPr/>
          <w:p w:rsidR="00000000" w:rsidDel="00000000" w:rsidP="00000000" w:rsidRDefault="00000000" w:rsidRPr="00000000" w14:paraId="00000AF7">
            <w:pPr>
              <w:jc w:val="center"/>
              <w:rPr>
                <w:b w:val="1"/>
              </w:rPr>
            </w:pPr>
            <w:r w:rsidDel="00000000" w:rsidR="00000000" w:rsidRPr="00000000">
              <w:rPr>
                <w:b w:val="1"/>
                <w:rtl w:val="0"/>
              </w:rPr>
              <w:t xml:space="preserve">Name of Consumables</w:t>
            </w:r>
          </w:p>
          <w:p w:rsidR="00000000" w:rsidDel="00000000" w:rsidP="00000000" w:rsidRDefault="00000000" w:rsidRPr="00000000" w14:paraId="00000AF8">
            <w:pPr>
              <w:jc w:val="cente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AF9">
            <w:pPr>
              <w:jc w:val="center"/>
              <w:rPr>
                <w:b w:val="1"/>
              </w:rPr>
            </w:pPr>
            <w:r w:rsidDel="00000000" w:rsidR="00000000" w:rsidRPr="00000000">
              <w:rPr>
                <w:b w:val="1"/>
                <w:rtl w:val="0"/>
              </w:rPr>
              <w:t xml:space="preserve">Unit</w:t>
            </w:r>
          </w:p>
          <w:p w:rsidR="00000000" w:rsidDel="00000000" w:rsidP="00000000" w:rsidRDefault="00000000" w:rsidRPr="00000000" w14:paraId="00000AFA">
            <w:pPr>
              <w:jc w:val="cente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AFB">
            <w:pPr>
              <w:jc w:val="center"/>
              <w:rPr>
                <w:rFonts w:ascii="Calibri" w:cs="Calibri" w:eastAsia="Calibri" w:hAnsi="Calibri"/>
                <w:b w:val="1"/>
              </w:rPr>
            </w:pPr>
            <w:r w:rsidDel="00000000" w:rsidR="00000000" w:rsidRPr="00000000">
              <w:rPr>
                <w:b w:val="1"/>
                <w:rtl w:val="0"/>
              </w:rPr>
              <w:t xml:space="preserve">Total Unit</w:t>
            </w:r>
            <w:r w:rsidDel="00000000" w:rsidR="00000000" w:rsidRPr="00000000">
              <w:rPr>
                <w:rtl w:val="0"/>
              </w:rPr>
            </w:r>
          </w:p>
        </w:tc>
        <w:tc>
          <w:tcPr/>
          <w:p w:rsidR="00000000" w:rsidDel="00000000" w:rsidP="00000000" w:rsidRDefault="00000000" w:rsidRPr="00000000" w14:paraId="00000AFC">
            <w:pPr>
              <w:jc w:val="center"/>
              <w:rPr>
                <w:b w:val="1"/>
              </w:rPr>
            </w:pPr>
            <w:r w:rsidDel="00000000" w:rsidR="00000000" w:rsidRPr="00000000">
              <w:rPr>
                <w:b w:val="1"/>
                <w:rtl w:val="0"/>
              </w:rPr>
              <w:t xml:space="preserve">Cost Per Unit (Rs)</w:t>
            </w:r>
          </w:p>
          <w:p w:rsidR="00000000" w:rsidDel="00000000" w:rsidP="00000000" w:rsidRDefault="00000000" w:rsidRPr="00000000" w14:paraId="00000AFD">
            <w:pPr>
              <w:jc w:val="cente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AFE">
            <w:pPr>
              <w:jc w:val="center"/>
              <w:rPr>
                <w:rFonts w:ascii="Calibri" w:cs="Calibri" w:eastAsia="Calibri" w:hAnsi="Calibri"/>
                <w:b w:val="1"/>
              </w:rPr>
            </w:pPr>
            <w:r w:rsidDel="00000000" w:rsidR="00000000" w:rsidRPr="00000000">
              <w:rPr>
                <w:b w:val="1"/>
                <w:rtl w:val="0"/>
              </w:rPr>
              <w:t xml:space="preserve">Remark</w:t>
            </w:r>
            <w:r w:rsidDel="00000000" w:rsidR="00000000" w:rsidRPr="00000000">
              <w:rPr>
                <w:rtl w:val="0"/>
              </w:rPr>
            </w:r>
          </w:p>
        </w:tc>
      </w:tr>
      <w:tr>
        <w:trPr>
          <w:cantSplit w:val="0"/>
          <w:tblHeader w:val="0"/>
        </w:trPr>
        <w:tc>
          <w:tcPr/>
          <w:p w:rsidR="00000000" w:rsidDel="00000000" w:rsidP="00000000" w:rsidRDefault="00000000" w:rsidRPr="00000000" w14:paraId="00000AFF">
            <w:pPr>
              <w:jc w:val="center"/>
              <w:rPr/>
            </w:pPr>
            <w:r w:rsidDel="00000000" w:rsidR="00000000" w:rsidRPr="00000000">
              <w:rPr>
                <w:rtl w:val="0"/>
              </w:rPr>
              <w:t xml:space="preserve">1</w:t>
            </w:r>
          </w:p>
        </w:tc>
        <w:tc>
          <w:tcPr/>
          <w:p w:rsidR="00000000" w:rsidDel="00000000" w:rsidP="00000000" w:rsidRDefault="00000000" w:rsidRPr="00000000" w14:paraId="00000B00">
            <w:pPr>
              <w:spacing w:line="360" w:lineRule="auto"/>
              <w:rPr>
                <w:sz w:val="32"/>
                <w:szCs w:val="32"/>
              </w:rPr>
            </w:pPr>
            <w:r w:rsidDel="00000000" w:rsidR="00000000" w:rsidRPr="00000000">
              <w:rPr>
                <w:rtl w:val="0"/>
              </w:rPr>
            </w:r>
          </w:p>
        </w:tc>
        <w:tc>
          <w:tcPr/>
          <w:p w:rsidR="00000000" w:rsidDel="00000000" w:rsidP="00000000" w:rsidRDefault="00000000" w:rsidRPr="00000000" w14:paraId="00000B01">
            <w:pPr>
              <w:spacing w:line="360" w:lineRule="auto"/>
              <w:rPr>
                <w:sz w:val="32"/>
                <w:szCs w:val="32"/>
              </w:rPr>
            </w:pPr>
            <w:r w:rsidDel="00000000" w:rsidR="00000000" w:rsidRPr="00000000">
              <w:rPr>
                <w:rtl w:val="0"/>
              </w:rPr>
            </w:r>
          </w:p>
        </w:tc>
        <w:tc>
          <w:tcPr/>
          <w:p w:rsidR="00000000" w:rsidDel="00000000" w:rsidP="00000000" w:rsidRDefault="00000000" w:rsidRPr="00000000" w14:paraId="00000B02">
            <w:pPr>
              <w:spacing w:line="360" w:lineRule="auto"/>
              <w:rPr>
                <w:sz w:val="32"/>
                <w:szCs w:val="32"/>
              </w:rPr>
            </w:pPr>
            <w:r w:rsidDel="00000000" w:rsidR="00000000" w:rsidRPr="00000000">
              <w:rPr>
                <w:rtl w:val="0"/>
              </w:rPr>
            </w:r>
          </w:p>
        </w:tc>
        <w:tc>
          <w:tcPr/>
          <w:p w:rsidR="00000000" w:rsidDel="00000000" w:rsidP="00000000" w:rsidRDefault="00000000" w:rsidRPr="00000000" w14:paraId="00000B03">
            <w:pPr>
              <w:spacing w:line="360" w:lineRule="auto"/>
              <w:rPr>
                <w:sz w:val="32"/>
                <w:szCs w:val="32"/>
              </w:rPr>
            </w:pPr>
            <w:r w:rsidDel="00000000" w:rsidR="00000000" w:rsidRPr="00000000">
              <w:rPr>
                <w:rtl w:val="0"/>
              </w:rPr>
            </w:r>
          </w:p>
        </w:tc>
        <w:tc>
          <w:tcPr/>
          <w:p w:rsidR="00000000" w:rsidDel="00000000" w:rsidP="00000000" w:rsidRDefault="00000000" w:rsidRPr="00000000" w14:paraId="00000B04">
            <w:pPr>
              <w:spacing w:line="360" w:lineRule="auto"/>
              <w:rPr>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B05">
            <w:pPr>
              <w:jc w:val="center"/>
              <w:rPr/>
            </w:pPr>
            <w:r w:rsidDel="00000000" w:rsidR="00000000" w:rsidRPr="00000000">
              <w:rPr>
                <w:rtl w:val="0"/>
              </w:rPr>
              <w:t xml:space="preserve">2</w:t>
            </w:r>
          </w:p>
        </w:tc>
        <w:tc>
          <w:tcPr/>
          <w:p w:rsidR="00000000" w:rsidDel="00000000" w:rsidP="00000000" w:rsidRDefault="00000000" w:rsidRPr="00000000" w14:paraId="00000B06">
            <w:pPr>
              <w:spacing w:line="360" w:lineRule="auto"/>
              <w:rPr>
                <w:sz w:val="32"/>
                <w:szCs w:val="32"/>
              </w:rPr>
            </w:pPr>
            <w:r w:rsidDel="00000000" w:rsidR="00000000" w:rsidRPr="00000000">
              <w:rPr>
                <w:rtl w:val="0"/>
              </w:rPr>
            </w:r>
          </w:p>
        </w:tc>
        <w:tc>
          <w:tcPr/>
          <w:p w:rsidR="00000000" w:rsidDel="00000000" w:rsidP="00000000" w:rsidRDefault="00000000" w:rsidRPr="00000000" w14:paraId="00000B07">
            <w:pPr>
              <w:spacing w:line="360" w:lineRule="auto"/>
              <w:rPr>
                <w:sz w:val="32"/>
                <w:szCs w:val="32"/>
              </w:rPr>
            </w:pPr>
            <w:r w:rsidDel="00000000" w:rsidR="00000000" w:rsidRPr="00000000">
              <w:rPr>
                <w:rtl w:val="0"/>
              </w:rPr>
            </w:r>
          </w:p>
        </w:tc>
        <w:tc>
          <w:tcPr/>
          <w:p w:rsidR="00000000" w:rsidDel="00000000" w:rsidP="00000000" w:rsidRDefault="00000000" w:rsidRPr="00000000" w14:paraId="00000B08">
            <w:pPr>
              <w:spacing w:line="360" w:lineRule="auto"/>
              <w:rPr>
                <w:sz w:val="32"/>
                <w:szCs w:val="32"/>
              </w:rPr>
            </w:pPr>
            <w:r w:rsidDel="00000000" w:rsidR="00000000" w:rsidRPr="00000000">
              <w:rPr>
                <w:rtl w:val="0"/>
              </w:rPr>
            </w:r>
          </w:p>
        </w:tc>
        <w:tc>
          <w:tcPr/>
          <w:p w:rsidR="00000000" w:rsidDel="00000000" w:rsidP="00000000" w:rsidRDefault="00000000" w:rsidRPr="00000000" w14:paraId="00000B09">
            <w:pPr>
              <w:spacing w:line="360" w:lineRule="auto"/>
              <w:rPr>
                <w:sz w:val="32"/>
                <w:szCs w:val="32"/>
              </w:rPr>
            </w:pPr>
            <w:r w:rsidDel="00000000" w:rsidR="00000000" w:rsidRPr="00000000">
              <w:rPr>
                <w:rtl w:val="0"/>
              </w:rPr>
            </w:r>
          </w:p>
        </w:tc>
        <w:tc>
          <w:tcPr/>
          <w:p w:rsidR="00000000" w:rsidDel="00000000" w:rsidP="00000000" w:rsidRDefault="00000000" w:rsidRPr="00000000" w14:paraId="00000B0A">
            <w:pPr>
              <w:rPr>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B0B">
            <w:pPr>
              <w:jc w:val="center"/>
              <w:rPr/>
            </w:pPr>
            <w:r w:rsidDel="00000000" w:rsidR="00000000" w:rsidRPr="00000000">
              <w:rPr>
                <w:rtl w:val="0"/>
              </w:rPr>
              <w:t xml:space="preserve">3</w:t>
            </w:r>
          </w:p>
        </w:tc>
        <w:tc>
          <w:tcPr/>
          <w:p w:rsidR="00000000" w:rsidDel="00000000" w:rsidP="00000000" w:rsidRDefault="00000000" w:rsidRPr="00000000" w14:paraId="00000B0C">
            <w:pPr>
              <w:spacing w:line="360" w:lineRule="auto"/>
              <w:rPr/>
            </w:pPr>
            <w:r w:rsidDel="00000000" w:rsidR="00000000" w:rsidRPr="00000000">
              <w:rPr>
                <w:rtl w:val="0"/>
              </w:rPr>
            </w:r>
          </w:p>
        </w:tc>
        <w:tc>
          <w:tcPr/>
          <w:p w:rsidR="00000000" w:rsidDel="00000000" w:rsidP="00000000" w:rsidRDefault="00000000" w:rsidRPr="00000000" w14:paraId="00000B0D">
            <w:pPr>
              <w:spacing w:line="360" w:lineRule="auto"/>
              <w:rPr>
                <w:sz w:val="32"/>
                <w:szCs w:val="32"/>
              </w:rPr>
            </w:pPr>
            <w:r w:rsidDel="00000000" w:rsidR="00000000" w:rsidRPr="00000000">
              <w:rPr>
                <w:rtl w:val="0"/>
              </w:rPr>
            </w:r>
          </w:p>
        </w:tc>
        <w:tc>
          <w:tcPr/>
          <w:p w:rsidR="00000000" w:rsidDel="00000000" w:rsidP="00000000" w:rsidRDefault="00000000" w:rsidRPr="00000000" w14:paraId="00000B0E">
            <w:pPr>
              <w:spacing w:line="360" w:lineRule="auto"/>
              <w:rPr>
                <w:sz w:val="32"/>
                <w:szCs w:val="32"/>
              </w:rPr>
            </w:pPr>
            <w:r w:rsidDel="00000000" w:rsidR="00000000" w:rsidRPr="00000000">
              <w:rPr>
                <w:rtl w:val="0"/>
              </w:rPr>
            </w:r>
          </w:p>
        </w:tc>
        <w:tc>
          <w:tcPr/>
          <w:p w:rsidR="00000000" w:rsidDel="00000000" w:rsidP="00000000" w:rsidRDefault="00000000" w:rsidRPr="00000000" w14:paraId="00000B0F">
            <w:pPr>
              <w:spacing w:line="360" w:lineRule="auto"/>
              <w:rPr>
                <w:sz w:val="32"/>
                <w:szCs w:val="32"/>
              </w:rPr>
            </w:pPr>
            <w:r w:rsidDel="00000000" w:rsidR="00000000" w:rsidRPr="00000000">
              <w:rPr>
                <w:rtl w:val="0"/>
              </w:rPr>
            </w:r>
          </w:p>
        </w:tc>
        <w:tc>
          <w:tcPr/>
          <w:p w:rsidR="00000000" w:rsidDel="00000000" w:rsidP="00000000" w:rsidRDefault="00000000" w:rsidRPr="00000000" w14:paraId="00000B10">
            <w:pPr>
              <w:spacing w:line="360" w:lineRule="auto"/>
              <w:rPr>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B11">
            <w:pPr>
              <w:jc w:val="center"/>
              <w:rPr>
                <w:sz w:val="32"/>
                <w:szCs w:val="32"/>
              </w:rPr>
            </w:pPr>
            <w:r w:rsidDel="00000000" w:rsidR="00000000" w:rsidRPr="00000000">
              <w:rPr>
                <w:rtl w:val="0"/>
              </w:rPr>
            </w:r>
          </w:p>
        </w:tc>
        <w:tc>
          <w:tcPr/>
          <w:p w:rsidR="00000000" w:rsidDel="00000000" w:rsidP="00000000" w:rsidRDefault="00000000" w:rsidRPr="00000000" w14:paraId="00000B12">
            <w:pPr>
              <w:spacing w:line="360" w:lineRule="auto"/>
              <w:rPr>
                <w:sz w:val="32"/>
                <w:szCs w:val="32"/>
              </w:rPr>
            </w:pPr>
            <w:r w:rsidDel="00000000" w:rsidR="00000000" w:rsidRPr="00000000">
              <w:rPr>
                <w:rtl w:val="0"/>
              </w:rPr>
            </w:r>
          </w:p>
        </w:tc>
        <w:tc>
          <w:tcPr/>
          <w:p w:rsidR="00000000" w:rsidDel="00000000" w:rsidP="00000000" w:rsidRDefault="00000000" w:rsidRPr="00000000" w14:paraId="00000B13">
            <w:pPr>
              <w:spacing w:line="360" w:lineRule="auto"/>
              <w:rPr>
                <w:sz w:val="32"/>
                <w:szCs w:val="32"/>
              </w:rPr>
            </w:pPr>
            <w:r w:rsidDel="00000000" w:rsidR="00000000" w:rsidRPr="00000000">
              <w:rPr>
                <w:rtl w:val="0"/>
              </w:rPr>
            </w:r>
          </w:p>
        </w:tc>
        <w:tc>
          <w:tcPr/>
          <w:p w:rsidR="00000000" w:rsidDel="00000000" w:rsidP="00000000" w:rsidRDefault="00000000" w:rsidRPr="00000000" w14:paraId="00000B14">
            <w:pPr>
              <w:spacing w:line="360" w:lineRule="auto"/>
              <w:rPr>
                <w:sz w:val="32"/>
                <w:szCs w:val="32"/>
              </w:rPr>
            </w:pPr>
            <w:r w:rsidDel="00000000" w:rsidR="00000000" w:rsidRPr="00000000">
              <w:rPr>
                <w:rtl w:val="0"/>
              </w:rPr>
            </w:r>
          </w:p>
        </w:tc>
        <w:tc>
          <w:tcPr/>
          <w:p w:rsidR="00000000" w:rsidDel="00000000" w:rsidP="00000000" w:rsidRDefault="00000000" w:rsidRPr="00000000" w14:paraId="00000B15">
            <w:pPr>
              <w:spacing w:line="360" w:lineRule="auto"/>
              <w:rPr>
                <w:sz w:val="32"/>
                <w:szCs w:val="32"/>
              </w:rPr>
            </w:pPr>
            <w:r w:rsidDel="00000000" w:rsidR="00000000" w:rsidRPr="00000000">
              <w:rPr>
                <w:rtl w:val="0"/>
              </w:rPr>
            </w:r>
          </w:p>
        </w:tc>
        <w:tc>
          <w:tcPr/>
          <w:p w:rsidR="00000000" w:rsidDel="00000000" w:rsidP="00000000" w:rsidRDefault="00000000" w:rsidRPr="00000000" w14:paraId="00000B16">
            <w:pPr>
              <w:spacing w:line="360" w:lineRule="auto"/>
              <w:rPr>
                <w:sz w:val="32"/>
                <w:szCs w:val="32"/>
              </w:rPr>
            </w:pPr>
            <w:r w:rsidDel="00000000" w:rsidR="00000000" w:rsidRPr="00000000">
              <w:rPr>
                <w:rtl w:val="0"/>
              </w:rPr>
            </w:r>
          </w:p>
        </w:tc>
      </w:tr>
    </w:tbl>
    <w:p w:rsidR="00000000" w:rsidDel="00000000" w:rsidP="00000000" w:rsidRDefault="00000000" w:rsidRPr="00000000" w14:paraId="00000B17">
      <w:pPr>
        <w:rPr>
          <w:b w:val="1"/>
        </w:rPr>
      </w:pPr>
      <w:r w:rsidDel="00000000" w:rsidR="00000000" w:rsidRPr="00000000">
        <w:rPr>
          <w:b w:val="1"/>
          <w:rtl w:val="0"/>
        </w:rPr>
        <w:t xml:space="preserve">E.g. edible oil, salt, sugar etc.</w:t>
      </w:r>
    </w:p>
    <w:p w:rsidR="00000000" w:rsidDel="00000000" w:rsidP="00000000" w:rsidRDefault="00000000" w:rsidRPr="00000000" w14:paraId="00000B1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Expenditure on packaging material </w:t>
      </w:r>
    </w:p>
    <w:tbl>
      <w:tblPr>
        <w:tblStyle w:val="Table44"/>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8"/>
        <w:gridCol w:w="1490"/>
        <w:gridCol w:w="1486"/>
        <w:gridCol w:w="939"/>
        <w:gridCol w:w="1081"/>
        <w:gridCol w:w="1277"/>
        <w:gridCol w:w="2331"/>
        <w:tblGridChange w:id="0">
          <w:tblGrid>
            <w:gridCol w:w="638"/>
            <w:gridCol w:w="1490"/>
            <w:gridCol w:w="1486"/>
            <w:gridCol w:w="939"/>
            <w:gridCol w:w="1081"/>
            <w:gridCol w:w="1277"/>
            <w:gridCol w:w="2331"/>
          </w:tblGrid>
        </w:tblGridChange>
      </w:tblGrid>
      <w:tr>
        <w:trPr>
          <w:cantSplit w:val="0"/>
          <w:tblHeader w:val="0"/>
        </w:trPr>
        <w:tc>
          <w:tcPr/>
          <w:p w:rsidR="00000000" w:rsidDel="00000000" w:rsidP="00000000" w:rsidRDefault="00000000" w:rsidRPr="00000000" w14:paraId="00000B19">
            <w:pPr>
              <w:jc w:val="center"/>
              <w:rPr>
                <w:b w:val="1"/>
              </w:rPr>
            </w:pPr>
            <w:r w:rsidDel="00000000" w:rsidR="00000000" w:rsidRPr="00000000">
              <w:rPr>
                <w:b w:val="1"/>
                <w:rtl w:val="0"/>
              </w:rPr>
              <w:t xml:space="preserve">No.</w:t>
            </w:r>
          </w:p>
        </w:tc>
        <w:tc>
          <w:tcPr/>
          <w:p w:rsidR="00000000" w:rsidDel="00000000" w:rsidP="00000000" w:rsidRDefault="00000000" w:rsidRPr="00000000" w14:paraId="00000B1A">
            <w:pPr>
              <w:jc w:val="center"/>
              <w:rPr>
                <w:b w:val="1"/>
                <w:sz w:val="32"/>
                <w:szCs w:val="32"/>
              </w:rPr>
            </w:pPr>
            <w:r w:rsidDel="00000000" w:rsidR="00000000" w:rsidRPr="00000000">
              <w:rPr>
                <w:b w:val="1"/>
                <w:rtl w:val="0"/>
              </w:rPr>
              <w:t xml:space="preserve">Type of Material</w:t>
            </w:r>
            <w:r w:rsidDel="00000000" w:rsidR="00000000" w:rsidRPr="00000000">
              <w:rPr>
                <w:rtl w:val="0"/>
              </w:rPr>
            </w:r>
          </w:p>
        </w:tc>
        <w:tc>
          <w:tcPr/>
          <w:p w:rsidR="00000000" w:rsidDel="00000000" w:rsidP="00000000" w:rsidRDefault="00000000" w:rsidRPr="00000000" w14:paraId="00000B1B">
            <w:pPr>
              <w:jc w:val="center"/>
              <w:rPr>
                <w:b w:val="1"/>
              </w:rPr>
            </w:pPr>
            <w:r w:rsidDel="00000000" w:rsidR="00000000" w:rsidRPr="00000000">
              <w:rPr>
                <w:b w:val="1"/>
                <w:rtl w:val="0"/>
              </w:rPr>
              <w:t xml:space="preserve">Size of Packaging material</w:t>
            </w:r>
          </w:p>
          <w:p w:rsidR="00000000" w:rsidDel="00000000" w:rsidP="00000000" w:rsidRDefault="00000000" w:rsidRPr="00000000" w14:paraId="00000B1C">
            <w:pPr>
              <w:spacing w:line="360" w:lineRule="auto"/>
              <w:jc w:val="center"/>
              <w:rPr>
                <w:b w:val="1"/>
                <w:sz w:val="32"/>
                <w:szCs w:val="32"/>
              </w:rPr>
            </w:pPr>
            <w:r w:rsidDel="00000000" w:rsidR="00000000" w:rsidRPr="00000000">
              <w:rPr>
                <w:rtl w:val="0"/>
              </w:rPr>
            </w:r>
          </w:p>
        </w:tc>
        <w:tc>
          <w:tcPr/>
          <w:p w:rsidR="00000000" w:rsidDel="00000000" w:rsidP="00000000" w:rsidRDefault="00000000" w:rsidRPr="00000000" w14:paraId="00000B1D">
            <w:pPr>
              <w:spacing w:after="200" w:line="276" w:lineRule="auto"/>
              <w:jc w:val="center"/>
              <w:rPr>
                <w:b w:val="1"/>
              </w:rPr>
            </w:pPr>
            <w:r w:rsidDel="00000000" w:rsidR="00000000" w:rsidRPr="00000000">
              <w:rPr>
                <w:b w:val="1"/>
                <w:rtl w:val="0"/>
              </w:rPr>
              <w:t xml:space="preserve">Unit</w:t>
            </w:r>
          </w:p>
        </w:tc>
        <w:tc>
          <w:tcPr/>
          <w:p w:rsidR="00000000" w:rsidDel="00000000" w:rsidP="00000000" w:rsidRDefault="00000000" w:rsidRPr="00000000" w14:paraId="00000B1E">
            <w:pPr>
              <w:spacing w:after="200" w:line="276" w:lineRule="auto"/>
              <w:jc w:val="center"/>
              <w:rPr>
                <w:b w:val="1"/>
              </w:rPr>
            </w:pPr>
            <w:r w:rsidDel="00000000" w:rsidR="00000000" w:rsidRPr="00000000">
              <w:rPr>
                <w:b w:val="1"/>
                <w:rtl w:val="0"/>
              </w:rPr>
              <w:t xml:space="preserve">Total unit</w:t>
            </w:r>
          </w:p>
        </w:tc>
        <w:tc>
          <w:tcPr/>
          <w:p w:rsidR="00000000" w:rsidDel="00000000" w:rsidP="00000000" w:rsidRDefault="00000000" w:rsidRPr="00000000" w14:paraId="00000B1F">
            <w:pPr>
              <w:jc w:val="center"/>
              <w:rPr>
                <w:b w:val="1"/>
              </w:rPr>
            </w:pPr>
            <w:r w:rsidDel="00000000" w:rsidR="00000000" w:rsidRPr="00000000">
              <w:rPr>
                <w:b w:val="1"/>
                <w:rtl w:val="0"/>
              </w:rPr>
              <w:t xml:space="preserve">Cost Per Unit (Rs.)</w:t>
            </w:r>
          </w:p>
          <w:p w:rsidR="00000000" w:rsidDel="00000000" w:rsidP="00000000" w:rsidRDefault="00000000" w:rsidRPr="00000000" w14:paraId="00000B20">
            <w:pPr>
              <w:spacing w:after="200" w:line="276" w:lineRule="auto"/>
              <w:jc w:val="center"/>
              <w:rPr>
                <w:b w:val="1"/>
              </w:rPr>
            </w:pPr>
            <w:r w:rsidDel="00000000" w:rsidR="00000000" w:rsidRPr="00000000">
              <w:rPr>
                <w:rtl w:val="0"/>
              </w:rPr>
            </w:r>
          </w:p>
        </w:tc>
        <w:tc>
          <w:tcPr/>
          <w:p w:rsidR="00000000" w:rsidDel="00000000" w:rsidP="00000000" w:rsidRDefault="00000000" w:rsidRPr="00000000" w14:paraId="00000B21">
            <w:pPr>
              <w:spacing w:after="200" w:line="276" w:lineRule="auto"/>
              <w:jc w:val="center"/>
              <w:rPr>
                <w:b w:val="1"/>
              </w:rPr>
            </w:pPr>
            <w:r w:rsidDel="00000000" w:rsidR="00000000" w:rsidRPr="00000000">
              <w:rPr>
                <w:b w:val="1"/>
                <w:rtl w:val="0"/>
              </w:rPr>
              <w:t xml:space="preserve">Remark</w:t>
            </w:r>
          </w:p>
        </w:tc>
      </w:tr>
      <w:tr>
        <w:trPr>
          <w:cantSplit w:val="0"/>
          <w:tblHeader w:val="0"/>
        </w:trPr>
        <w:tc>
          <w:tcPr/>
          <w:p w:rsidR="00000000" w:rsidDel="00000000" w:rsidP="00000000" w:rsidRDefault="00000000" w:rsidRPr="00000000" w14:paraId="00000B22">
            <w:pPr>
              <w:rPr/>
            </w:pPr>
            <w:r w:rsidDel="00000000" w:rsidR="00000000" w:rsidRPr="00000000">
              <w:rPr>
                <w:rtl w:val="0"/>
              </w:rPr>
              <w:t xml:space="preserve">1</w:t>
            </w:r>
          </w:p>
        </w:tc>
        <w:tc>
          <w:tcPr/>
          <w:p w:rsidR="00000000" w:rsidDel="00000000" w:rsidP="00000000" w:rsidRDefault="00000000" w:rsidRPr="00000000" w14:paraId="00000B23">
            <w:pPr>
              <w:spacing w:line="360" w:lineRule="auto"/>
              <w:rPr>
                <w:sz w:val="32"/>
                <w:szCs w:val="32"/>
              </w:rPr>
            </w:pPr>
            <w:r w:rsidDel="00000000" w:rsidR="00000000" w:rsidRPr="00000000">
              <w:rPr>
                <w:rtl w:val="0"/>
              </w:rPr>
            </w:r>
          </w:p>
        </w:tc>
        <w:tc>
          <w:tcPr/>
          <w:p w:rsidR="00000000" w:rsidDel="00000000" w:rsidP="00000000" w:rsidRDefault="00000000" w:rsidRPr="00000000" w14:paraId="00000B24">
            <w:pPr>
              <w:spacing w:line="360" w:lineRule="auto"/>
              <w:rPr>
                <w:sz w:val="32"/>
                <w:szCs w:val="32"/>
              </w:rPr>
            </w:pPr>
            <w:r w:rsidDel="00000000" w:rsidR="00000000" w:rsidRPr="00000000">
              <w:rPr>
                <w:rtl w:val="0"/>
              </w:rPr>
            </w:r>
          </w:p>
        </w:tc>
        <w:tc>
          <w:tcPr/>
          <w:p w:rsidR="00000000" w:rsidDel="00000000" w:rsidP="00000000" w:rsidRDefault="00000000" w:rsidRPr="00000000" w14:paraId="00000B25">
            <w:pPr>
              <w:rPr>
                <w:sz w:val="32"/>
                <w:szCs w:val="32"/>
              </w:rPr>
            </w:pPr>
            <w:r w:rsidDel="00000000" w:rsidR="00000000" w:rsidRPr="00000000">
              <w:rPr>
                <w:rtl w:val="0"/>
              </w:rPr>
            </w:r>
          </w:p>
        </w:tc>
        <w:tc>
          <w:tcPr/>
          <w:p w:rsidR="00000000" w:rsidDel="00000000" w:rsidP="00000000" w:rsidRDefault="00000000" w:rsidRPr="00000000" w14:paraId="00000B26">
            <w:pPr>
              <w:rPr>
                <w:sz w:val="32"/>
                <w:szCs w:val="32"/>
              </w:rPr>
            </w:pPr>
            <w:r w:rsidDel="00000000" w:rsidR="00000000" w:rsidRPr="00000000">
              <w:rPr>
                <w:rtl w:val="0"/>
              </w:rPr>
            </w:r>
          </w:p>
        </w:tc>
        <w:tc>
          <w:tcPr/>
          <w:p w:rsidR="00000000" w:rsidDel="00000000" w:rsidP="00000000" w:rsidRDefault="00000000" w:rsidRPr="00000000" w14:paraId="00000B27">
            <w:pPr>
              <w:rPr>
                <w:sz w:val="32"/>
                <w:szCs w:val="32"/>
              </w:rPr>
            </w:pPr>
            <w:r w:rsidDel="00000000" w:rsidR="00000000" w:rsidRPr="00000000">
              <w:rPr>
                <w:rtl w:val="0"/>
              </w:rPr>
            </w:r>
          </w:p>
        </w:tc>
        <w:tc>
          <w:tcPr/>
          <w:p w:rsidR="00000000" w:rsidDel="00000000" w:rsidP="00000000" w:rsidRDefault="00000000" w:rsidRPr="00000000" w14:paraId="00000B28">
            <w:pPr>
              <w:rPr>
                <w:sz w:val="32"/>
                <w:szCs w:val="32"/>
              </w:rPr>
            </w:pPr>
            <w:r w:rsidDel="00000000" w:rsidR="00000000" w:rsidRPr="00000000">
              <w:rPr>
                <w:rtl w:val="0"/>
              </w:rPr>
            </w:r>
          </w:p>
        </w:tc>
      </w:tr>
    </w:tbl>
    <w:p w:rsidR="00000000" w:rsidDel="00000000" w:rsidP="00000000" w:rsidRDefault="00000000" w:rsidRPr="00000000" w14:paraId="00000B29">
      <w:pPr>
        <w:rPr>
          <w:sz w:val="8"/>
          <w:szCs w:val="8"/>
        </w:rPr>
      </w:pPr>
      <w:r w:rsidDel="00000000" w:rsidR="00000000" w:rsidRPr="00000000">
        <w:rPr>
          <w:rtl w:val="0"/>
        </w:rPr>
      </w:r>
    </w:p>
    <w:p w:rsidR="00000000" w:rsidDel="00000000" w:rsidP="00000000" w:rsidRDefault="00000000" w:rsidRPr="00000000" w14:paraId="00000B2A">
      <w:pPr>
        <w:rPr>
          <w:sz w:val="8"/>
          <w:szCs w:val="8"/>
        </w:rPr>
      </w:pPr>
      <w:r w:rsidDel="00000000" w:rsidR="00000000" w:rsidRPr="00000000">
        <w:rPr>
          <w:rtl w:val="0"/>
        </w:rPr>
      </w:r>
    </w:p>
    <w:p w:rsidR="00000000" w:rsidDel="00000000" w:rsidP="00000000" w:rsidRDefault="00000000" w:rsidRPr="00000000" w14:paraId="00000B2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Expenditure on storage/warehouse for product </w:t>
      </w:r>
    </w:p>
    <w:tbl>
      <w:tblPr>
        <w:tblStyle w:val="Table45"/>
        <w:tblW w:w="92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4"/>
        <w:gridCol w:w="2113"/>
        <w:gridCol w:w="2112"/>
        <w:gridCol w:w="2112"/>
        <w:gridCol w:w="2109"/>
        <w:tblGridChange w:id="0">
          <w:tblGrid>
            <w:gridCol w:w="794"/>
            <w:gridCol w:w="2113"/>
            <w:gridCol w:w="2112"/>
            <w:gridCol w:w="2112"/>
            <w:gridCol w:w="2109"/>
          </w:tblGrid>
        </w:tblGridChange>
      </w:tblGrid>
      <w:tr>
        <w:trPr>
          <w:cantSplit w:val="0"/>
          <w:tblHeader w:val="0"/>
        </w:trPr>
        <w:tc>
          <w:tcPr/>
          <w:p w:rsidR="00000000" w:rsidDel="00000000" w:rsidP="00000000" w:rsidRDefault="00000000" w:rsidRPr="00000000" w14:paraId="00000B2C">
            <w:pPr>
              <w:jc w:val="center"/>
              <w:rPr>
                <w:b w:val="1"/>
              </w:rPr>
            </w:pPr>
            <w:r w:rsidDel="00000000" w:rsidR="00000000" w:rsidRPr="00000000">
              <w:rPr>
                <w:b w:val="1"/>
                <w:rtl w:val="0"/>
              </w:rPr>
              <w:t xml:space="preserve">No.</w:t>
            </w:r>
          </w:p>
        </w:tc>
        <w:tc>
          <w:tcPr/>
          <w:p w:rsidR="00000000" w:rsidDel="00000000" w:rsidP="00000000" w:rsidRDefault="00000000" w:rsidRPr="00000000" w14:paraId="00000B2D">
            <w:pPr>
              <w:rPr/>
            </w:pPr>
            <w:r w:rsidDel="00000000" w:rsidR="00000000" w:rsidRPr="00000000">
              <w:rPr>
                <w:rtl w:val="0"/>
              </w:rPr>
              <w:t xml:space="preserve">Crop Name:</w:t>
            </w:r>
          </w:p>
          <w:p w:rsidR="00000000" w:rsidDel="00000000" w:rsidP="00000000" w:rsidRDefault="00000000" w:rsidRPr="00000000" w14:paraId="00000B2E">
            <w:pPr>
              <w:spacing w:line="360" w:lineRule="auto"/>
              <w:rPr>
                <w:sz w:val="32"/>
                <w:szCs w:val="32"/>
              </w:rPr>
            </w:pPr>
            <w:r w:rsidDel="00000000" w:rsidR="00000000" w:rsidRPr="00000000">
              <w:rPr>
                <w:rtl w:val="0"/>
              </w:rPr>
            </w:r>
          </w:p>
        </w:tc>
        <w:tc>
          <w:tcPr/>
          <w:p w:rsidR="00000000" w:rsidDel="00000000" w:rsidP="00000000" w:rsidRDefault="00000000" w:rsidRPr="00000000" w14:paraId="00000B2F">
            <w:pPr>
              <w:rPr/>
            </w:pPr>
            <w:r w:rsidDel="00000000" w:rsidR="00000000" w:rsidRPr="00000000">
              <w:rPr>
                <w:rtl w:val="0"/>
              </w:rPr>
              <w:t xml:space="preserve">Storage Duration (month)</w:t>
            </w:r>
          </w:p>
          <w:p w:rsidR="00000000" w:rsidDel="00000000" w:rsidP="00000000" w:rsidRDefault="00000000" w:rsidRPr="00000000" w14:paraId="00000B30">
            <w:pPr>
              <w:spacing w:line="360" w:lineRule="auto"/>
              <w:rPr>
                <w:sz w:val="32"/>
                <w:szCs w:val="32"/>
              </w:rPr>
            </w:pPr>
            <w:r w:rsidDel="00000000" w:rsidR="00000000" w:rsidRPr="00000000">
              <w:rPr>
                <w:rtl w:val="0"/>
              </w:rPr>
            </w:r>
          </w:p>
        </w:tc>
        <w:tc>
          <w:tcPr/>
          <w:p w:rsidR="00000000" w:rsidDel="00000000" w:rsidP="00000000" w:rsidRDefault="00000000" w:rsidRPr="00000000" w14:paraId="00000B31">
            <w:pPr>
              <w:spacing w:after="200" w:line="276" w:lineRule="auto"/>
              <w:rPr/>
            </w:pPr>
            <w:r w:rsidDel="00000000" w:rsidR="00000000" w:rsidRPr="00000000">
              <w:rPr>
                <w:rtl w:val="0"/>
              </w:rPr>
              <w:t xml:space="preserve">Storage Cost Per Quintal Per Month:</w:t>
            </w:r>
          </w:p>
        </w:tc>
        <w:tc>
          <w:tcPr/>
          <w:p w:rsidR="00000000" w:rsidDel="00000000" w:rsidP="00000000" w:rsidRDefault="00000000" w:rsidRPr="00000000" w14:paraId="00000B32">
            <w:pPr>
              <w:spacing w:after="200" w:line="276" w:lineRule="auto"/>
              <w:rPr/>
            </w:pPr>
            <w:r w:rsidDel="00000000" w:rsidR="00000000" w:rsidRPr="00000000">
              <w:rPr>
                <w:rtl w:val="0"/>
              </w:rPr>
              <w:t xml:space="preserve">remark</w:t>
            </w:r>
          </w:p>
        </w:tc>
      </w:tr>
      <w:tr>
        <w:trPr>
          <w:cantSplit w:val="0"/>
          <w:tblHeader w:val="0"/>
        </w:trPr>
        <w:tc>
          <w:tcPr/>
          <w:p w:rsidR="00000000" w:rsidDel="00000000" w:rsidP="00000000" w:rsidRDefault="00000000" w:rsidRPr="00000000" w14:paraId="00000B33">
            <w:pPr>
              <w:rPr/>
            </w:pPr>
            <w:r w:rsidDel="00000000" w:rsidR="00000000" w:rsidRPr="00000000">
              <w:rPr>
                <w:rtl w:val="0"/>
              </w:rPr>
              <w:t xml:space="preserve">1</w:t>
            </w:r>
          </w:p>
        </w:tc>
        <w:tc>
          <w:tcPr/>
          <w:p w:rsidR="00000000" w:rsidDel="00000000" w:rsidP="00000000" w:rsidRDefault="00000000" w:rsidRPr="00000000" w14:paraId="00000B34">
            <w:pPr>
              <w:spacing w:line="360" w:lineRule="auto"/>
              <w:rPr>
                <w:sz w:val="32"/>
                <w:szCs w:val="32"/>
              </w:rPr>
            </w:pPr>
            <w:r w:rsidDel="00000000" w:rsidR="00000000" w:rsidRPr="00000000">
              <w:rPr>
                <w:rtl w:val="0"/>
              </w:rPr>
            </w:r>
          </w:p>
        </w:tc>
        <w:tc>
          <w:tcPr/>
          <w:p w:rsidR="00000000" w:rsidDel="00000000" w:rsidP="00000000" w:rsidRDefault="00000000" w:rsidRPr="00000000" w14:paraId="00000B35">
            <w:pPr>
              <w:spacing w:line="360" w:lineRule="auto"/>
              <w:rPr>
                <w:sz w:val="32"/>
                <w:szCs w:val="32"/>
              </w:rPr>
            </w:pPr>
            <w:r w:rsidDel="00000000" w:rsidR="00000000" w:rsidRPr="00000000">
              <w:rPr>
                <w:rtl w:val="0"/>
              </w:rPr>
            </w:r>
          </w:p>
        </w:tc>
        <w:tc>
          <w:tcPr/>
          <w:p w:rsidR="00000000" w:rsidDel="00000000" w:rsidP="00000000" w:rsidRDefault="00000000" w:rsidRPr="00000000" w14:paraId="00000B36">
            <w:pPr>
              <w:rPr>
                <w:sz w:val="32"/>
                <w:szCs w:val="32"/>
              </w:rPr>
            </w:pPr>
            <w:r w:rsidDel="00000000" w:rsidR="00000000" w:rsidRPr="00000000">
              <w:rPr>
                <w:rtl w:val="0"/>
              </w:rPr>
            </w:r>
          </w:p>
        </w:tc>
        <w:tc>
          <w:tcPr/>
          <w:p w:rsidR="00000000" w:rsidDel="00000000" w:rsidP="00000000" w:rsidRDefault="00000000" w:rsidRPr="00000000" w14:paraId="00000B37">
            <w:pPr>
              <w:rPr>
                <w:sz w:val="32"/>
                <w:szCs w:val="32"/>
              </w:rPr>
            </w:pPr>
            <w:r w:rsidDel="00000000" w:rsidR="00000000" w:rsidRPr="00000000">
              <w:rPr>
                <w:rtl w:val="0"/>
              </w:rPr>
            </w:r>
          </w:p>
        </w:tc>
      </w:tr>
    </w:tbl>
    <w:p w:rsidR="00000000" w:rsidDel="00000000" w:rsidP="00000000" w:rsidRDefault="00000000" w:rsidRPr="00000000" w14:paraId="00000B38">
      <w:pPr>
        <w:rPr>
          <w:sz w:val="6"/>
          <w:szCs w:val="6"/>
        </w:rPr>
      </w:pPr>
      <w:r w:rsidDel="00000000" w:rsidR="00000000" w:rsidRPr="00000000">
        <w:rPr>
          <w:rtl w:val="0"/>
        </w:rPr>
      </w:r>
    </w:p>
    <w:p w:rsidR="00000000" w:rsidDel="00000000" w:rsidP="00000000" w:rsidRDefault="00000000" w:rsidRPr="00000000" w14:paraId="00000B3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Other Expenditure</w:t>
      </w:r>
    </w:p>
    <w:tbl>
      <w:tblPr>
        <w:tblStyle w:val="Table46"/>
        <w:tblW w:w="92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7"/>
        <w:gridCol w:w="2796"/>
        <w:gridCol w:w="2796"/>
        <w:gridCol w:w="2795"/>
        <w:tblGridChange w:id="0">
          <w:tblGrid>
            <w:gridCol w:w="857"/>
            <w:gridCol w:w="2796"/>
            <w:gridCol w:w="2796"/>
            <w:gridCol w:w="2795"/>
          </w:tblGrid>
        </w:tblGridChange>
      </w:tblGrid>
      <w:tr>
        <w:trPr>
          <w:cantSplit w:val="0"/>
          <w:tblHeader w:val="0"/>
        </w:trPr>
        <w:tc>
          <w:tcPr/>
          <w:p w:rsidR="00000000" w:rsidDel="00000000" w:rsidP="00000000" w:rsidRDefault="00000000" w:rsidRPr="00000000" w14:paraId="00000B3A">
            <w:pPr>
              <w:jc w:val="center"/>
              <w:rPr>
                <w:b w:val="1"/>
              </w:rPr>
            </w:pPr>
            <w:r w:rsidDel="00000000" w:rsidR="00000000" w:rsidRPr="00000000">
              <w:rPr>
                <w:b w:val="1"/>
                <w:rtl w:val="0"/>
              </w:rPr>
              <w:t xml:space="preserve">No.</w:t>
            </w:r>
          </w:p>
        </w:tc>
        <w:tc>
          <w:tcPr/>
          <w:p w:rsidR="00000000" w:rsidDel="00000000" w:rsidP="00000000" w:rsidRDefault="00000000" w:rsidRPr="00000000" w14:paraId="00000B3B">
            <w:pPr>
              <w:spacing w:line="360" w:lineRule="auto"/>
              <w:jc w:val="center"/>
              <w:rPr>
                <w:b w:val="1"/>
              </w:rPr>
            </w:pPr>
            <w:r w:rsidDel="00000000" w:rsidR="00000000" w:rsidRPr="00000000">
              <w:rPr>
                <w:b w:val="1"/>
                <w:rtl w:val="0"/>
              </w:rPr>
              <w:t xml:space="preserve">Component</w:t>
            </w:r>
          </w:p>
        </w:tc>
        <w:tc>
          <w:tcPr/>
          <w:p w:rsidR="00000000" w:rsidDel="00000000" w:rsidP="00000000" w:rsidRDefault="00000000" w:rsidRPr="00000000" w14:paraId="00000B3C">
            <w:pPr>
              <w:spacing w:line="360" w:lineRule="auto"/>
              <w:jc w:val="center"/>
              <w:rPr>
                <w:b w:val="1"/>
              </w:rPr>
            </w:pPr>
            <w:r w:rsidDel="00000000" w:rsidR="00000000" w:rsidRPr="00000000">
              <w:rPr>
                <w:b w:val="1"/>
                <w:rtl w:val="0"/>
              </w:rPr>
              <w:t xml:space="preserve">Rs/per month</w:t>
            </w:r>
          </w:p>
        </w:tc>
        <w:tc>
          <w:tcPr/>
          <w:p w:rsidR="00000000" w:rsidDel="00000000" w:rsidP="00000000" w:rsidRDefault="00000000" w:rsidRPr="00000000" w14:paraId="00000B3D">
            <w:pPr>
              <w:jc w:val="center"/>
              <w:rPr>
                <w:b w:val="1"/>
              </w:rPr>
            </w:pPr>
            <w:r w:rsidDel="00000000" w:rsidR="00000000" w:rsidRPr="00000000">
              <w:rPr>
                <w:b w:val="1"/>
                <w:rtl w:val="0"/>
              </w:rPr>
              <w:t xml:space="preserve">remark</w:t>
            </w:r>
          </w:p>
        </w:tc>
      </w:tr>
      <w:tr>
        <w:trPr>
          <w:cantSplit w:val="0"/>
          <w:tblHeader w:val="0"/>
        </w:trPr>
        <w:tc>
          <w:tcPr/>
          <w:p w:rsidR="00000000" w:rsidDel="00000000" w:rsidP="00000000" w:rsidRDefault="00000000" w:rsidRPr="00000000" w14:paraId="00000B3E">
            <w:pPr>
              <w:rPr/>
            </w:pPr>
            <w:r w:rsidDel="00000000" w:rsidR="00000000" w:rsidRPr="00000000">
              <w:rPr>
                <w:rtl w:val="0"/>
              </w:rPr>
              <w:t xml:space="preserve">1</w:t>
            </w:r>
          </w:p>
        </w:tc>
        <w:tc>
          <w:tcPr/>
          <w:p w:rsidR="00000000" w:rsidDel="00000000" w:rsidP="00000000" w:rsidRDefault="00000000" w:rsidRPr="00000000" w14:paraId="00000B3F">
            <w:pPr>
              <w:spacing w:line="360" w:lineRule="auto"/>
              <w:jc w:val="center"/>
              <w:rPr>
                <w:b w:val="1"/>
              </w:rPr>
            </w:pPr>
            <w:r w:rsidDel="00000000" w:rsidR="00000000" w:rsidRPr="00000000">
              <w:rPr>
                <w:rtl w:val="0"/>
              </w:rPr>
            </w:r>
          </w:p>
        </w:tc>
        <w:tc>
          <w:tcPr/>
          <w:p w:rsidR="00000000" w:rsidDel="00000000" w:rsidP="00000000" w:rsidRDefault="00000000" w:rsidRPr="00000000" w14:paraId="00000B40">
            <w:pPr>
              <w:spacing w:line="360" w:lineRule="auto"/>
              <w:jc w:val="center"/>
              <w:rPr>
                <w:b w:val="1"/>
              </w:rPr>
            </w:pPr>
            <w:r w:rsidDel="00000000" w:rsidR="00000000" w:rsidRPr="00000000">
              <w:rPr>
                <w:rtl w:val="0"/>
              </w:rPr>
            </w:r>
          </w:p>
        </w:tc>
        <w:tc>
          <w:tcPr/>
          <w:p w:rsidR="00000000" w:rsidDel="00000000" w:rsidP="00000000" w:rsidRDefault="00000000" w:rsidRPr="00000000" w14:paraId="00000B41">
            <w:pPr>
              <w:jc w:val="center"/>
              <w:rPr>
                <w:b w:val="1"/>
              </w:rPr>
            </w:pPr>
            <w:r w:rsidDel="00000000" w:rsidR="00000000" w:rsidRPr="00000000">
              <w:rPr>
                <w:rtl w:val="0"/>
              </w:rPr>
            </w:r>
          </w:p>
        </w:tc>
      </w:tr>
    </w:tbl>
    <w:p w:rsidR="00000000" w:rsidDel="00000000" w:rsidP="00000000" w:rsidRDefault="00000000" w:rsidRPr="00000000" w14:paraId="00000B42">
      <w:pPr>
        <w:jc w:val="both"/>
        <w:rPr>
          <w:b w:val="1"/>
          <w:sz w:val="6"/>
          <w:szCs w:val="6"/>
        </w:rPr>
      </w:pPr>
      <w:r w:rsidDel="00000000" w:rsidR="00000000" w:rsidRPr="00000000">
        <w:rPr>
          <w:rtl w:val="0"/>
        </w:rPr>
      </w:r>
    </w:p>
    <w:p w:rsidR="00000000" w:rsidDel="00000000" w:rsidP="00000000" w:rsidRDefault="00000000" w:rsidRPr="00000000" w14:paraId="00000B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i w:val="1"/>
          <w:smallCaps w:val="0"/>
          <w:strike w:val="0"/>
          <w:color w:val="000000"/>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The above information should be filled separately for each business/activity / facility covered under the sub-project. E.g. If an CBO has decided to set up ‘dal mill’ and ‘aggregation  cleaning, grading and marketing of agro produce’, then details of both the activities / facilities should be provided separately in following table</w:t>
      </w:r>
    </w:p>
    <w:p w:rsidR="00000000" w:rsidDel="00000000" w:rsidP="00000000" w:rsidRDefault="00000000" w:rsidRPr="00000000" w14:paraId="00000B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i w:val="1"/>
          <w:smallCaps w:val="0"/>
          <w:strike w:val="0"/>
          <w:color w:val="000000"/>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Please refer necessary quotations, estimates, market survey reports etc. for filling up above information.</w:t>
      </w:r>
    </w:p>
    <w:p w:rsidR="00000000" w:rsidDel="00000000" w:rsidP="00000000" w:rsidRDefault="00000000" w:rsidRPr="00000000" w14:paraId="00000B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i w:val="1"/>
          <w:smallCaps w:val="0"/>
          <w:strike w:val="0"/>
          <w:color w:val="000000"/>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In case of additional information concerned project officer/staff should consult with the applicant during preparation of DPR.</w:t>
      </w:r>
    </w:p>
    <w:p w:rsidR="00000000" w:rsidDel="00000000" w:rsidP="00000000" w:rsidRDefault="00000000" w:rsidRPr="00000000" w14:paraId="00000B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84"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6.2  Other assumptions </w:t>
      </w:r>
      <w:r w:rsidDel="00000000" w:rsidR="00000000" w:rsidRPr="00000000">
        <w:rPr>
          <w:rtl w:val="0"/>
        </w:rPr>
      </w:r>
    </w:p>
    <w:p w:rsidR="00000000" w:rsidDel="00000000" w:rsidP="00000000" w:rsidRDefault="00000000" w:rsidRPr="00000000" w14:paraId="00000B49">
      <w:pPr>
        <w:rPr/>
      </w:pPr>
      <w:r w:rsidDel="00000000" w:rsidR="00000000" w:rsidRPr="00000000">
        <w:rPr>
          <w:rtl w:val="0"/>
        </w:rPr>
        <w:t xml:space="preserve">1. Year wise participation of CBO member </w:t>
      </w:r>
    </w:p>
    <w:p w:rsidR="00000000" w:rsidDel="00000000" w:rsidP="00000000" w:rsidRDefault="00000000" w:rsidRPr="00000000" w14:paraId="00000B4A">
      <w:pPr>
        <w:rPr/>
      </w:pPr>
      <w:r w:rsidDel="00000000" w:rsidR="00000000" w:rsidRPr="00000000">
        <w:rPr>
          <w:rtl w:val="0"/>
        </w:rPr>
        <w:t xml:space="preserve">2. Production assumption of various years </w:t>
      </w:r>
    </w:p>
    <w:p w:rsidR="00000000" w:rsidDel="00000000" w:rsidP="00000000" w:rsidRDefault="00000000" w:rsidRPr="00000000" w14:paraId="00000B4B">
      <w:pPr>
        <w:rPr/>
      </w:pPr>
      <w:r w:rsidDel="00000000" w:rsidR="00000000" w:rsidRPr="00000000">
        <w:rPr>
          <w:rtl w:val="0"/>
        </w:rPr>
        <w:t xml:space="preserve">3. Average depreciation – machinery, building, IT infra.</w:t>
      </w:r>
    </w:p>
    <w:p w:rsidR="00000000" w:rsidDel="00000000" w:rsidP="00000000" w:rsidRDefault="00000000" w:rsidRPr="00000000" w14:paraId="00000B4C">
      <w:pPr>
        <w:rPr/>
      </w:pPr>
      <w:r w:rsidDel="00000000" w:rsidR="00000000" w:rsidRPr="00000000">
        <w:rPr>
          <w:rtl w:val="0"/>
        </w:rPr>
        <w:t xml:space="preserve">4. Interest rate on long and short term loans </w:t>
      </w:r>
    </w:p>
    <w:p w:rsidR="00000000" w:rsidDel="00000000" w:rsidP="00000000" w:rsidRDefault="00000000" w:rsidRPr="00000000" w14:paraId="00000B4D">
      <w:pPr>
        <w:rPr/>
      </w:pPr>
      <w:r w:rsidDel="00000000" w:rsidR="00000000" w:rsidRPr="00000000">
        <w:rPr>
          <w:rtl w:val="0"/>
        </w:rPr>
        <w:t xml:space="preserve">5. Insurance </w:t>
      </w:r>
    </w:p>
    <w:p w:rsidR="00000000" w:rsidDel="00000000" w:rsidP="00000000" w:rsidRDefault="00000000" w:rsidRPr="00000000" w14:paraId="00000B4E">
      <w:pPr>
        <w:rPr/>
      </w:pPr>
      <w:r w:rsidDel="00000000" w:rsidR="00000000" w:rsidRPr="00000000">
        <w:rPr>
          <w:rtl w:val="0"/>
        </w:rPr>
        <w:t xml:space="preserve">6. Facilitation charges- bulk marketing</w:t>
      </w:r>
    </w:p>
    <w:p w:rsidR="00000000" w:rsidDel="00000000" w:rsidP="00000000" w:rsidRDefault="00000000" w:rsidRPr="00000000" w14:paraId="00000B4F">
      <w:pPr>
        <w:rPr/>
      </w:pPr>
      <w:r w:rsidDel="00000000" w:rsidR="00000000" w:rsidRPr="00000000">
        <w:rPr>
          <w:rtl w:val="0"/>
        </w:rPr>
        <w:t xml:space="preserve">7. Income tax </w:t>
      </w:r>
    </w:p>
    <w:p w:rsidR="00000000" w:rsidDel="00000000" w:rsidP="00000000" w:rsidRDefault="00000000" w:rsidRPr="00000000" w14:paraId="00000B50">
      <w:pPr>
        <w:rPr>
          <w:rFonts w:ascii="Cambria" w:cs="Cambria" w:eastAsia="Cambria" w:hAnsi="Cambria"/>
          <w:b w:val="1"/>
          <w:color w:val="36609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B51">
      <w:pPr>
        <w:pStyle w:val="Heading1"/>
        <w:spacing w:before="0" w:lineRule="auto"/>
        <w:jc w:val="center"/>
        <w:rPr>
          <w:sz w:val="36"/>
          <w:szCs w:val="36"/>
        </w:rPr>
      </w:pPr>
      <w:r w:rsidDel="00000000" w:rsidR="00000000" w:rsidRPr="00000000">
        <w:rPr>
          <w:sz w:val="36"/>
          <w:szCs w:val="36"/>
          <w:rtl w:val="0"/>
        </w:rPr>
        <w:t xml:space="preserve">Section 7  </w:t>
      </w:r>
    </w:p>
    <w:p w:rsidR="00000000" w:rsidDel="00000000" w:rsidP="00000000" w:rsidRDefault="00000000" w:rsidRPr="00000000" w14:paraId="00000B52">
      <w:pPr>
        <w:pStyle w:val="Heading1"/>
        <w:spacing w:before="0" w:lineRule="auto"/>
        <w:jc w:val="center"/>
        <w:rPr>
          <w:rFonts w:ascii="Calibri" w:cs="Calibri" w:eastAsia="Calibri" w:hAnsi="Calibri"/>
          <w:b w:val="0"/>
          <w:color w:val="000000"/>
          <w:u w:val="single"/>
        </w:rPr>
      </w:pPr>
      <w:r w:rsidDel="00000000" w:rsidR="00000000" w:rsidRPr="00000000">
        <w:rPr>
          <w:rFonts w:ascii="Calibri" w:cs="Calibri" w:eastAsia="Calibri" w:hAnsi="Calibri"/>
          <w:color w:val="000000"/>
          <w:u w:val="single"/>
          <w:rtl w:val="0"/>
        </w:rPr>
        <w:t xml:space="preserve">SOCIAL ACTION PLAN</w:t>
      </w:r>
      <w:r w:rsidDel="00000000" w:rsidR="00000000" w:rsidRPr="00000000">
        <w:rPr>
          <w:rFonts w:ascii="Calibri" w:cs="Calibri" w:eastAsia="Calibri" w:hAnsi="Calibri"/>
          <w:b w:val="0"/>
          <w:color w:val="000000"/>
          <w:sz w:val="24"/>
          <w:szCs w:val="24"/>
          <w:u w:val="single"/>
          <w:vertAlign w:val="superscript"/>
        </w:rPr>
        <w:footnoteReference w:customMarkFollows="0" w:id="0"/>
      </w:r>
      <w:r w:rsidDel="00000000" w:rsidR="00000000" w:rsidRPr="00000000">
        <w:rPr>
          <w:rtl w:val="0"/>
        </w:rPr>
      </w:r>
    </w:p>
    <w:p w:rsidR="00000000" w:rsidDel="00000000" w:rsidP="00000000" w:rsidRDefault="00000000" w:rsidRPr="00000000" w14:paraId="00000B53">
      <w:pPr>
        <w:pStyle w:val="Heading2"/>
        <w:numPr>
          <w:ilvl w:val="0"/>
          <w:numId w:val="18"/>
        </w:numPr>
        <w:spacing w:before="120" w:line="240" w:lineRule="auto"/>
        <w:ind w:left="284" w:hanging="284"/>
        <w:rPr>
          <w:rFonts w:ascii="Calibri" w:cs="Calibri" w:eastAsia="Calibri" w:hAnsi="Calibri"/>
          <w:b w:val="0"/>
          <w:color w:val="000000"/>
        </w:rPr>
      </w:pPr>
      <w:r w:rsidDel="00000000" w:rsidR="00000000" w:rsidRPr="00000000">
        <w:rPr>
          <w:rFonts w:ascii="Calibri" w:cs="Calibri" w:eastAsia="Calibri" w:hAnsi="Calibri"/>
          <w:color w:val="000000"/>
          <w:sz w:val="20"/>
          <w:szCs w:val="20"/>
          <w:rtl w:val="0"/>
        </w:rPr>
        <w:t xml:space="preserve">Name of Nodal Person of CBO for implementation and reporting of Social Action Plan : </w:t>
      </w:r>
      <w:r w:rsidDel="00000000" w:rsidR="00000000" w:rsidRPr="00000000">
        <w:rPr>
          <w:rtl w:val="0"/>
        </w:rPr>
      </w:r>
    </w:p>
    <w:p w:rsidR="00000000" w:rsidDel="00000000" w:rsidP="00000000" w:rsidRDefault="00000000" w:rsidRPr="00000000" w14:paraId="00000B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tl w:val="0"/>
        </w:rPr>
      </w:r>
    </w:p>
    <w:tbl>
      <w:tblPr>
        <w:tblStyle w:val="Table47"/>
        <w:tblW w:w="966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7"/>
        <w:gridCol w:w="4341"/>
        <w:gridCol w:w="2112"/>
        <w:gridCol w:w="2626"/>
        <w:tblGridChange w:id="0">
          <w:tblGrid>
            <w:gridCol w:w="587"/>
            <w:gridCol w:w="4341"/>
            <w:gridCol w:w="2112"/>
            <w:gridCol w:w="2626"/>
          </w:tblGrid>
        </w:tblGridChange>
      </w:tblGrid>
      <w:tr>
        <w:trPr>
          <w:cantSplit w:val="0"/>
          <w:trHeight w:val="144" w:hRule="atLeast"/>
          <w:tblHeader w:val="0"/>
        </w:trPr>
        <w:tc>
          <w:tcPr>
            <w:vAlign w:val="center"/>
          </w:tcPr>
          <w:p w:rsidR="00000000" w:rsidDel="00000000" w:rsidP="00000000" w:rsidRDefault="00000000" w:rsidRPr="00000000" w14:paraId="00000B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i w:val="0"/>
                <w:smallCaps w:val="0"/>
                <w:strike w:val="0"/>
                <w:color w:val="000000"/>
                <w:sz w:val="19"/>
                <w:szCs w:val="19"/>
                <w:u w:val="none"/>
                <w:shd w:fill="auto" w:val="clear"/>
                <w:vertAlign w:val="baseline"/>
                <w:rtl w:val="0"/>
              </w:rPr>
              <w:t xml:space="preserve">Particulars </w:t>
            </w:r>
          </w:p>
        </w:tc>
        <w:tc>
          <w:tcPr>
            <w:vAlign w:val="center"/>
          </w:tcPr>
          <w:p w:rsidR="00000000" w:rsidDel="00000000" w:rsidP="00000000" w:rsidRDefault="00000000" w:rsidRPr="00000000" w14:paraId="00000B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i w:val="0"/>
                <w:smallCaps w:val="0"/>
                <w:strike w:val="0"/>
                <w:color w:val="000000"/>
                <w:sz w:val="19"/>
                <w:szCs w:val="19"/>
                <w:u w:val="none"/>
                <w:shd w:fill="auto" w:val="clear"/>
                <w:vertAlign w:val="baseline"/>
                <w:rtl w:val="0"/>
              </w:rPr>
              <w:t xml:space="preserve">Yes/ No</w:t>
            </w:r>
          </w:p>
        </w:tc>
        <w:tc>
          <w:tcPr>
            <w:vAlign w:val="center"/>
          </w:tcPr>
          <w:p w:rsidR="00000000" w:rsidDel="00000000" w:rsidP="00000000" w:rsidRDefault="00000000" w:rsidRPr="00000000" w14:paraId="00000B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i w:val="0"/>
                <w:smallCaps w:val="0"/>
                <w:strike w:val="0"/>
                <w:color w:val="000000"/>
                <w:sz w:val="19"/>
                <w:szCs w:val="19"/>
                <w:u w:val="none"/>
                <w:shd w:fill="auto" w:val="clear"/>
                <w:vertAlign w:val="baseline"/>
                <w:rtl w:val="0"/>
              </w:rPr>
              <w:t xml:space="preserve">If Yes, Specify</w:t>
            </w:r>
          </w:p>
        </w:tc>
      </w:tr>
      <w:tr>
        <w:trPr>
          <w:cantSplit w:val="0"/>
          <w:trHeight w:val="297" w:hRule="atLeast"/>
          <w:tblHeader w:val="0"/>
        </w:trPr>
        <w:tc>
          <w:tcPr/>
          <w:p w:rsidR="00000000" w:rsidDel="00000000" w:rsidP="00000000" w:rsidRDefault="00000000" w:rsidRPr="00000000" w14:paraId="00000B5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276" w:lineRule="auto"/>
              <w:ind w:left="757" w:right="0" w:hanging="36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19"/>
                <w:szCs w:val="19"/>
                <w:u w:val="none"/>
                <w:shd w:fill="auto" w:val="clear"/>
                <w:vertAlign w:val="baseline"/>
                <w:rtl w:val="0"/>
              </w:rPr>
              <w:t xml:space="preserve">Information of Sub-project Implementation Area</w:t>
            </w:r>
          </w:p>
        </w:tc>
        <w:tc>
          <w:tcPr/>
          <w:p w:rsidR="00000000" w:rsidDel="00000000" w:rsidP="00000000" w:rsidRDefault="00000000" w:rsidRPr="00000000" w14:paraId="00000B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24" w:hRule="atLeast"/>
          <w:tblHeader w:val="0"/>
        </w:trPr>
        <w:tc>
          <w:tcPr/>
          <w:p w:rsidR="00000000" w:rsidDel="00000000" w:rsidP="00000000" w:rsidRDefault="00000000" w:rsidRPr="00000000" w14:paraId="00000B5B">
            <w:pPr>
              <w:spacing w:line="276" w:lineRule="auto"/>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Does the subproject area falls under Scheduled V</w:t>
            </w:r>
            <w:r w:rsidDel="00000000" w:rsidR="00000000" w:rsidRPr="00000000">
              <w:rPr>
                <w:rFonts w:ascii="Calibri" w:cs="Calibri" w:eastAsia="Calibri" w:hAnsi="Calibri"/>
                <w:sz w:val="19"/>
                <w:szCs w:val="19"/>
                <w:vertAlign w:val="superscript"/>
              </w:rPr>
              <w:footnoteReference w:customMarkFollows="0" w:id="1"/>
            </w:r>
            <w:r w:rsidDel="00000000" w:rsidR="00000000" w:rsidRPr="00000000">
              <w:rPr>
                <w:rFonts w:ascii="Calibri" w:cs="Calibri" w:eastAsia="Calibri" w:hAnsi="Calibri"/>
                <w:sz w:val="19"/>
                <w:szCs w:val="19"/>
                <w:rtl w:val="0"/>
              </w:rPr>
              <w:t xml:space="preserve"> </w:t>
            </w:r>
            <w:r w:rsidDel="00000000" w:rsidR="00000000" w:rsidRPr="00000000">
              <w:rPr>
                <w:rFonts w:ascii="Mangal" w:cs="Mangal" w:eastAsia="Mangal" w:hAnsi="Mangal"/>
                <w:sz w:val="19"/>
                <w:szCs w:val="19"/>
                <w:rtl w:val="0"/>
              </w:rPr>
              <w:t xml:space="preserve">(</w:t>
            </w:r>
            <w:r w:rsidDel="00000000" w:rsidR="00000000" w:rsidRPr="00000000">
              <w:rPr>
                <w:rFonts w:ascii="Cambria" w:cs="Cambria" w:eastAsia="Cambria" w:hAnsi="Cambria"/>
                <w:sz w:val="19"/>
                <w:szCs w:val="19"/>
                <w:rtl w:val="0"/>
              </w:rPr>
              <w:t xml:space="preserve">Tribal</w:t>
            </w:r>
            <w:r w:rsidDel="00000000" w:rsidR="00000000" w:rsidRPr="00000000">
              <w:rPr>
                <w:rFonts w:ascii="Mangal" w:cs="Mangal" w:eastAsia="Mangal" w:hAnsi="Mangal"/>
                <w:sz w:val="19"/>
                <w:szCs w:val="19"/>
                <w:rtl w:val="0"/>
              </w:rPr>
              <w:t xml:space="preserve">) </w:t>
            </w:r>
            <w:r w:rsidDel="00000000" w:rsidR="00000000" w:rsidRPr="00000000">
              <w:rPr>
                <w:rFonts w:ascii="Calibri" w:cs="Calibri" w:eastAsia="Calibri" w:hAnsi="Calibri"/>
                <w:sz w:val="19"/>
                <w:szCs w:val="19"/>
                <w:rtl w:val="0"/>
              </w:rPr>
              <w:t xml:space="preserve">Area?</w:t>
            </w:r>
          </w:p>
        </w:tc>
        <w:tc>
          <w:tcPr/>
          <w:p w:rsidR="00000000" w:rsidDel="00000000" w:rsidP="00000000" w:rsidRDefault="00000000" w:rsidRPr="00000000" w14:paraId="00000B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5E">
            <w:pPr>
              <w:spacing w:line="276" w:lineRule="auto"/>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Does the subproject area have Particularly Vulnerable Tribal Groups</w:t>
            </w:r>
            <w:r w:rsidDel="00000000" w:rsidR="00000000" w:rsidRPr="00000000">
              <w:rPr>
                <w:rFonts w:ascii="Calibri" w:cs="Calibri" w:eastAsia="Calibri" w:hAnsi="Calibri"/>
                <w:sz w:val="19"/>
                <w:szCs w:val="19"/>
                <w:vertAlign w:val="superscript"/>
              </w:rPr>
              <w:footnoteReference w:customMarkFollows="0" w:id="2"/>
            </w:r>
            <w:r w:rsidDel="00000000" w:rsidR="00000000" w:rsidRPr="00000000">
              <w:rPr>
                <w:rFonts w:ascii="Calibri" w:cs="Calibri" w:eastAsia="Calibri" w:hAnsi="Calibri"/>
                <w:sz w:val="19"/>
                <w:szCs w:val="19"/>
                <w:rtl w:val="0"/>
              </w:rPr>
              <w:t xml:space="preserve"> {PVTGs}?</w:t>
            </w:r>
          </w:p>
        </w:tc>
        <w:tc>
          <w:tcPr/>
          <w:p w:rsidR="00000000" w:rsidDel="00000000" w:rsidP="00000000" w:rsidRDefault="00000000" w:rsidRPr="00000000" w14:paraId="00000B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61">
            <w:pPr>
              <w:spacing w:line="276" w:lineRule="auto"/>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Does the subproject falls under Left Wing Extremism</w:t>
            </w:r>
            <w:r w:rsidDel="00000000" w:rsidR="00000000" w:rsidRPr="00000000">
              <w:rPr>
                <w:rFonts w:ascii="Calibri" w:cs="Calibri" w:eastAsia="Calibri" w:hAnsi="Calibri"/>
                <w:sz w:val="19"/>
                <w:szCs w:val="19"/>
                <w:vertAlign w:val="superscript"/>
              </w:rPr>
              <w:footnoteReference w:customMarkFollows="0" w:id="3"/>
            </w:r>
            <w:r w:rsidDel="00000000" w:rsidR="00000000" w:rsidRPr="00000000">
              <w:rPr>
                <w:rFonts w:ascii="Calibri" w:cs="Calibri" w:eastAsia="Calibri" w:hAnsi="Calibri"/>
                <w:sz w:val="19"/>
                <w:szCs w:val="19"/>
                <w:rtl w:val="0"/>
              </w:rPr>
              <w:t xml:space="preserve">area {LWE}?</w:t>
            </w:r>
          </w:p>
        </w:tc>
        <w:tc>
          <w:tcPr/>
          <w:p w:rsidR="00000000" w:rsidDel="00000000" w:rsidP="00000000" w:rsidRDefault="00000000" w:rsidRPr="00000000" w14:paraId="00000B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64">
            <w:pPr>
              <w:spacing w:line="276" w:lineRule="auto"/>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Does the subproject districts falls under Aspirational District</w:t>
            </w:r>
            <w:r w:rsidDel="00000000" w:rsidR="00000000" w:rsidRPr="00000000">
              <w:rPr>
                <w:rFonts w:ascii="Calibri" w:cs="Calibri" w:eastAsia="Calibri" w:hAnsi="Calibri"/>
                <w:sz w:val="19"/>
                <w:szCs w:val="19"/>
                <w:vertAlign w:val="superscript"/>
              </w:rPr>
              <w:footnoteReference w:customMarkFollows="0" w:id="4"/>
            </w:r>
            <w:r w:rsidDel="00000000" w:rsidR="00000000" w:rsidRPr="00000000">
              <w:rPr>
                <w:rFonts w:ascii="Calibri" w:cs="Calibri" w:eastAsia="Calibri" w:hAnsi="Calibri"/>
                <w:sz w:val="19"/>
                <w:szCs w:val="19"/>
                <w:rtl w:val="0"/>
              </w:rPr>
              <w:t xml:space="preserve">?</w:t>
            </w:r>
          </w:p>
        </w:tc>
        <w:tc>
          <w:tcPr/>
          <w:p w:rsidR="00000000" w:rsidDel="00000000" w:rsidP="00000000" w:rsidRDefault="00000000" w:rsidRPr="00000000" w14:paraId="00000B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6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276" w:lineRule="auto"/>
              <w:ind w:left="757" w:right="0" w:hanging="36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19"/>
                <w:szCs w:val="19"/>
                <w:u w:val="none"/>
                <w:shd w:fill="auto" w:val="clear"/>
                <w:vertAlign w:val="baseline"/>
                <w:rtl w:val="0"/>
              </w:rPr>
              <w:t xml:space="preserve">Compliance with Negative List  </w:t>
            </w:r>
          </w:p>
        </w:tc>
        <w:tc>
          <w:tcPr/>
          <w:p w:rsidR="00000000" w:rsidDel="00000000" w:rsidP="00000000" w:rsidRDefault="00000000" w:rsidRPr="00000000" w14:paraId="00000B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9"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Does this Subproject involve compulsory acquisition of private land? </w:t>
            </w:r>
            <w:r w:rsidDel="00000000" w:rsidR="00000000" w:rsidRPr="00000000">
              <w:rPr>
                <w:rtl w:val="0"/>
              </w:rPr>
            </w:r>
          </w:p>
        </w:tc>
        <w:tc>
          <w:tcPr/>
          <w:p w:rsidR="00000000" w:rsidDel="00000000" w:rsidP="00000000" w:rsidRDefault="00000000" w:rsidRPr="00000000" w14:paraId="00000B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9"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Does this Subproject involve purchase of private land? </w:t>
            </w:r>
            <w:r w:rsidDel="00000000" w:rsidR="00000000" w:rsidRPr="00000000">
              <w:rPr>
                <w:rtl w:val="0"/>
              </w:rPr>
            </w:r>
          </w:p>
        </w:tc>
        <w:tc>
          <w:tcPr/>
          <w:p w:rsidR="00000000" w:rsidDel="00000000" w:rsidP="00000000" w:rsidRDefault="00000000" w:rsidRPr="00000000" w14:paraId="00000B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9"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Does this Subproject involve physical relocation of people, houses, shops, buildings etc.? </w:t>
            </w:r>
            <w:r w:rsidDel="00000000" w:rsidR="00000000" w:rsidRPr="00000000">
              <w:rPr>
                <w:rtl w:val="0"/>
              </w:rPr>
            </w:r>
          </w:p>
        </w:tc>
        <w:tc>
          <w:tcPr/>
          <w:p w:rsidR="00000000" w:rsidDel="00000000" w:rsidP="00000000" w:rsidRDefault="00000000" w:rsidRPr="00000000" w14:paraId="00000B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9"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Does this Subproject involve closure of access to common routes, facilities and resources?  </w:t>
            </w:r>
            <w:r w:rsidDel="00000000" w:rsidR="00000000" w:rsidRPr="00000000">
              <w:rPr>
                <w:rtl w:val="0"/>
              </w:rPr>
            </w:r>
          </w:p>
        </w:tc>
        <w:tc>
          <w:tcPr/>
          <w:p w:rsidR="00000000" w:rsidDel="00000000" w:rsidP="00000000" w:rsidRDefault="00000000" w:rsidRPr="00000000" w14:paraId="00000B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9"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Does this Subproject involve activities that adversely impact local livelihoods and businesses?  </w:t>
            </w:r>
            <w:r w:rsidDel="00000000" w:rsidR="00000000" w:rsidRPr="00000000">
              <w:rPr>
                <w:rtl w:val="0"/>
              </w:rPr>
            </w:r>
          </w:p>
        </w:tc>
        <w:tc>
          <w:tcPr/>
          <w:p w:rsidR="00000000" w:rsidDel="00000000" w:rsidP="00000000" w:rsidRDefault="00000000" w:rsidRPr="00000000" w14:paraId="00000B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9"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Does this Subproject cover Indigenous Peoples villages/territories’ (villages with scheduled tribe population and designated Schedule V areas) where free, prior, and informed consultations have not been done? </w:t>
            </w:r>
            <w:r w:rsidDel="00000000" w:rsidR="00000000" w:rsidRPr="00000000">
              <w:rPr>
                <w:rtl w:val="0"/>
              </w:rPr>
            </w:r>
          </w:p>
        </w:tc>
        <w:tc>
          <w:tcPr/>
          <w:p w:rsidR="00000000" w:rsidDel="00000000" w:rsidP="00000000" w:rsidRDefault="00000000" w:rsidRPr="00000000" w14:paraId="00000B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9"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Does this Subproject cover Indigenous Peoples villages/territories (Villages with scheduled tribe population and Schedule V areas) where evidence for broad community support has not been obtained or is not available?</w:t>
            </w:r>
            <w:r w:rsidDel="00000000" w:rsidR="00000000" w:rsidRPr="00000000">
              <w:rPr>
                <w:rtl w:val="0"/>
              </w:rPr>
            </w:r>
          </w:p>
        </w:tc>
        <w:tc>
          <w:tcPr/>
          <w:p w:rsidR="00000000" w:rsidDel="00000000" w:rsidP="00000000" w:rsidRDefault="00000000" w:rsidRPr="00000000" w14:paraId="00000B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9"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Does this Subproject involve any activities that could negatively affect the social, cultural and religious beliefs, practices and livelihoods of indigenous peoples (tribal people)?  </w:t>
            </w:r>
            <w:r w:rsidDel="00000000" w:rsidR="00000000" w:rsidRPr="00000000">
              <w:rPr>
                <w:rtl w:val="0"/>
              </w:rPr>
            </w:r>
          </w:p>
        </w:tc>
        <w:tc>
          <w:tcPr/>
          <w:p w:rsidR="00000000" w:rsidDel="00000000" w:rsidP="00000000" w:rsidRDefault="00000000" w:rsidRPr="00000000" w14:paraId="00000B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9"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Does this Subproject involve activities that could adversely affect cultural property, including archaeological and historical sites? </w:t>
            </w:r>
            <w:r w:rsidDel="00000000" w:rsidR="00000000" w:rsidRPr="00000000">
              <w:rPr>
                <w:rtl w:val="0"/>
              </w:rPr>
            </w:r>
          </w:p>
        </w:tc>
        <w:tc>
          <w:tcPr/>
          <w:p w:rsidR="00000000" w:rsidDel="00000000" w:rsidP="00000000" w:rsidRDefault="00000000" w:rsidRPr="00000000" w14:paraId="00000B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9"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Does this Subproject involve any activities that could potentially use forced labour</w:t>
            </w:r>
            <w:r w:rsidDel="00000000" w:rsidR="00000000" w:rsidRPr="00000000">
              <w:rPr>
                <w:rFonts w:ascii="Calibri" w:cs="Calibri" w:eastAsia="Calibri" w:hAnsi="Calibri"/>
                <w:b w:val="0"/>
                <w:i w:val="0"/>
                <w:smallCaps w:val="0"/>
                <w:strike w:val="0"/>
                <w:color w:val="000000"/>
                <w:sz w:val="19"/>
                <w:szCs w:val="19"/>
                <w:u w:val="none"/>
                <w:shd w:fill="auto" w:val="clear"/>
                <w:vertAlign w:val="superscript"/>
              </w:rPr>
              <w:footnoteReference w:customMarkFollows="0" w:id="5"/>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 or child labour</w:t>
            </w:r>
            <w:r w:rsidDel="00000000" w:rsidR="00000000" w:rsidRPr="00000000">
              <w:rPr>
                <w:rFonts w:ascii="Calibri" w:cs="Calibri" w:eastAsia="Calibri" w:hAnsi="Calibri"/>
                <w:b w:val="0"/>
                <w:i w:val="0"/>
                <w:smallCaps w:val="0"/>
                <w:strike w:val="0"/>
                <w:color w:val="000000"/>
                <w:sz w:val="19"/>
                <w:szCs w:val="19"/>
                <w:u w:val="none"/>
                <w:shd w:fill="auto" w:val="clear"/>
                <w:vertAlign w:val="superscript"/>
              </w:rPr>
              <w:footnoteReference w:customMarkFollows="0" w:id="6"/>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 and other labour-exploitative practices? </w:t>
            </w:r>
            <w:r w:rsidDel="00000000" w:rsidR="00000000" w:rsidRPr="00000000">
              <w:rPr>
                <w:rtl w:val="0"/>
              </w:rPr>
            </w:r>
          </w:p>
        </w:tc>
        <w:tc>
          <w:tcPr/>
          <w:p w:rsidR="00000000" w:rsidDel="00000000" w:rsidP="00000000" w:rsidRDefault="00000000" w:rsidRPr="00000000" w14:paraId="00000B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9"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Does this Subproject involve deep excavation works, hazardous chemicals, explosives, submergence, dangerous sites which threaten the health and safety of workers and local communities? </w:t>
            </w:r>
            <w:r w:rsidDel="00000000" w:rsidR="00000000" w:rsidRPr="00000000">
              <w:rPr>
                <w:rtl w:val="0"/>
              </w:rPr>
            </w:r>
          </w:p>
        </w:tc>
        <w:tc>
          <w:tcPr/>
          <w:p w:rsidR="00000000" w:rsidDel="00000000" w:rsidP="00000000" w:rsidRDefault="00000000" w:rsidRPr="00000000" w14:paraId="00000B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9"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Does the subproject involves any hazardous work for labours during construction work?</w:t>
            </w:r>
            <w:r w:rsidDel="00000000" w:rsidR="00000000" w:rsidRPr="00000000">
              <w:rPr>
                <w:rtl w:val="0"/>
              </w:rPr>
            </w:r>
          </w:p>
        </w:tc>
        <w:tc>
          <w:tcPr/>
          <w:p w:rsidR="00000000" w:rsidDel="00000000" w:rsidP="00000000" w:rsidRDefault="00000000" w:rsidRPr="00000000" w14:paraId="00000B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Does this Subproject involve any activities that could harm the health, safety and wellbeing of women, girls and children? </w:t>
            </w:r>
            <w:r w:rsidDel="00000000" w:rsidR="00000000" w:rsidRPr="00000000">
              <w:rPr>
                <w:rtl w:val="0"/>
              </w:rPr>
            </w:r>
          </w:p>
        </w:tc>
        <w:tc>
          <w:tcPr/>
          <w:p w:rsidR="00000000" w:rsidDel="00000000" w:rsidP="00000000" w:rsidRDefault="00000000" w:rsidRPr="00000000" w14:paraId="00000B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9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276" w:lineRule="auto"/>
              <w:ind w:left="757" w:right="0" w:hanging="444"/>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19"/>
                <w:szCs w:val="19"/>
                <w:u w:val="none"/>
                <w:shd w:fill="auto" w:val="clear"/>
                <w:vertAlign w:val="baseline"/>
                <w:rtl w:val="0"/>
              </w:rPr>
              <w:t xml:space="preserve">Sub Project Implementation </w:t>
            </w:r>
          </w:p>
        </w:tc>
        <w:tc>
          <w:tcPr/>
          <w:p w:rsidR="00000000" w:rsidDel="00000000" w:rsidP="00000000" w:rsidRDefault="00000000" w:rsidRPr="00000000" w14:paraId="00000B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94">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200" w:before="0" w:line="276" w:lineRule="auto"/>
              <w:ind w:left="757" w:right="0" w:hanging="36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19"/>
                <w:szCs w:val="19"/>
                <w:u w:val="none"/>
                <w:shd w:fill="auto" w:val="clear"/>
                <w:vertAlign w:val="baseline"/>
                <w:rtl w:val="0"/>
              </w:rPr>
              <w:t xml:space="preserve">Measures for Social Inclusion</w:t>
            </w:r>
          </w:p>
        </w:tc>
        <w:tc>
          <w:tcPr/>
          <w:p w:rsidR="00000000" w:rsidDel="00000000" w:rsidP="00000000" w:rsidRDefault="00000000" w:rsidRPr="00000000" w14:paraId="00000B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Whether CBO will take measures for the inclusion of vulnerable households, including SC, ST, Women Headed household, tenant farmers, returnee migrants and other vulnerable workers in Subproject activities? </w:t>
            </w:r>
            <w:r w:rsidDel="00000000" w:rsidR="00000000" w:rsidRPr="00000000">
              <w:rPr>
                <w:rtl w:val="0"/>
              </w:rPr>
            </w:r>
          </w:p>
        </w:tc>
        <w:tc>
          <w:tcPr/>
          <w:p w:rsidR="00000000" w:rsidDel="00000000" w:rsidP="00000000" w:rsidRDefault="00000000" w:rsidRPr="00000000" w14:paraId="00000B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9A">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200" w:before="0" w:line="276" w:lineRule="auto"/>
              <w:ind w:left="757" w:right="0" w:hanging="36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19"/>
                <w:szCs w:val="19"/>
                <w:u w:val="none"/>
                <w:shd w:fill="auto" w:val="clear"/>
                <w:vertAlign w:val="baseline"/>
                <w:rtl w:val="0"/>
              </w:rPr>
              <w:t xml:space="preserve">Tribal Development Plan (For the Subprojects from Schedule V Area)</w:t>
            </w:r>
          </w:p>
        </w:tc>
        <w:tc>
          <w:tcPr/>
          <w:p w:rsidR="00000000" w:rsidDel="00000000" w:rsidP="00000000" w:rsidRDefault="00000000" w:rsidRPr="00000000" w14:paraId="00000B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Whether free, prior and informed consultations with Tribal community has been conducted? </w:t>
            </w:r>
          </w:p>
        </w:tc>
        <w:tc>
          <w:tcPr/>
          <w:p w:rsidR="00000000" w:rsidDel="00000000" w:rsidP="00000000" w:rsidRDefault="00000000" w:rsidRPr="00000000" w14:paraId="00000B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Whether the consent of Tribal Community for Project Implementation has been obtained? </w:t>
            </w:r>
          </w:p>
        </w:tc>
        <w:tc>
          <w:tcPr/>
          <w:p w:rsidR="00000000" w:rsidDel="00000000" w:rsidP="00000000" w:rsidRDefault="00000000" w:rsidRPr="00000000" w14:paraId="00000B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Whether the access and benefits of project activities/facilities to Tribes will be ensured?</w:t>
            </w:r>
          </w:p>
        </w:tc>
        <w:tc>
          <w:tcPr/>
          <w:p w:rsidR="00000000" w:rsidDel="00000000" w:rsidP="00000000" w:rsidRDefault="00000000" w:rsidRPr="00000000" w14:paraId="00000B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A6">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200" w:before="0" w:line="276" w:lineRule="auto"/>
              <w:ind w:left="757" w:right="0" w:hanging="36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19"/>
                <w:szCs w:val="19"/>
                <w:u w:val="none"/>
                <w:shd w:fill="auto" w:val="clear"/>
                <w:vertAlign w:val="baseline"/>
                <w:rtl w:val="0"/>
              </w:rPr>
              <w:t xml:space="preserve">Land</w:t>
            </w:r>
          </w:p>
        </w:tc>
        <w:tc>
          <w:tcPr/>
          <w:p w:rsidR="00000000" w:rsidDel="00000000" w:rsidP="00000000" w:rsidRDefault="00000000" w:rsidRPr="00000000" w14:paraId="00000B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Whether own 7/12 extract or registered Lease Agreement for rent/lease of private land for 29 years has been attached? </w:t>
            </w:r>
          </w:p>
        </w:tc>
        <w:tc>
          <w:tcPr/>
          <w:p w:rsidR="00000000" w:rsidDel="00000000" w:rsidP="00000000" w:rsidRDefault="00000000" w:rsidRPr="00000000" w14:paraId="00000B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Whether non encroachment certificate of land has been attached ? (by relevant authority like DIU Head/Grampanchayat/Talathi etc.) </w:t>
            </w:r>
          </w:p>
        </w:tc>
        <w:tc>
          <w:tcPr/>
          <w:p w:rsidR="00000000" w:rsidDel="00000000" w:rsidP="00000000" w:rsidRDefault="00000000" w:rsidRPr="00000000" w14:paraId="00000B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AF">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200" w:before="0" w:line="276" w:lineRule="auto"/>
              <w:ind w:left="757" w:right="0" w:hanging="36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19"/>
                <w:szCs w:val="19"/>
                <w:u w:val="none"/>
                <w:shd w:fill="auto" w:val="clear"/>
                <w:vertAlign w:val="baseline"/>
                <w:rtl w:val="0"/>
              </w:rPr>
              <w:t xml:space="preserve">Labour mitigation measures during civil &amp; Implementation work</w:t>
            </w:r>
          </w:p>
        </w:tc>
        <w:tc>
          <w:tcPr/>
          <w:p w:rsidR="00000000" w:rsidDel="00000000" w:rsidP="00000000" w:rsidRDefault="00000000" w:rsidRPr="00000000" w14:paraId="00000B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Whether CBO will take measures for safeguarding health and safety facilities for workers (when camps are set up)? (e.g. enough space for living, hygiene facility, drinking water. Separate washroom for male &amp; female, crèche/shed for children, training/awareness on The Sexual Harassment  of Women at Workplace (Prevention, Prohibition and Redressal) Act, 2013, mechanism to address sexual violence etc.)</w:t>
            </w:r>
            <w:r w:rsidDel="00000000" w:rsidR="00000000" w:rsidRPr="00000000">
              <w:rPr>
                <w:rtl w:val="0"/>
              </w:rPr>
            </w:r>
          </w:p>
        </w:tc>
        <w:tc>
          <w:tcPr/>
          <w:p w:rsidR="00000000" w:rsidDel="00000000" w:rsidP="00000000" w:rsidRDefault="00000000" w:rsidRPr="00000000" w14:paraId="00000B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Whether CBO will take measures to address risks related with influx of migrant labour from outside? (e.g. measures to prevent crime, communicable diseases, gender base violence, child labour, accidents, etc.)    </w:t>
            </w:r>
            <w:r w:rsidDel="00000000" w:rsidR="00000000" w:rsidRPr="00000000">
              <w:rPr>
                <w:rtl w:val="0"/>
              </w:rPr>
            </w:r>
          </w:p>
        </w:tc>
        <w:tc>
          <w:tcPr/>
          <w:p w:rsidR="00000000" w:rsidDel="00000000" w:rsidP="00000000" w:rsidRDefault="00000000" w:rsidRPr="00000000" w14:paraId="00000B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Whether CBO will take measures to record and address incidents of gender-based violence and sexual harassment? </w:t>
            </w:r>
            <w:r w:rsidDel="00000000" w:rsidR="00000000" w:rsidRPr="00000000">
              <w:rPr>
                <w:rtl w:val="0"/>
              </w:rPr>
            </w:r>
          </w:p>
        </w:tc>
        <w:tc>
          <w:tcPr/>
          <w:p w:rsidR="00000000" w:rsidDel="00000000" w:rsidP="00000000" w:rsidRDefault="00000000" w:rsidRPr="00000000" w14:paraId="00000B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BB">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200" w:before="0" w:line="276" w:lineRule="auto"/>
              <w:ind w:left="757" w:right="0" w:hanging="36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19"/>
                <w:szCs w:val="19"/>
                <w:u w:val="none"/>
                <w:shd w:fill="auto" w:val="clear"/>
                <w:vertAlign w:val="baseline"/>
                <w:rtl w:val="0"/>
              </w:rPr>
              <w:t xml:space="preserve">Measures of Health and Safety </w:t>
            </w:r>
          </w:p>
        </w:tc>
        <w:tc>
          <w:tcPr/>
          <w:p w:rsidR="00000000" w:rsidDel="00000000" w:rsidP="00000000" w:rsidRDefault="00000000" w:rsidRPr="00000000" w14:paraId="00000B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9" w:right="0" w:hanging="29"/>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Whether CBO will take measures on Community Health and Safety? (e.g. measures to prevent accident, physical injury, sexual exploitation of community member, etc.)</w:t>
            </w:r>
            <w:r w:rsidDel="00000000" w:rsidR="00000000" w:rsidRPr="00000000">
              <w:rPr>
                <w:rtl w:val="0"/>
              </w:rPr>
            </w:r>
          </w:p>
        </w:tc>
        <w:tc>
          <w:tcPr/>
          <w:p w:rsidR="00000000" w:rsidDel="00000000" w:rsidP="00000000" w:rsidRDefault="00000000" w:rsidRPr="00000000" w14:paraId="00000B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9" w:right="0" w:hanging="29"/>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Whether CBO will take measures on Occupational Health and Workers Safety? (e.g. measures to prevent on site accident, physical injury, sexual exploitation of workers, etc.)  </w:t>
            </w:r>
            <w:r w:rsidDel="00000000" w:rsidR="00000000" w:rsidRPr="00000000">
              <w:rPr>
                <w:rtl w:val="0"/>
              </w:rPr>
            </w:r>
          </w:p>
        </w:tc>
        <w:tc>
          <w:tcPr/>
          <w:p w:rsidR="00000000" w:rsidDel="00000000" w:rsidP="00000000" w:rsidRDefault="00000000" w:rsidRPr="00000000" w14:paraId="00000B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9" w:right="0" w:hanging="29"/>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Whether CBO will take Safety measures on COVID-19. (Social distancing, use of Mask, etc.)</w:t>
            </w:r>
          </w:p>
        </w:tc>
        <w:tc>
          <w:tcPr/>
          <w:p w:rsidR="00000000" w:rsidDel="00000000" w:rsidP="00000000" w:rsidRDefault="00000000" w:rsidRPr="00000000" w14:paraId="00000B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391" w:hRule="atLeast"/>
          <w:tblHeader w:val="0"/>
        </w:trPr>
        <w:tc>
          <w:tcPr/>
          <w:p w:rsidR="00000000" w:rsidDel="00000000" w:rsidP="00000000" w:rsidRDefault="00000000" w:rsidRPr="00000000" w14:paraId="00000BC7">
            <w:pPr>
              <w:pStyle w:val="Heading2"/>
              <w:spacing w:before="0" w:lineRule="auto"/>
              <w:rPr>
                <w:rFonts w:ascii="Calibri" w:cs="Calibri" w:eastAsia="Calibri" w:hAnsi="Calibri"/>
                <w:b w:val="0"/>
                <w:color w:val="000000"/>
                <w:sz w:val="19"/>
                <w:szCs w:val="19"/>
              </w:rPr>
            </w:pPr>
            <w:r w:rsidDel="00000000" w:rsidR="00000000" w:rsidRPr="00000000">
              <w:rPr>
                <w:rFonts w:ascii="Calibri" w:cs="Calibri" w:eastAsia="Calibri" w:hAnsi="Calibri"/>
                <w:color w:val="000000"/>
                <w:sz w:val="19"/>
                <w:szCs w:val="19"/>
                <w:rtl w:val="0"/>
              </w:rPr>
              <w:t xml:space="preserve">Sr.</w:t>
            </w:r>
            <w:r w:rsidDel="00000000" w:rsidR="00000000" w:rsidRPr="00000000">
              <w:rPr>
                <w:rtl w:val="0"/>
              </w:rPr>
            </w:r>
          </w:p>
          <w:p w:rsidR="00000000" w:rsidDel="00000000" w:rsidP="00000000" w:rsidRDefault="00000000" w:rsidRPr="00000000" w14:paraId="00000BC8">
            <w:pPr>
              <w:pStyle w:val="Heading2"/>
              <w:spacing w:before="0" w:lineRule="auto"/>
              <w:rPr>
                <w:rFonts w:ascii="Calibri" w:cs="Calibri" w:eastAsia="Calibri" w:hAnsi="Calibri"/>
                <w:b w:val="0"/>
                <w:color w:val="000000"/>
                <w:sz w:val="19"/>
                <w:szCs w:val="19"/>
              </w:rPr>
            </w:pPr>
            <w:r w:rsidDel="00000000" w:rsidR="00000000" w:rsidRPr="00000000">
              <w:rPr>
                <w:rFonts w:ascii="Calibri" w:cs="Calibri" w:eastAsia="Calibri" w:hAnsi="Calibri"/>
                <w:color w:val="000000"/>
                <w:sz w:val="19"/>
                <w:szCs w:val="19"/>
                <w:rtl w:val="0"/>
              </w:rPr>
              <w:t xml:space="preserve">No.</w:t>
            </w:r>
            <w:r w:rsidDel="00000000" w:rsidR="00000000" w:rsidRPr="00000000">
              <w:rPr>
                <w:rtl w:val="0"/>
              </w:rPr>
            </w:r>
          </w:p>
        </w:tc>
        <w:tc>
          <w:tcPr/>
          <w:p w:rsidR="00000000" w:rsidDel="00000000" w:rsidP="00000000" w:rsidRDefault="00000000" w:rsidRPr="00000000" w14:paraId="00000BC9">
            <w:pPr>
              <w:pStyle w:val="Heading2"/>
              <w:spacing w:before="0" w:lineRule="auto"/>
              <w:rPr>
                <w:rFonts w:ascii="Calibri" w:cs="Calibri" w:eastAsia="Calibri" w:hAnsi="Calibri"/>
                <w:b w:val="0"/>
                <w:color w:val="000000"/>
                <w:sz w:val="19"/>
                <w:szCs w:val="19"/>
              </w:rPr>
            </w:pPr>
            <w:r w:rsidDel="00000000" w:rsidR="00000000" w:rsidRPr="00000000">
              <w:rPr>
                <w:rFonts w:ascii="Calibri" w:cs="Calibri" w:eastAsia="Calibri" w:hAnsi="Calibri"/>
                <w:color w:val="000000"/>
                <w:sz w:val="19"/>
                <w:szCs w:val="19"/>
                <w:rtl w:val="0"/>
              </w:rPr>
              <w:t xml:space="preserve">Particulars</w:t>
            </w:r>
            <w:r w:rsidDel="00000000" w:rsidR="00000000" w:rsidRPr="00000000">
              <w:rPr>
                <w:rtl w:val="0"/>
              </w:rPr>
            </w:r>
          </w:p>
        </w:tc>
        <w:tc>
          <w:tcPr/>
          <w:p w:rsidR="00000000" w:rsidDel="00000000" w:rsidP="00000000" w:rsidRDefault="00000000" w:rsidRPr="00000000" w14:paraId="00000BCA">
            <w:pPr>
              <w:pStyle w:val="Heading2"/>
              <w:spacing w:before="0" w:lineRule="auto"/>
              <w:rPr>
                <w:rFonts w:ascii="Calibri" w:cs="Calibri" w:eastAsia="Calibri" w:hAnsi="Calibri"/>
                <w:b w:val="0"/>
                <w:color w:val="000000"/>
                <w:sz w:val="19"/>
                <w:szCs w:val="19"/>
              </w:rPr>
            </w:pPr>
            <w:r w:rsidDel="00000000" w:rsidR="00000000" w:rsidRPr="00000000">
              <w:rPr>
                <w:rFonts w:ascii="Calibri" w:cs="Calibri" w:eastAsia="Calibri" w:hAnsi="Calibri"/>
                <w:color w:val="000000"/>
                <w:sz w:val="19"/>
                <w:szCs w:val="19"/>
                <w:rtl w:val="0"/>
              </w:rPr>
              <w:t xml:space="preserve">Current Status (Baseline of CBO)</w:t>
            </w:r>
            <w:r w:rsidDel="00000000" w:rsidR="00000000" w:rsidRPr="00000000">
              <w:rPr>
                <w:rtl w:val="0"/>
              </w:rPr>
            </w:r>
          </w:p>
        </w:tc>
        <w:tc>
          <w:tcPr/>
          <w:p w:rsidR="00000000" w:rsidDel="00000000" w:rsidP="00000000" w:rsidRDefault="00000000" w:rsidRPr="00000000" w14:paraId="00000BCB">
            <w:pPr>
              <w:pStyle w:val="Heading2"/>
              <w:spacing w:before="0" w:lineRule="auto"/>
              <w:rPr>
                <w:rFonts w:ascii="Calibri" w:cs="Calibri" w:eastAsia="Calibri" w:hAnsi="Calibri"/>
                <w:b w:val="0"/>
                <w:color w:val="000000"/>
                <w:sz w:val="19"/>
                <w:szCs w:val="19"/>
              </w:rPr>
            </w:pPr>
            <w:r w:rsidDel="00000000" w:rsidR="00000000" w:rsidRPr="00000000">
              <w:rPr>
                <w:rFonts w:ascii="Calibri" w:cs="Calibri" w:eastAsia="Calibri" w:hAnsi="Calibri"/>
                <w:color w:val="000000"/>
                <w:sz w:val="19"/>
                <w:szCs w:val="19"/>
                <w:rtl w:val="0"/>
              </w:rPr>
              <w:t xml:space="preserve">Proposed target in the Sub-project</w:t>
            </w:r>
            <w:r w:rsidDel="00000000" w:rsidR="00000000" w:rsidRPr="00000000">
              <w:rPr>
                <w:rtl w:val="0"/>
              </w:rPr>
            </w:r>
          </w:p>
        </w:tc>
      </w:tr>
      <w:tr>
        <w:trPr>
          <w:cantSplit w:val="0"/>
          <w:trHeight w:val="106" w:hRule="atLeast"/>
          <w:tblHeader w:val="0"/>
        </w:trPr>
        <w:tc>
          <w:tcPr/>
          <w:p w:rsidR="00000000" w:rsidDel="00000000" w:rsidP="00000000" w:rsidRDefault="00000000" w:rsidRPr="00000000" w14:paraId="00000BCC">
            <w:pPr>
              <w:pStyle w:val="Heading2"/>
              <w:spacing w:before="0" w:lineRule="auto"/>
              <w:rPr>
                <w:rFonts w:ascii="Calibri" w:cs="Calibri" w:eastAsia="Calibri" w:hAnsi="Calibri"/>
                <w:b w:val="0"/>
                <w:color w:val="000000"/>
                <w:sz w:val="19"/>
                <w:szCs w:val="19"/>
              </w:rPr>
            </w:pPr>
            <w:r w:rsidDel="00000000" w:rsidR="00000000" w:rsidRPr="00000000">
              <w:rPr>
                <w:rtl w:val="0"/>
              </w:rPr>
            </w:r>
          </w:p>
        </w:tc>
        <w:tc>
          <w:tcPr>
            <w:gridSpan w:val="3"/>
          </w:tcPr>
          <w:p w:rsidR="00000000" w:rsidDel="00000000" w:rsidP="00000000" w:rsidRDefault="00000000" w:rsidRPr="00000000" w14:paraId="00000BCD">
            <w:pPr>
              <w:pStyle w:val="Heading2"/>
              <w:spacing w:before="0" w:lineRule="auto"/>
              <w:rPr>
                <w:rFonts w:ascii="Calibri" w:cs="Calibri" w:eastAsia="Calibri" w:hAnsi="Calibri"/>
                <w:b w:val="0"/>
                <w:color w:val="000000"/>
                <w:sz w:val="19"/>
                <w:szCs w:val="19"/>
              </w:rPr>
            </w:pPr>
            <w:r w:rsidDel="00000000" w:rsidR="00000000" w:rsidRPr="00000000">
              <w:rPr>
                <w:rFonts w:ascii="Calibri" w:cs="Calibri" w:eastAsia="Calibri" w:hAnsi="Calibri"/>
                <w:color w:val="000000"/>
                <w:sz w:val="19"/>
                <w:szCs w:val="19"/>
                <w:rtl w:val="0"/>
              </w:rPr>
              <w:t xml:space="preserve">Social Inclusion &amp; Gender Integration targets</w:t>
            </w:r>
            <w:r w:rsidDel="00000000" w:rsidR="00000000" w:rsidRPr="00000000">
              <w:rPr>
                <w:rFonts w:ascii="Calibri" w:cs="Calibri" w:eastAsia="Calibri" w:hAnsi="Calibri"/>
                <w:b w:val="0"/>
                <w:color w:val="000000"/>
                <w:sz w:val="19"/>
                <w:szCs w:val="19"/>
                <w:vertAlign w:val="superscript"/>
              </w:rPr>
              <w:footnoteReference w:customMarkFollows="0" w:id="7"/>
            </w:r>
            <w:r w:rsidDel="00000000" w:rsidR="00000000" w:rsidRPr="00000000">
              <w:rPr>
                <w:rFonts w:ascii="Calibri" w:cs="Calibri" w:eastAsia="Calibri" w:hAnsi="Calibri"/>
                <w:color w:val="000000"/>
                <w:sz w:val="19"/>
                <w:szCs w:val="19"/>
                <w:rtl w:val="0"/>
              </w:rPr>
              <w:t xml:space="preserve"> (%)</w:t>
            </w:r>
            <w:r w:rsidDel="00000000" w:rsidR="00000000" w:rsidRPr="00000000">
              <w:rPr>
                <w:rtl w:val="0"/>
              </w:rPr>
            </w:r>
          </w:p>
        </w:tc>
      </w:tr>
      <w:tr>
        <w:trPr>
          <w:cantSplit w:val="0"/>
          <w:trHeight w:val="98" w:hRule="atLeast"/>
          <w:tblHeader w:val="0"/>
        </w:trPr>
        <w:tc>
          <w:tcPr/>
          <w:p w:rsidR="00000000" w:rsidDel="00000000" w:rsidP="00000000" w:rsidRDefault="00000000" w:rsidRPr="00000000" w14:paraId="00000BD0">
            <w:pPr>
              <w:pStyle w:val="Heading2"/>
              <w:spacing w:before="0" w:lineRule="auto"/>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w:t>
            </w:r>
          </w:p>
        </w:tc>
        <w:tc>
          <w:tcPr/>
          <w:p w:rsidR="00000000" w:rsidDel="00000000" w:rsidP="00000000" w:rsidRDefault="00000000" w:rsidRPr="00000000" w14:paraId="00000BD1">
            <w:pPr>
              <w:pStyle w:val="Heading2"/>
              <w:spacing w:before="0" w:lineRule="auto"/>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Total No. of Farmers/Members</w:t>
            </w:r>
          </w:p>
        </w:tc>
        <w:tc>
          <w:tcPr/>
          <w:p w:rsidR="00000000" w:rsidDel="00000000" w:rsidP="00000000" w:rsidRDefault="00000000" w:rsidRPr="00000000" w14:paraId="00000BD2">
            <w:pPr>
              <w:pStyle w:val="Heading2"/>
              <w:spacing w:before="0" w:lineRule="auto"/>
              <w:rPr>
                <w:rFonts w:ascii="Calibri" w:cs="Calibri" w:eastAsia="Calibri" w:hAnsi="Calibri"/>
                <w:b w:val="0"/>
                <w:color w:val="000000"/>
                <w:sz w:val="19"/>
                <w:szCs w:val="19"/>
              </w:rPr>
            </w:pPr>
            <w:r w:rsidDel="00000000" w:rsidR="00000000" w:rsidRPr="00000000">
              <w:rPr>
                <w:rtl w:val="0"/>
              </w:rPr>
            </w:r>
          </w:p>
        </w:tc>
        <w:tc>
          <w:tcPr/>
          <w:p w:rsidR="00000000" w:rsidDel="00000000" w:rsidP="00000000" w:rsidRDefault="00000000" w:rsidRPr="00000000" w14:paraId="00000BD3">
            <w:pPr>
              <w:pStyle w:val="Heading2"/>
              <w:spacing w:before="0" w:lineRule="auto"/>
              <w:rPr>
                <w:rFonts w:ascii="Calibri" w:cs="Calibri" w:eastAsia="Calibri" w:hAnsi="Calibri"/>
                <w:b w:val="0"/>
                <w:color w:val="000000"/>
                <w:sz w:val="19"/>
                <w:szCs w:val="19"/>
              </w:rPr>
            </w:pPr>
            <w:r w:rsidDel="00000000" w:rsidR="00000000" w:rsidRPr="00000000">
              <w:rPr>
                <w:rtl w:val="0"/>
              </w:rPr>
            </w:r>
          </w:p>
        </w:tc>
      </w:tr>
      <w:tr>
        <w:trPr>
          <w:cantSplit w:val="0"/>
          <w:trHeight w:val="189" w:hRule="atLeast"/>
          <w:tblHeader w:val="0"/>
        </w:trPr>
        <w:tc>
          <w:tcPr/>
          <w:p w:rsidR="00000000" w:rsidDel="00000000" w:rsidP="00000000" w:rsidRDefault="00000000" w:rsidRPr="00000000" w14:paraId="00000BD4">
            <w:pPr>
              <w:pStyle w:val="Heading2"/>
              <w:spacing w:before="0" w:lineRule="auto"/>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B</w:t>
            </w:r>
          </w:p>
        </w:tc>
        <w:tc>
          <w:tcPr/>
          <w:p w:rsidR="00000000" w:rsidDel="00000000" w:rsidP="00000000" w:rsidRDefault="00000000" w:rsidRPr="00000000" w14:paraId="00000BD5">
            <w:pPr>
              <w:pStyle w:val="Heading2"/>
              <w:spacing w:before="0" w:lineRule="auto"/>
              <w:rPr>
                <w:rFonts w:ascii="Calibri" w:cs="Calibri" w:eastAsia="Calibri" w:hAnsi="Calibri"/>
                <w:b w:val="0"/>
                <w:color w:val="000000"/>
                <w:sz w:val="19"/>
                <w:szCs w:val="19"/>
              </w:rPr>
            </w:pPr>
            <w:r w:rsidDel="00000000" w:rsidR="00000000" w:rsidRPr="00000000">
              <w:rPr>
                <w:rFonts w:ascii="Calibri" w:cs="Calibri" w:eastAsia="Calibri" w:hAnsi="Calibri"/>
                <w:color w:val="000000"/>
                <w:sz w:val="19"/>
                <w:szCs w:val="19"/>
                <w:rtl w:val="0"/>
              </w:rPr>
              <w:t xml:space="preserve">No. of Small and marginal Beneficiaries (&amp; their %)</w:t>
            </w:r>
            <w:r w:rsidDel="00000000" w:rsidR="00000000" w:rsidRPr="00000000">
              <w:rPr>
                <w:rtl w:val="0"/>
              </w:rPr>
            </w:r>
          </w:p>
        </w:tc>
        <w:tc>
          <w:tcPr/>
          <w:p w:rsidR="00000000" w:rsidDel="00000000" w:rsidP="00000000" w:rsidRDefault="00000000" w:rsidRPr="00000000" w14:paraId="00000BD6">
            <w:pPr>
              <w:pStyle w:val="Heading2"/>
              <w:spacing w:before="0" w:lineRule="auto"/>
              <w:rPr>
                <w:rFonts w:ascii="Calibri" w:cs="Calibri" w:eastAsia="Calibri" w:hAnsi="Calibri"/>
                <w:b w:val="0"/>
                <w:color w:val="000000"/>
                <w:sz w:val="19"/>
                <w:szCs w:val="19"/>
              </w:rPr>
            </w:pPr>
            <w:r w:rsidDel="00000000" w:rsidR="00000000" w:rsidRPr="00000000">
              <w:rPr>
                <w:rtl w:val="0"/>
              </w:rPr>
            </w:r>
          </w:p>
        </w:tc>
        <w:tc>
          <w:tcPr/>
          <w:p w:rsidR="00000000" w:rsidDel="00000000" w:rsidP="00000000" w:rsidRDefault="00000000" w:rsidRPr="00000000" w14:paraId="00000BD7">
            <w:pPr>
              <w:pStyle w:val="Heading2"/>
              <w:spacing w:before="0" w:lineRule="auto"/>
              <w:rPr>
                <w:rFonts w:ascii="Calibri" w:cs="Calibri" w:eastAsia="Calibri" w:hAnsi="Calibri"/>
                <w:b w:val="0"/>
                <w:color w:val="000000"/>
                <w:sz w:val="19"/>
                <w:szCs w:val="19"/>
              </w:rPr>
            </w:pPr>
            <w:r w:rsidDel="00000000" w:rsidR="00000000" w:rsidRPr="00000000">
              <w:rPr>
                <w:rtl w:val="0"/>
              </w:rPr>
            </w:r>
          </w:p>
        </w:tc>
      </w:tr>
      <w:tr>
        <w:trPr>
          <w:cantSplit w:val="0"/>
          <w:trHeight w:val="189" w:hRule="atLeast"/>
          <w:tblHeader w:val="0"/>
        </w:trPr>
        <w:tc>
          <w:tcPr/>
          <w:p w:rsidR="00000000" w:rsidDel="00000000" w:rsidP="00000000" w:rsidRDefault="00000000" w:rsidRPr="00000000" w14:paraId="00000BD8">
            <w:pPr>
              <w:pStyle w:val="Heading2"/>
              <w:spacing w:before="0" w:lineRule="auto"/>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C</w:t>
            </w:r>
          </w:p>
        </w:tc>
        <w:tc>
          <w:tcPr/>
          <w:p w:rsidR="00000000" w:rsidDel="00000000" w:rsidP="00000000" w:rsidRDefault="00000000" w:rsidRPr="00000000" w14:paraId="00000BD9">
            <w:pPr>
              <w:pStyle w:val="Heading2"/>
              <w:spacing w:before="0" w:lineRule="auto"/>
              <w:rPr>
                <w:rFonts w:ascii="Calibri" w:cs="Calibri" w:eastAsia="Calibri" w:hAnsi="Calibri"/>
                <w:b w:val="0"/>
                <w:color w:val="000000"/>
                <w:sz w:val="19"/>
                <w:szCs w:val="19"/>
              </w:rPr>
            </w:pPr>
            <w:r w:rsidDel="00000000" w:rsidR="00000000" w:rsidRPr="00000000">
              <w:rPr>
                <w:rFonts w:ascii="Calibri" w:cs="Calibri" w:eastAsia="Calibri" w:hAnsi="Calibri"/>
                <w:color w:val="000000"/>
                <w:sz w:val="19"/>
                <w:szCs w:val="19"/>
                <w:rtl w:val="0"/>
              </w:rPr>
              <w:t xml:space="preserve">No. of Women Shareholders (&amp; their %) </w:t>
            </w:r>
            <w:r w:rsidDel="00000000" w:rsidR="00000000" w:rsidRPr="00000000">
              <w:rPr>
                <w:rtl w:val="0"/>
              </w:rPr>
            </w:r>
          </w:p>
        </w:tc>
        <w:tc>
          <w:tcPr/>
          <w:p w:rsidR="00000000" w:rsidDel="00000000" w:rsidP="00000000" w:rsidRDefault="00000000" w:rsidRPr="00000000" w14:paraId="00000BDA">
            <w:pPr>
              <w:pStyle w:val="Heading2"/>
              <w:spacing w:before="0" w:lineRule="auto"/>
              <w:rPr>
                <w:rFonts w:ascii="Calibri" w:cs="Calibri" w:eastAsia="Calibri" w:hAnsi="Calibri"/>
                <w:b w:val="0"/>
                <w:color w:val="000000"/>
                <w:sz w:val="19"/>
                <w:szCs w:val="19"/>
              </w:rPr>
            </w:pPr>
            <w:r w:rsidDel="00000000" w:rsidR="00000000" w:rsidRPr="00000000">
              <w:rPr>
                <w:rtl w:val="0"/>
              </w:rPr>
            </w:r>
          </w:p>
        </w:tc>
        <w:tc>
          <w:tcPr/>
          <w:p w:rsidR="00000000" w:rsidDel="00000000" w:rsidP="00000000" w:rsidRDefault="00000000" w:rsidRPr="00000000" w14:paraId="00000BDB">
            <w:pPr>
              <w:pStyle w:val="Heading2"/>
              <w:spacing w:before="0" w:lineRule="auto"/>
              <w:rPr>
                <w:rFonts w:ascii="Calibri" w:cs="Calibri" w:eastAsia="Calibri" w:hAnsi="Calibri"/>
                <w:b w:val="0"/>
                <w:color w:val="000000"/>
                <w:sz w:val="19"/>
                <w:szCs w:val="19"/>
              </w:rPr>
            </w:pPr>
            <w:r w:rsidDel="00000000" w:rsidR="00000000" w:rsidRPr="00000000">
              <w:rPr>
                <w:rtl w:val="0"/>
              </w:rPr>
            </w:r>
          </w:p>
        </w:tc>
      </w:tr>
      <w:tr>
        <w:trPr>
          <w:cantSplit w:val="0"/>
          <w:trHeight w:val="189" w:hRule="atLeast"/>
          <w:tblHeader w:val="0"/>
        </w:trPr>
        <w:tc>
          <w:tcPr/>
          <w:p w:rsidR="00000000" w:rsidDel="00000000" w:rsidP="00000000" w:rsidRDefault="00000000" w:rsidRPr="00000000" w14:paraId="00000BDC">
            <w:pPr>
              <w:pStyle w:val="Heading2"/>
              <w:spacing w:before="0" w:lineRule="auto"/>
              <w:rPr>
                <w:rFonts w:ascii="Calibri" w:cs="Calibri" w:eastAsia="Calibri" w:hAnsi="Calibri"/>
                <w:color w:val="000000"/>
                <w:sz w:val="19"/>
                <w:szCs w:val="19"/>
              </w:rPr>
            </w:pPr>
            <w:r w:rsidDel="00000000" w:rsidR="00000000" w:rsidRPr="00000000">
              <w:rPr>
                <w:sz w:val="19"/>
                <w:szCs w:val="19"/>
                <w:rtl w:val="0"/>
              </w:rPr>
              <w:t xml:space="preserve">D</w:t>
            </w:r>
            <w:r w:rsidDel="00000000" w:rsidR="00000000" w:rsidRPr="00000000">
              <w:rPr>
                <w:rtl w:val="0"/>
              </w:rPr>
            </w:r>
          </w:p>
        </w:tc>
        <w:tc>
          <w:tcPr/>
          <w:p w:rsidR="00000000" w:rsidDel="00000000" w:rsidP="00000000" w:rsidRDefault="00000000" w:rsidRPr="00000000" w14:paraId="00000BDD">
            <w:pPr>
              <w:pStyle w:val="Heading2"/>
              <w:spacing w:before="0" w:lineRule="auto"/>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No. of Women Board of Directors (&amp; their %)</w:t>
            </w:r>
          </w:p>
        </w:tc>
        <w:tc>
          <w:tcPr/>
          <w:p w:rsidR="00000000" w:rsidDel="00000000" w:rsidP="00000000" w:rsidRDefault="00000000" w:rsidRPr="00000000" w14:paraId="00000BDE">
            <w:pPr>
              <w:pStyle w:val="Heading2"/>
              <w:spacing w:before="0" w:lineRule="auto"/>
              <w:rPr>
                <w:rFonts w:ascii="Calibri" w:cs="Calibri" w:eastAsia="Calibri" w:hAnsi="Calibri"/>
                <w:b w:val="0"/>
                <w:color w:val="000000"/>
                <w:sz w:val="19"/>
                <w:szCs w:val="19"/>
              </w:rPr>
            </w:pPr>
            <w:r w:rsidDel="00000000" w:rsidR="00000000" w:rsidRPr="00000000">
              <w:rPr>
                <w:rtl w:val="0"/>
              </w:rPr>
            </w:r>
          </w:p>
        </w:tc>
        <w:tc>
          <w:tcPr/>
          <w:p w:rsidR="00000000" w:rsidDel="00000000" w:rsidP="00000000" w:rsidRDefault="00000000" w:rsidRPr="00000000" w14:paraId="00000BDF">
            <w:pPr>
              <w:pStyle w:val="Heading2"/>
              <w:spacing w:before="0" w:lineRule="auto"/>
              <w:rPr>
                <w:rFonts w:ascii="Calibri" w:cs="Calibri" w:eastAsia="Calibri" w:hAnsi="Calibri"/>
                <w:b w:val="0"/>
                <w:color w:val="000000"/>
                <w:sz w:val="19"/>
                <w:szCs w:val="19"/>
              </w:rPr>
            </w:pPr>
            <w:r w:rsidDel="00000000" w:rsidR="00000000" w:rsidRPr="00000000">
              <w:rPr>
                <w:rtl w:val="0"/>
              </w:rPr>
            </w:r>
          </w:p>
        </w:tc>
      </w:tr>
      <w:tr>
        <w:trPr>
          <w:cantSplit w:val="0"/>
          <w:trHeight w:val="189" w:hRule="atLeast"/>
          <w:tblHeader w:val="0"/>
        </w:trPr>
        <w:tc>
          <w:tcPr/>
          <w:p w:rsidR="00000000" w:rsidDel="00000000" w:rsidP="00000000" w:rsidRDefault="00000000" w:rsidRPr="00000000" w14:paraId="00000BE0">
            <w:pPr>
              <w:rPr>
                <w:sz w:val="19"/>
                <w:szCs w:val="19"/>
              </w:rPr>
            </w:pPr>
            <w:r w:rsidDel="00000000" w:rsidR="00000000" w:rsidRPr="00000000">
              <w:rPr>
                <w:sz w:val="19"/>
                <w:szCs w:val="19"/>
                <w:rtl w:val="0"/>
              </w:rPr>
              <w:t xml:space="preserve">E</w:t>
            </w:r>
          </w:p>
        </w:tc>
        <w:tc>
          <w:tcPr/>
          <w:p w:rsidR="00000000" w:rsidDel="00000000" w:rsidP="00000000" w:rsidRDefault="00000000" w:rsidRPr="00000000" w14:paraId="00000BE1">
            <w:pPr>
              <w:pStyle w:val="Heading2"/>
              <w:spacing w:before="0" w:lineRule="auto"/>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No. of Schedule Tribes (&amp; their %)</w:t>
            </w:r>
          </w:p>
        </w:tc>
        <w:tc>
          <w:tcPr/>
          <w:p w:rsidR="00000000" w:rsidDel="00000000" w:rsidP="00000000" w:rsidRDefault="00000000" w:rsidRPr="00000000" w14:paraId="00000BE2">
            <w:pPr>
              <w:pStyle w:val="Heading2"/>
              <w:spacing w:before="0" w:lineRule="auto"/>
              <w:rPr>
                <w:rFonts w:ascii="Calibri" w:cs="Calibri" w:eastAsia="Calibri" w:hAnsi="Calibri"/>
                <w:b w:val="0"/>
                <w:color w:val="000000"/>
                <w:sz w:val="19"/>
                <w:szCs w:val="19"/>
              </w:rPr>
            </w:pPr>
            <w:r w:rsidDel="00000000" w:rsidR="00000000" w:rsidRPr="00000000">
              <w:rPr>
                <w:rtl w:val="0"/>
              </w:rPr>
            </w:r>
          </w:p>
        </w:tc>
        <w:tc>
          <w:tcPr/>
          <w:p w:rsidR="00000000" w:rsidDel="00000000" w:rsidP="00000000" w:rsidRDefault="00000000" w:rsidRPr="00000000" w14:paraId="00000BE3">
            <w:pPr>
              <w:pStyle w:val="Heading2"/>
              <w:spacing w:before="0" w:lineRule="auto"/>
              <w:rPr>
                <w:rFonts w:ascii="Calibri" w:cs="Calibri" w:eastAsia="Calibri" w:hAnsi="Calibri"/>
                <w:b w:val="0"/>
                <w:color w:val="000000"/>
                <w:sz w:val="19"/>
                <w:szCs w:val="19"/>
              </w:rPr>
            </w:pPr>
            <w:r w:rsidDel="00000000" w:rsidR="00000000" w:rsidRPr="00000000">
              <w:rPr>
                <w:rtl w:val="0"/>
              </w:rPr>
            </w:r>
          </w:p>
        </w:tc>
      </w:tr>
      <w:tr>
        <w:trPr>
          <w:cantSplit w:val="0"/>
          <w:trHeight w:val="189" w:hRule="atLeast"/>
          <w:tblHeader w:val="0"/>
        </w:trPr>
        <w:tc>
          <w:tcPr/>
          <w:p w:rsidR="00000000" w:rsidDel="00000000" w:rsidP="00000000" w:rsidRDefault="00000000" w:rsidRPr="00000000" w14:paraId="00000BE4">
            <w:pPr>
              <w:rPr>
                <w:sz w:val="19"/>
                <w:szCs w:val="19"/>
              </w:rPr>
            </w:pPr>
            <w:r w:rsidDel="00000000" w:rsidR="00000000" w:rsidRPr="00000000">
              <w:rPr>
                <w:sz w:val="19"/>
                <w:szCs w:val="19"/>
                <w:rtl w:val="0"/>
              </w:rPr>
              <w:t xml:space="preserve">F</w:t>
            </w:r>
          </w:p>
        </w:tc>
        <w:tc>
          <w:tcPr/>
          <w:p w:rsidR="00000000" w:rsidDel="00000000" w:rsidP="00000000" w:rsidRDefault="00000000" w:rsidRPr="00000000" w14:paraId="00000BE5">
            <w:pPr>
              <w:pStyle w:val="Heading2"/>
              <w:spacing w:before="0" w:lineRule="auto"/>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No. of Schedule Caste (&amp; their %)</w:t>
            </w:r>
          </w:p>
        </w:tc>
        <w:tc>
          <w:tcPr/>
          <w:p w:rsidR="00000000" w:rsidDel="00000000" w:rsidP="00000000" w:rsidRDefault="00000000" w:rsidRPr="00000000" w14:paraId="00000BE6">
            <w:pPr>
              <w:pStyle w:val="Heading2"/>
              <w:spacing w:before="0" w:lineRule="auto"/>
              <w:rPr>
                <w:rFonts w:ascii="Calibri" w:cs="Calibri" w:eastAsia="Calibri" w:hAnsi="Calibri"/>
                <w:b w:val="0"/>
                <w:color w:val="000000"/>
                <w:sz w:val="19"/>
                <w:szCs w:val="19"/>
              </w:rPr>
            </w:pPr>
            <w:r w:rsidDel="00000000" w:rsidR="00000000" w:rsidRPr="00000000">
              <w:rPr>
                <w:rtl w:val="0"/>
              </w:rPr>
            </w:r>
          </w:p>
        </w:tc>
        <w:tc>
          <w:tcPr/>
          <w:p w:rsidR="00000000" w:rsidDel="00000000" w:rsidP="00000000" w:rsidRDefault="00000000" w:rsidRPr="00000000" w14:paraId="00000BE7">
            <w:pPr>
              <w:pStyle w:val="Heading2"/>
              <w:spacing w:before="0" w:lineRule="auto"/>
              <w:rPr>
                <w:rFonts w:ascii="Calibri" w:cs="Calibri" w:eastAsia="Calibri" w:hAnsi="Calibri"/>
                <w:b w:val="0"/>
                <w:color w:val="000000"/>
                <w:sz w:val="19"/>
                <w:szCs w:val="19"/>
              </w:rPr>
            </w:pPr>
            <w:r w:rsidDel="00000000" w:rsidR="00000000" w:rsidRPr="00000000">
              <w:rPr>
                <w:rtl w:val="0"/>
              </w:rPr>
            </w:r>
          </w:p>
        </w:tc>
      </w:tr>
      <w:tr>
        <w:trPr>
          <w:cantSplit w:val="0"/>
          <w:trHeight w:val="189" w:hRule="atLeast"/>
          <w:tblHeader w:val="0"/>
        </w:trPr>
        <w:tc>
          <w:tcPr/>
          <w:p w:rsidR="00000000" w:rsidDel="00000000" w:rsidP="00000000" w:rsidRDefault="00000000" w:rsidRPr="00000000" w14:paraId="00000BE8">
            <w:pPr>
              <w:rPr>
                <w:sz w:val="19"/>
                <w:szCs w:val="19"/>
              </w:rPr>
            </w:pPr>
            <w:r w:rsidDel="00000000" w:rsidR="00000000" w:rsidRPr="00000000">
              <w:rPr>
                <w:sz w:val="19"/>
                <w:szCs w:val="19"/>
                <w:rtl w:val="0"/>
              </w:rPr>
              <w:t xml:space="preserve">G</w:t>
            </w:r>
          </w:p>
        </w:tc>
        <w:tc>
          <w:tcPr/>
          <w:p w:rsidR="00000000" w:rsidDel="00000000" w:rsidP="00000000" w:rsidRDefault="00000000" w:rsidRPr="00000000" w14:paraId="00000BE9">
            <w:pPr>
              <w:pStyle w:val="Heading2"/>
              <w:spacing w:before="0" w:lineRule="auto"/>
              <w:rPr>
                <w:rFonts w:ascii="Calibri" w:cs="Calibri" w:eastAsia="Calibri" w:hAnsi="Calibri"/>
                <w:b w:val="0"/>
                <w:color w:val="000000"/>
                <w:sz w:val="19"/>
                <w:szCs w:val="19"/>
              </w:rPr>
            </w:pPr>
            <w:r w:rsidDel="00000000" w:rsidR="00000000" w:rsidRPr="00000000">
              <w:rPr>
                <w:rFonts w:ascii="Calibri" w:cs="Calibri" w:eastAsia="Calibri" w:hAnsi="Calibri"/>
                <w:color w:val="000000"/>
                <w:sz w:val="19"/>
                <w:szCs w:val="19"/>
                <w:rtl w:val="0"/>
              </w:rPr>
              <w:t xml:space="preserve">No. of Tenants (&amp; their %)</w:t>
            </w:r>
            <w:r w:rsidDel="00000000" w:rsidR="00000000" w:rsidRPr="00000000">
              <w:rPr>
                <w:rtl w:val="0"/>
              </w:rPr>
            </w:r>
          </w:p>
        </w:tc>
        <w:tc>
          <w:tcPr/>
          <w:p w:rsidR="00000000" w:rsidDel="00000000" w:rsidP="00000000" w:rsidRDefault="00000000" w:rsidRPr="00000000" w14:paraId="00000BEA">
            <w:pPr>
              <w:pStyle w:val="Heading2"/>
              <w:spacing w:before="0" w:lineRule="auto"/>
              <w:rPr>
                <w:rFonts w:ascii="Calibri" w:cs="Calibri" w:eastAsia="Calibri" w:hAnsi="Calibri"/>
                <w:b w:val="0"/>
                <w:color w:val="000000"/>
                <w:sz w:val="19"/>
                <w:szCs w:val="19"/>
              </w:rPr>
            </w:pPr>
            <w:r w:rsidDel="00000000" w:rsidR="00000000" w:rsidRPr="00000000">
              <w:rPr>
                <w:rtl w:val="0"/>
              </w:rPr>
            </w:r>
          </w:p>
        </w:tc>
        <w:tc>
          <w:tcPr/>
          <w:p w:rsidR="00000000" w:rsidDel="00000000" w:rsidP="00000000" w:rsidRDefault="00000000" w:rsidRPr="00000000" w14:paraId="00000BEB">
            <w:pPr>
              <w:pStyle w:val="Heading2"/>
              <w:spacing w:before="0" w:lineRule="auto"/>
              <w:rPr>
                <w:rFonts w:ascii="Calibri" w:cs="Calibri" w:eastAsia="Calibri" w:hAnsi="Calibri"/>
                <w:b w:val="0"/>
                <w:color w:val="000000"/>
                <w:sz w:val="19"/>
                <w:szCs w:val="19"/>
              </w:rPr>
            </w:pPr>
            <w:r w:rsidDel="00000000" w:rsidR="00000000" w:rsidRPr="00000000">
              <w:rPr>
                <w:rtl w:val="0"/>
              </w:rPr>
            </w:r>
          </w:p>
        </w:tc>
      </w:tr>
      <w:tr>
        <w:trPr>
          <w:cantSplit w:val="0"/>
          <w:trHeight w:val="189" w:hRule="atLeast"/>
          <w:tblHeader w:val="0"/>
        </w:trPr>
        <w:tc>
          <w:tcPr/>
          <w:p w:rsidR="00000000" w:rsidDel="00000000" w:rsidP="00000000" w:rsidRDefault="00000000" w:rsidRPr="00000000" w14:paraId="00000BEC">
            <w:pPr>
              <w:rPr>
                <w:sz w:val="19"/>
                <w:szCs w:val="19"/>
              </w:rPr>
            </w:pPr>
            <w:r w:rsidDel="00000000" w:rsidR="00000000" w:rsidRPr="00000000">
              <w:rPr>
                <w:sz w:val="19"/>
                <w:szCs w:val="19"/>
                <w:rtl w:val="0"/>
              </w:rPr>
              <w:t xml:space="preserve">H</w:t>
            </w:r>
          </w:p>
        </w:tc>
        <w:tc>
          <w:tcPr/>
          <w:p w:rsidR="00000000" w:rsidDel="00000000" w:rsidP="00000000" w:rsidRDefault="00000000" w:rsidRPr="00000000" w14:paraId="00000BED">
            <w:pPr>
              <w:pStyle w:val="Heading2"/>
              <w:spacing w:before="0" w:lineRule="auto"/>
              <w:rPr>
                <w:rFonts w:ascii="Calibri" w:cs="Calibri" w:eastAsia="Calibri" w:hAnsi="Calibri"/>
                <w:b w:val="0"/>
                <w:color w:val="000000"/>
                <w:sz w:val="19"/>
                <w:szCs w:val="19"/>
              </w:rPr>
            </w:pPr>
            <w:r w:rsidDel="00000000" w:rsidR="00000000" w:rsidRPr="00000000">
              <w:rPr>
                <w:rFonts w:ascii="Calibri" w:cs="Calibri" w:eastAsia="Calibri" w:hAnsi="Calibri"/>
                <w:color w:val="000000"/>
                <w:sz w:val="19"/>
                <w:szCs w:val="19"/>
                <w:rtl w:val="0"/>
              </w:rPr>
              <w:t xml:space="preserve">No. of Landless (&amp; their %)</w:t>
            </w:r>
            <w:r w:rsidDel="00000000" w:rsidR="00000000" w:rsidRPr="00000000">
              <w:rPr>
                <w:rtl w:val="0"/>
              </w:rPr>
            </w:r>
          </w:p>
        </w:tc>
        <w:tc>
          <w:tcPr/>
          <w:p w:rsidR="00000000" w:rsidDel="00000000" w:rsidP="00000000" w:rsidRDefault="00000000" w:rsidRPr="00000000" w14:paraId="00000BEE">
            <w:pPr>
              <w:pStyle w:val="Heading2"/>
              <w:spacing w:before="0" w:lineRule="auto"/>
              <w:rPr>
                <w:rFonts w:ascii="Calibri" w:cs="Calibri" w:eastAsia="Calibri" w:hAnsi="Calibri"/>
                <w:b w:val="0"/>
                <w:color w:val="000000"/>
                <w:sz w:val="19"/>
                <w:szCs w:val="19"/>
              </w:rPr>
            </w:pPr>
            <w:r w:rsidDel="00000000" w:rsidR="00000000" w:rsidRPr="00000000">
              <w:rPr>
                <w:rtl w:val="0"/>
              </w:rPr>
            </w:r>
          </w:p>
        </w:tc>
        <w:tc>
          <w:tcPr/>
          <w:p w:rsidR="00000000" w:rsidDel="00000000" w:rsidP="00000000" w:rsidRDefault="00000000" w:rsidRPr="00000000" w14:paraId="00000BEF">
            <w:pPr>
              <w:pStyle w:val="Heading2"/>
              <w:spacing w:before="0" w:lineRule="auto"/>
              <w:rPr>
                <w:rFonts w:ascii="Calibri" w:cs="Calibri" w:eastAsia="Calibri" w:hAnsi="Calibri"/>
                <w:b w:val="0"/>
                <w:color w:val="000000"/>
                <w:sz w:val="19"/>
                <w:szCs w:val="19"/>
              </w:rPr>
            </w:pPr>
            <w:r w:rsidDel="00000000" w:rsidR="00000000" w:rsidRPr="00000000">
              <w:rPr>
                <w:rtl w:val="0"/>
              </w:rPr>
            </w:r>
          </w:p>
        </w:tc>
      </w:tr>
      <w:tr>
        <w:trPr>
          <w:cantSplit w:val="0"/>
          <w:trHeight w:val="189" w:hRule="atLeast"/>
          <w:tblHeader w:val="0"/>
        </w:trPr>
        <w:tc>
          <w:tcPr/>
          <w:p w:rsidR="00000000" w:rsidDel="00000000" w:rsidP="00000000" w:rsidRDefault="00000000" w:rsidRPr="00000000" w14:paraId="00000BF0">
            <w:pPr>
              <w:rPr>
                <w:sz w:val="19"/>
                <w:szCs w:val="19"/>
              </w:rPr>
            </w:pPr>
            <w:r w:rsidDel="00000000" w:rsidR="00000000" w:rsidRPr="00000000">
              <w:rPr>
                <w:sz w:val="19"/>
                <w:szCs w:val="19"/>
                <w:rtl w:val="0"/>
              </w:rPr>
              <w:t xml:space="preserve">I</w:t>
            </w:r>
          </w:p>
        </w:tc>
        <w:tc>
          <w:tcPr/>
          <w:p w:rsidR="00000000" w:rsidDel="00000000" w:rsidP="00000000" w:rsidRDefault="00000000" w:rsidRPr="00000000" w14:paraId="00000BF1">
            <w:pPr>
              <w:pStyle w:val="Heading2"/>
              <w:spacing w:before="0" w:lineRule="auto"/>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No. of  Women having  land title (7/12) (&amp; their %)</w:t>
            </w:r>
          </w:p>
        </w:tc>
        <w:tc>
          <w:tcPr/>
          <w:p w:rsidR="00000000" w:rsidDel="00000000" w:rsidP="00000000" w:rsidRDefault="00000000" w:rsidRPr="00000000" w14:paraId="00000BF2">
            <w:pPr>
              <w:pStyle w:val="Heading2"/>
              <w:spacing w:before="0" w:lineRule="auto"/>
              <w:rPr>
                <w:rFonts w:ascii="Calibri" w:cs="Calibri" w:eastAsia="Calibri" w:hAnsi="Calibri"/>
                <w:b w:val="0"/>
                <w:color w:val="000000"/>
                <w:sz w:val="19"/>
                <w:szCs w:val="19"/>
              </w:rPr>
            </w:pPr>
            <w:r w:rsidDel="00000000" w:rsidR="00000000" w:rsidRPr="00000000">
              <w:rPr>
                <w:rtl w:val="0"/>
              </w:rPr>
            </w:r>
          </w:p>
        </w:tc>
        <w:tc>
          <w:tcPr/>
          <w:p w:rsidR="00000000" w:rsidDel="00000000" w:rsidP="00000000" w:rsidRDefault="00000000" w:rsidRPr="00000000" w14:paraId="00000BF3">
            <w:pPr>
              <w:pStyle w:val="Heading2"/>
              <w:spacing w:before="0" w:lineRule="auto"/>
              <w:rPr>
                <w:rFonts w:ascii="Calibri" w:cs="Calibri" w:eastAsia="Calibri" w:hAnsi="Calibri"/>
                <w:b w:val="0"/>
                <w:color w:val="000000"/>
                <w:sz w:val="19"/>
                <w:szCs w:val="19"/>
              </w:rPr>
            </w:pPr>
            <w:r w:rsidDel="00000000" w:rsidR="00000000" w:rsidRPr="00000000">
              <w:rPr>
                <w:rtl w:val="0"/>
              </w:rPr>
            </w:r>
          </w:p>
        </w:tc>
      </w:tr>
    </w:tbl>
    <w:p w:rsidR="00000000" w:rsidDel="00000000" w:rsidP="00000000" w:rsidRDefault="00000000" w:rsidRPr="00000000" w14:paraId="00000BF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120" w:line="259" w:lineRule="auto"/>
        <w:ind w:left="754" w:right="0" w:hanging="357"/>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Social Sub-project Targets : </w:t>
      </w:r>
      <w:r w:rsidDel="00000000" w:rsidR="00000000" w:rsidRPr="00000000">
        <w:rPr>
          <w:rtl w:val="0"/>
        </w:rPr>
      </w:r>
    </w:p>
    <w:p w:rsidR="00000000" w:rsidDel="00000000" w:rsidP="00000000" w:rsidRDefault="00000000" w:rsidRPr="00000000" w14:paraId="00000BF5">
      <w:pPr>
        <w:shd w:fill="ffffff" w:val="clear"/>
        <w:spacing w:after="0" w:line="240" w:lineRule="auto"/>
        <w:ind w:left="1800" w:firstLine="0"/>
        <w:rPr>
          <w:sz w:val="12"/>
          <w:szCs w:val="12"/>
        </w:rPr>
      </w:pPr>
      <w:r w:rsidDel="00000000" w:rsidR="00000000" w:rsidRPr="00000000">
        <w:rPr>
          <w:rtl w:val="0"/>
        </w:rPr>
      </w:r>
    </w:p>
    <w:p w:rsidR="00000000" w:rsidDel="00000000" w:rsidP="00000000" w:rsidRDefault="00000000" w:rsidRPr="00000000" w14:paraId="00000BF6">
      <w:pPr>
        <w:rPr/>
      </w:pPr>
      <w:r w:rsidDel="00000000" w:rsidR="00000000" w:rsidRPr="00000000">
        <w:rPr>
          <w:rtl w:val="0"/>
        </w:rPr>
      </w:r>
    </w:p>
    <w:p w:rsidR="00000000" w:rsidDel="00000000" w:rsidP="00000000" w:rsidRDefault="00000000" w:rsidRPr="00000000" w14:paraId="00000BF7">
      <w:pPr>
        <w:rPr>
          <w:rFonts w:ascii="Cambria" w:cs="Cambria" w:eastAsia="Cambria" w:hAnsi="Cambria"/>
          <w:b w:val="1"/>
          <w:color w:val="36609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BF8">
      <w:pPr>
        <w:pStyle w:val="Heading1"/>
        <w:jc w:val="center"/>
        <w:rPr>
          <w:sz w:val="36"/>
          <w:szCs w:val="36"/>
        </w:rPr>
      </w:pPr>
      <w:r w:rsidDel="00000000" w:rsidR="00000000" w:rsidRPr="00000000">
        <w:rPr>
          <w:sz w:val="36"/>
          <w:szCs w:val="36"/>
          <w:rtl w:val="0"/>
        </w:rPr>
        <w:t xml:space="preserve">Section 8</w:t>
      </w:r>
    </w:p>
    <w:p w:rsidR="00000000" w:rsidDel="00000000" w:rsidP="00000000" w:rsidRDefault="00000000" w:rsidRPr="00000000" w14:paraId="00000BF9">
      <w:pPr>
        <w:ind w:left="-142" w:firstLine="0"/>
        <w:jc w:val="center"/>
        <w:rPr>
          <w:b w:val="1"/>
          <w:sz w:val="24"/>
          <w:szCs w:val="24"/>
          <w:u w:val="single"/>
        </w:rPr>
      </w:pPr>
      <w:r w:rsidDel="00000000" w:rsidR="00000000" w:rsidRPr="00000000">
        <w:rPr>
          <w:b w:val="1"/>
          <w:sz w:val="24"/>
          <w:szCs w:val="24"/>
          <w:u w:val="single"/>
          <w:rtl w:val="0"/>
        </w:rPr>
        <w:t xml:space="preserve">Environmental Action Plan</w:t>
      </w:r>
    </w:p>
    <w:p w:rsidR="00000000" w:rsidDel="00000000" w:rsidP="00000000" w:rsidRDefault="00000000" w:rsidRPr="00000000" w14:paraId="00000BFA">
      <w:pPr>
        <w:spacing w:after="0" w:line="240" w:lineRule="auto"/>
        <w:ind w:left="-142" w:firstLine="0"/>
        <w:jc w:val="both"/>
        <w:rPr>
          <w:sz w:val="20"/>
          <w:szCs w:val="20"/>
        </w:rPr>
      </w:pPr>
      <w:r w:rsidDel="00000000" w:rsidR="00000000" w:rsidRPr="00000000">
        <w:rPr>
          <w:sz w:val="20"/>
          <w:szCs w:val="20"/>
          <w:rtl w:val="0"/>
        </w:rPr>
        <w:t xml:space="preserve">The Environmental Action Plan (EAP) will provide guidance to the CBOs in minimization/mitigation of potential environmental risks/impacts of the agricultural and animal husbandry value chain development activities of the subproject. The environmental baseline information for providing suggestions to CBOs for bringing out performance improvements in the activities of the subproject</w:t>
      </w:r>
      <w:r w:rsidDel="00000000" w:rsidR="00000000" w:rsidRPr="00000000">
        <w:rPr>
          <w:rFonts w:ascii="Calibri" w:cs="Calibri" w:eastAsia="Calibri" w:hAnsi="Calibri"/>
          <w:sz w:val="20"/>
          <w:szCs w:val="20"/>
          <w:rtl w:val="0"/>
        </w:rPr>
        <w:t xml:space="preserve"> </w:t>
      </w:r>
      <w:r w:rsidDel="00000000" w:rsidR="00000000" w:rsidRPr="00000000">
        <w:rPr>
          <w:sz w:val="20"/>
          <w:szCs w:val="20"/>
          <w:rtl w:val="0"/>
        </w:rPr>
        <w:t xml:space="preserve">are collected as per the below-mentioned table- </w:t>
      </w:r>
    </w:p>
    <w:tbl>
      <w:tblPr>
        <w:tblStyle w:val="Table48"/>
        <w:tblW w:w="9426.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1"/>
        <w:gridCol w:w="4746"/>
        <w:gridCol w:w="709"/>
        <w:gridCol w:w="1417"/>
        <w:gridCol w:w="1913"/>
        <w:tblGridChange w:id="0">
          <w:tblGrid>
            <w:gridCol w:w="641"/>
            <w:gridCol w:w="4746"/>
            <w:gridCol w:w="709"/>
            <w:gridCol w:w="1417"/>
            <w:gridCol w:w="1913"/>
          </w:tblGrid>
        </w:tblGridChange>
      </w:tblGrid>
      <w:tr>
        <w:trPr>
          <w:cantSplit w:val="0"/>
          <w:trHeight w:val="906" w:hRule="atLeast"/>
          <w:tblHeader w:val="0"/>
        </w:trPr>
        <w:tc>
          <w:tcPr/>
          <w:p w:rsidR="00000000" w:rsidDel="00000000" w:rsidP="00000000" w:rsidRDefault="00000000" w:rsidRPr="00000000" w14:paraId="00000BFB">
            <w:pPr>
              <w:jc w:val="center"/>
              <w:rPr>
                <w:b w:val="1"/>
                <w:sz w:val="20"/>
                <w:szCs w:val="20"/>
              </w:rPr>
            </w:pPr>
            <w:r w:rsidDel="00000000" w:rsidR="00000000" w:rsidRPr="00000000">
              <w:rPr>
                <w:b w:val="1"/>
                <w:sz w:val="20"/>
                <w:szCs w:val="20"/>
                <w:rtl w:val="0"/>
              </w:rPr>
              <w:t xml:space="preserve">Sr No.</w:t>
            </w:r>
          </w:p>
        </w:tc>
        <w:tc>
          <w:tcPr/>
          <w:p w:rsidR="00000000" w:rsidDel="00000000" w:rsidP="00000000" w:rsidRDefault="00000000" w:rsidRPr="00000000" w14:paraId="00000BFC">
            <w:pPr>
              <w:jc w:val="center"/>
              <w:rPr>
                <w:b w:val="1"/>
                <w:sz w:val="20"/>
                <w:szCs w:val="20"/>
              </w:rPr>
            </w:pPr>
            <w:r w:rsidDel="00000000" w:rsidR="00000000" w:rsidRPr="00000000">
              <w:rPr>
                <w:b w:val="1"/>
                <w:sz w:val="20"/>
                <w:szCs w:val="20"/>
                <w:rtl w:val="0"/>
              </w:rPr>
              <w:t xml:space="preserve">Agricultural Practices followed in the Subproject </w:t>
            </w:r>
          </w:p>
        </w:tc>
        <w:tc>
          <w:tcPr/>
          <w:p w:rsidR="00000000" w:rsidDel="00000000" w:rsidP="00000000" w:rsidRDefault="00000000" w:rsidRPr="00000000" w14:paraId="00000BFD">
            <w:pPr>
              <w:jc w:val="center"/>
              <w:rPr>
                <w:b w:val="1"/>
                <w:sz w:val="20"/>
                <w:szCs w:val="20"/>
              </w:rPr>
            </w:pPr>
            <w:r w:rsidDel="00000000" w:rsidR="00000000" w:rsidRPr="00000000">
              <w:rPr>
                <w:b w:val="1"/>
                <w:sz w:val="20"/>
                <w:szCs w:val="20"/>
                <w:rtl w:val="0"/>
              </w:rPr>
              <w:t xml:space="preserve">Unit</w:t>
            </w:r>
          </w:p>
        </w:tc>
        <w:tc>
          <w:tcPr/>
          <w:p w:rsidR="00000000" w:rsidDel="00000000" w:rsidP="00000000" w:rsidRDefault="00000000" w:rsidRPr="00000000" w14:paraId="00000BFE">
            <w:pPr>
              <w:jc w:val="center"/>
              <w:rPr>
                <w:b w:val="1"/>
                <w:sz w:val="20"/>
                <w:szCs w:val="20"/>
              </w:rPr>
            </w:pPr>
            <w:r w:rsidDel="00000000" w:rsidR="00000000" w:rsidRPr="00000000">
              <w:rPr>
                <w:b w:val="1"/>
                <w:sz w:val="20"/>
                <w:szCs w:val="20"/>
                <w:rtl w:val="0"/>
              </w:rPr>
              <w:t xml:space="preserve">Current/Baseline</w:t>
            </w:r>
          </w:p>
          <w:p w:rsidR="00000000" w:rsidDel="00000000" w:rsidP="00000000" w:rsidRDefault="00000000" w:rsidRPr="00000000" w14:paraId="00000BFF">
            <w:pPr>
              <w:jc w:val="center"/>
              <w:rPr>
                <w:b w:val="1"/>
                <w:sz w:val="20"/>
                <w:szCs w:val="20"/>
              </w:rPr>
            </w:pPr>
            <w:r w:rsidDel="00000000" w:rsidR="00000000" w:rsidRPr="00000000">
              <w:rPr>
                <w:b w:val="1"/>
                <w:sz w:val="20"/>
                <w:szCs w:val="20"/>
                <w:rtl w:val="0"/>
              </w:rPr>
              <w:t xml:space="preserve">Condition in the Subproject</w:t>
            </w:r>
          </w:p>
        </w:tc>
        <w:tc>
          <w:tcPr/>
          <w:p w:rsidR="00000000" w:rsidDel="00000000" w:rsidP="00000000" w:rsidRDefault="00000000" w:rsidRPr="00000000" w14:paraId="00000C00">
            <w:pPr>
              <w:jc w:val="center"/>
              <w:rPr>
                <w:b w:val="1"/>
                <w:sz w:val="20"/>
                <w:szCs w:val="20"/>
              </w:rPr>
            </w:pPr>
            <w:r w:rsidDel="00000000" w:rsidR="00000000" w:rsidRPr="00000000">
              <w:rPr>
                <w:b w:val="1"/>
                <w:sz w:val="20"/>
                <w:szCs w:val="20"/>
                <w:rtl w:val="0"/>
              </w:rPr>
              <w:t xml:space="preserve">Target to be Achieved by the end of the Subproject</w:t>
            </w:r>
          </w:p>
        </w:tc>
      </w:tr>
      <w:tr>
        <w:trPr>
          <w:cantSplit w:val="0"/>
          <w:trHeight w:val="209" w:hRule="atLeast"/>
          <w:tblHeader w:val="0"/>
        </w:trPr>
        <w:tc>
          <w:tcPr>
            <w:gridSpan w:val="5"/>
          </w:tcPr>
          <w:p w:rsidR="00000000" w:rsidDel="00000000" w:rsidP="00000000" w:rsidRDefault="00000000" w:rsidRPr="00000000" w14:paraId="00000C0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0" w:before="0" w:line="276" w:lineRule="auto"/>
              <w:ind w:left="318" w:right="0" w:hanging="284"/>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For Agriculture Value chain Development Subprojects</w:t>
            </w:r>
          </w:p>
        </w:tc>
      </w:tr>
      <w:tr>
        <w:trPr>
          <w:cantSplit w:val="0"/>
          <w:trHeight w:val="223" w:hRule="atLeast"/>
          <w:tblHeader w:val="0"/>
        </w:trPr>
        <w:tc>
          <w:tcPr/>
          <w:p w:rsidR="00000000" w:rsidDel="00000000" w:rsidP="00000000" w:rsidRDefault="00000000" w:rsidRPr="00000000" w14:paraId="00000C06">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C07">
            <w:pPr>
              <w:jc w:val="both"/>
              <w:rPr>
                <w:sz w:val="20"/>
                <w:szCs w:val="20"/>
              </w:rPr>
            </w:pPr>
            <w:r w:rsidDel="00000000" w:rsidR="00000000" w:rsidRPr="00000000">
              <w:rPr>
                <w:sz w:val="20"/>
                <w:szCs w:val="20"/>
                <w:rtl w:val="0"/>
              </w:rPr>
              <w:t xml:space="preserve">Average use of fertilizer-NPK </w:t>
            </w:r>
          </w:p>
        </w:tc>
        <w:tc>
          <w:tcPr/>
          <w:p w:rsidR="00000000" w:rsidDel="00000000" w:rsidP="00000000" w:rsidRDefault="00000000" w:rsidRPr="00000000" w14:paraId="00000C08">
            <w:pPr>
              <w:jc w:val="center"/>
              <w:rPr>
                <w:sz w:val="20"/>
                <w:szCs w:val="20"/>
              </w:rPr>
            </w:pPr>
            <w:r w:rsidDel="00000000" w:rsidR="00000000" w:rsidRPr="00000000">
              <w:rPr>
                <w:sz w:val="20"/>
                <w:szCs w:val="20"/>
                <w:rtl w:val="0"/>
              </w:rPr>
              <w:t xml:space="preserve">Kg/ha.</w:t>
            </w:r>
          </w:p>
        </w:tc>
        <w:tc>
          <w:tcPr/>
          <w:p w:rsidR="00000000" w:rsidDel="00000000" w:rsidP="00000000" w:rsidRDefault="00000000" w:rsidRPr="00000000" w14:paraId="00000C09">
            <w:pPr>
              <w:jc w:val="both"/>
              <w:rPr>
                <w:sz w:val="20"/>
                <w:szCs w:val="20"/>
              </w:rPr>
            </w:pPr>
            <w:r w:rsidDel="00000000" w:rsidR="00000000" w:rsidRPr="00000000">
              <w:rPr>
                <w:rtl w:val="0"/>
              </w:rPr>
            </w:r>
          </w:p>
        </w:tc>
        <w:tc>
          <w:tcPr/>
          <w:p w:rsidR="00000000" w:rsidDel="00000000" w:rsidP="00000000" w:rsidRDefault="00000000" w:rsidRPr="00000000" w14:paraId="00000C0A">
            <w:pPr>
              <w:jc w:val="both"/>
              <w:rPr>
                <w:sz w:val="20"/>
                <w:szCs w:val="20"/>
              </w:rPr>
            </w:pPr>
            <w:r w:rsidDel="00000000" w:rsidR="00000000" w:rsidRPr="00000000">
              <w:rPr>
                <w:rtl w:val="0"/>
              </w:rPr>
            </w:r>
          </w:p>
        </w:tc>
      </w:tr>
      <w:tr>
        <w:trPr>
          <w:cantSplit w:val="0"/>
          <w:trHeight w:val="460" w:hRule="atLeast"/>
          <w:tblHeader w:val="0"/>
        </w:trPr>
        <w:tc>
          <w:tcPr/>
          <w:p w:rsidR="00000000" w:rsidDel="00000000" w:rsidP="00000000" w:rsidRDefault="00000000" w:rsidRPr="00000000" w14:paraId="00000C0B">
            <w:pPr>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C0C">
            <w:pPr>
              <w:jc w:val="both"/>
              <w:rPr>
                <w:sz w:val="20"/>
                <w:szCs w:val="20"/>
              </w:rPr>
            </w:pPr>
            <w:r w:rsidDel="00000000" w:rsidR="00000000" w:rsidRPr="00000000">
              <w:rPr>
                <w:sz w:val="20"/>
                <w:szCs w:val="20"/>
                <w:rtl w:val="0"/>
              </w:rPr>
              <w:t xml:space="preserve">Area in which recommended dose of fertilizers is used </w:t>
            </w:r>
          </w:p>
        </w:tc>
        <w:tc>
          <w:tcPr/>
          <w:p w:rsidR="00000000" w:rsidDel="00000000" w:rsidP="00000000" w:rsidRDefault="00000000" w:rsidRPr="00000000" w14:paraId="00000C0D">
            <w:pPr>
              <w:jc w:val="center"/>
              <w:rPr>
                <w:sz w:val="20"/>
                <w:szCs w:val="20"/>
              </w:rPr>
            </w:pPr>
            <w:r w:rsidDel="00000000" w:rsidR="00000000" w:rsidRPr="00000000">
              <w:rPr>
                <w:sz w:val="20"/>
                <w:szCs w:val="20"/>
                <w:rtl w:val="0"/>
              </w:rPr>
              <w:t xml:space="preserve">ha.</w:t>
            </w:r>
          </w:p>
        </w:tc>
        <w:tc>
          <w:tcPr/>
          <w:p w:rsidR="00000000" w:rsidDel="00000000" w:rsidP="00000000" w:rsidRDefault="00000000" w:rsidRPr="00000000" w14:paraId="00000C0E">
            <w:pPr>
              <w:jc w:val="both"/>
              <w:rPr>
                <w:sz w:val="20"/>
                <w:szCs w:val="20"/>
              </w:rPr>
            </w:pPr>
            <w:r w:rsidDel="00000000" w:rsidR="00000000" w:rsidRPr="00000000">
              <w:rPr>
                <w:rtl w:val="0"/>
              </w:rPr>
            </w:r>
          </w:p>
        </w:tc>
        <w:tc>
          <w:tcPr/>
          <w:p w:rsidR="00000000" w:rsidDel="00000000" w:rsidP="00000000" w:rsidRDefault="00000000" w:rsidRPr="00000000" w14:paraId="00000C0F">
            <w:pPr>
              <w:jc w:val="both"/>
              <w:rPr>
                <w:sz w:val="20"/>
                <w:szCs w:val="20"/>
              </w:rPr>
            </w:pPr>
            <w:r w:rsidDel="00000000" w:rsidR="00000000" w:rsidRPr="00000000">
              <w:rPr>
                <w:rtl w:val="0"/>
              </w:rPr>
            </w:r>
          </w:p>
        </w:tc>
      </w:tr>
      <w:tr>
        <w:trPr>
          <w:cantSplit w:val="0"/>
          <w:trHeight w:val="446" w:hRule="atLeast"/>
          <w:tblHeader w:val="0"/>
        </w:trPr>
        <w:tc>
          <w:tcPr/>
          <w:p w:rsidR="00000000" w:rsidDel="00000000" w:rsidP="00000000" w:rsidRDefault="00000000" w:rsidRPr="00000000" w14:paraId="00000C10">
            <w:pPr>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C11">
            <w:pPr>
              <w:jc w:val="both"/>
              <w:rPr>
                <w:sz w:val="20"/>
                <w:szCs w:val="20"/>
              </w:rPr>
            </w:pPr>
            <w:r w:rsidDel="00000000" w:rsidR="00000000" w:rsidRPr="00000000">
              <w:rPr>
                <w:sz w:val="20"/>
                <w:szCs w:val="20"/>
                <w:rtl w:val="0"/>
              </w:rPr>
              <w:t xml:space="preserve">Area in which fertilizers used is less than recommended dose </w:t>
            </w:r>
          </w:p>
        </w:tc>
        <w:tc>
          <w:tcPr/>
          <w:p w:rsidR="00000000" w:rsidDel="00000000" w:rsidP="00000000" w:rsidRDefault="00000000" w:rsidRPr="00000000" w14:paraId="00000C12">
            <w:pPr>
              <w:jc w:val="center"/>
              <w:rPr/>
            </w:pPr>
            <w:r w:rsidDel="00000000" w:rsidR="00000000" w:rsidRPr="00000000">
              <w:rPr>
                <w:sz w:val="20"/>
                <w:szCs w:val="20"/>
                <w:rtl w:val="0"/>
              </w:rPr>
              <w:t xml:space="preserve">ha.</w:t>
            </w:r>
            <w:r w:rsidDel="00000000" w:rsidR="00000000" w:rsidRPr="00000000">
              <w:rPr>
                <w:rtl w:val="0"/>
              </w:rPr>
            </w:r>
          </w:p>
        </w:tc>
        <w:tc>
          <w:tcPr/>
          <w:p w:rsidR="00000000" w:rsidDel="00000000" w:rsidP="00000000" w:rsidRDefault="00000000" w:rsidRPr="00000000" w14:paraId="00000C13">
            <w:pPr>
              <w:rPr>
                <w:sz w:val="20"/>
                <w:szCs w:val="20"/>
              </w:rPr>
            </w:pPr>
            <w:r w:rsidDel="00000000" w:rsidR="00000000" w:rsidRPr="00000000">
              <w:rPr>
                <w:rtl w:val="0"/>
              </w:rPr>
            </w:r>
          </w:p>
        </w:tc>
        <w:tc>
          <w:tcPr/>
          <w:p w:rsidR="00000000" w:rsidDel="00000000" w:rsidP="00000000" w:rsidRDefault="00000000" w:rsidRPr="00000000" w14:paraId="00000C14">
            <w:pPr>
              <w:rPr>
                <w:sz w:val="20"/>
                <w:szCs w:val="20"/>
              </w:rPr>
            </w:pPr>
            <w:r w:rsidDel="00000000" w:rsidR="00000000" w:rsidRPr="00000000">
              <w:rPr>
                <w:rtl w:val="0"/>
              </w:rPr>
            </w:r>
          </w:p>
        </w:tc>
      </w:tr>
      <w:tr>
        <w:trPr>
          <w:cantSplit w:val="0"/>
          <w:trHeight w:val="446" w:hRule="atLeast"/>
          <w:tblHeader w:val="0"/>
        </w:trPr>
        <w:tc>
          <w:tcPr/>
          <w:p w:rsidR="00000000" w:rsidDel="00000000" w:rsidP="00000000" w:rsidRDefault="00000000" w:rsidRPr="00000000" w14:paraId="00000C15">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C16">
            <w:pPr>
              <w:jc w:val="both"/>
              <w:rPr>
                <w:sz w:val="20"/>
                <w:szCs w:val="20"/>
              </w:rPr>
            </w:pPr>
            <w:r w:rsidDel="00000000" w:rsidR="00000000" w:rsidRPr="00000000">
              <w:rPr>
                <w:sz w:val="20"/>
                <w:szCs w:val="20"/>
                <w:rtl w:val="0"/>
              </w:rPr>
              <w:t xml:space="preserve">Area in which fertilizers used is above the recommended dose </w:t>
            </w:r>
          </w:p>
        </w:tc>
        <w:tc>
          <w:tcPr/>
          <w:p w:rsidR="00000000" w:rsidDel="00000000" w:rsidP="00000000" w:rsidRDefault="00000000" w:rsidRPr="00000000" w14:paraId="00000C17">
            <w:pPr>
              <w:jc w:val="center"/>
              <w:rPr/>
            </w:pPr>
            <w:r w:rsidDel="00000000" w:rsidR="00000000" w:rsidRPr="00000000">
              <w:rPr>
                <w:sz w:val="20"/>
                <w:szCs w:val="20"/>
                <w:rtl w:val="0"/>
              </w:rPr>
              <w:t xml:space="preserve">ha.</w:t>
            </w:r>
            <w:r w:rsidDel="00000000" w:rsidR="00000000" w:rsidRPr="00000000">
              <w:rPr>
                <w:rtl w:val="0"/>
              </w:rPr>
            </w:r>
          </w:p>
        </w:tc>
        <w:tc>
          <w:tcPr/>
          <w:p w:rsidR="00000000" w:rsidDel="00000000" w:rsidP="00000000" w:rsidRDefault="00000000" w:rsidRPr="00000000" w14:paraId="00000C18">
            <w:pPr>
              <w:rPr>
                <w:sz w:val="20"/>
                <w:szCs w:val="20"/>
              </w:rPr>
            </w:pPr>
            <w:r w:rsidDel="00000000" w:rsidR="00000000" w:rsidRPr="00000000">
              <w:rPr>
                <w:rtl w:val="0"/>
              </w:rPr>
            </w:r>
          </w:p>
        </w:tc>
        <w:tc>
          <w:tcPr/>
          <w:p w:rsidR="00000000" w:rsidDel="00000000" w:rsidP="00000000" w:rsidRDefault="00000000" w:rsidRPr="00000000" w14:paraId="00000C19">
            <w:pPr>
              <w:rPr>
                <w:sz w:val="20"/>
                <w:szCs w:val="20"/>
              </w:rPr>
            </w:pPr>
            <w:r w:rsidDel="00000000" w:rsidR="00000000" w:rsidRPr="00000000">
              <w:rPr>
                <w:rtl w:val="0"/>
              </w:rPr>
            </w:r>
          </w:p>
        </w:tc>
      </w:tr>
      <w:tr>
        <w:trPr>
          <w:cantSplit w:val="0"/>
          <w:trHeight w:val="446" w:hRule="atLeast"/>
          <w:tblHeader w:val="0"/>
        </w:trPr>
        <w:tc>
          <w:tcPr/>
          <w:p w:rsidR="00000000" w:rsidDel="00000000" w:rsidP="00000000" w:rsidRDefault="00000000" w:rsidRPr="00000000" w14:paraId="00000C1A">
            <w:pPr>
              <w:jc w:val="center"/>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C1B">
            <w:pPr>
              <w:jc w:val="both"/>
              <w:rPr>
                <w:sz w:val="20"/>
                <w:szCs w:val="20"/>
              </w:rPr>
            </w:pPr>
            <w:r w:rsidDel="00000000" w:rsidR="00000000" w:rsidRPr="00000000">
              <w:rPr>
                <w:sz w:val="20"/>
                <w:szCs w:val="20"/>
                <w:rtl w:val="0"/>
              </w:rPr>
              <w:t xml:space="preserve">Area in which Integrated Nutrient Management (INM) is practiced </w:t>
            </w:r>
          </w:p>
        </w:tc>
        <w:tc>
          <w:tcPr/>
          <w:p w:rsidR="00000000" w:rsidDel="00000000" w:rsidP="00000000" w:rsidRDefault="00000000" w:rsidRPr="00000000" w14:paraId="00000C1C">
            <w:pPr>
              <w:jc w:val="center"/>
              <w:rPr/>
            </w:pPr>
            <w:r w:rsidDel="00000000" w:rsidR="00000000" w:rsidRPr="00000000">
              <w:rPr>
                <w:sz w:val="20"/>
                <w:szCs w:val="20"/>
                <w:rtl w:val="0"/>
              </w:rPr>
              <w:t xml:space="preserve">ha.</w:t>
            </w:r>
            <w:r w:rsidDel="00000000" w:rsidR="00000000" w:rsidRPr="00000000">
              <w:rPr>
                <w:rtl w:val="0"/>
              </w:rPr>
            </w:r>
          </w:p>
        </w:tc>
        <w:tc>
          <w:tcPr/>
          <w:p w:rsidR="00000000" w:rsidDel="00000000" w:rsidP="00000000" w:rsidRDefault="00000000" w:rsidRPr="00000000" w14:paraId="00000C1D">
            <w:pPr>
              <w:rPr>
                <w:sz w:val="20"/>
                <w:szCs w:val="20"/>
              </w:rPr>
            </w:pPr>
            <w:r w:rsidDel="00000000" w:rsidR="00000000" w:rsidRPr="00000000">
              <w:rPr>
                <w:rtl w:val="0"/>
              </w:rPr>
            </w:r>
          </w:p>
        </w:tc>
        <w:tc>
          <w:tcPr/>
          <w:p w:rsidR="00000000" w:rsidDel="00000000" w:rsidP="00000000" w:rsidRDefault="00000000" w:rsidRPr="00000000" w14:paraId="00000C1E">
            <w:pPr>
              <w:rPr>
                <w:sz w:val="20"/>
                <w:szCs w:val="20"/>
              </w:rPr>
            </w:pPr>
            <w:r w:rsidDel="00000000" w:rsidR="00000000" w:rsidRPr="00000000">
              <w:rPr>
                <w:rtl w:val="0"/>
              </w:rPr>
            </w:r>
          </w:p>
        </w:tc>
      </w:tr>
      <w:tr>
        <w:trPr>
          <w:cantSplit w:val="0"/>
          <w:trHeight w:val="460" w:hRule="atLeast"/>
          <w:tblHeader w:val="0"/>
        </w:trPr>
        <w:tc>
          <w:tcPr/>
          <w:p w:rsidR="00000000" w:rsidDel="00000000" w:rsidP="00000000" w:rsidRDefault="00000000" w:rsidRPr="00000000" w14:paraId="00000C1F">
            <w:pPr>
              <w:jc w:val="center"/>
              <w:rPr>
                <w:sz w:val="20"/>
                <w:szCs w:val="20"/>
              </w:rPr>
            </w:pPr>
            <w:r w:rsidDel="00000000" w:rsidR="00000000" w:rsidRPr="00000000">
              <w:rPr>
                <w:sz w:val="20"/>
                <w:szCs w:val="20"/>
                <w:rtl w:val="0"/>
              </w:rPr>
              <w:t xml:space="preserve">6.</w:t>
            </w:r>
          </w:p>
        </w:tc>
        <w:tc>
          <w:tcPr/>
          <w:p w:rsidR="00000000" w:rsidDel="00000000" w:rsidP="00000000" w:rsidRDefault="00000000" w:rsidRPr="00000000" w14:paraId="00000C20">
            <w:pPr>
              <w:jc w:val="both"/>
              <w:rPr>
                <w:sz w:val="20"/>
                <w:szCs w:val="20"/>
              </w:rPr>
            </w:pPr>
            <w:r w:rsidDel="00000000" w:rsidR="00000000" w:rsidRPr="00000000">
              <w:rPr>
                <w:sz w:val="20"/>
                <w:szCs w:val="20"/>
                <w:rtl w:val="0"/>
              </w:rPr>
              <w:t xml:space="preserve">Average use of Pesticides, Fungicides and Herbicides </w:t>
            </w:r>
          </w:p>
        </w:tc>
        <w:tc>
          <w:tcPr/>
          <w:p w:rsidR="00000000" w:rsidDel="00000000" w:rsidP="00000000" w:rsidRDefault="00000000" w:rsidRPr="00000000" w14:paraId="00000C21">
            <w:pPr>
              <w:jc w:val="center"/>
              <w:rPr>
                <w:sz w:val="20"/>
                <w:szCs w:val="20"/>
              </w:rPr>
            </w:pPr>
            <w:r w:rsidDel="00000000" w:rsidR="00000000" w:rsidRPr="00000000">
              <w:rPr>
                <w:sz w:val="20"/>
                <w:szCs w:val="20"/>
                <w:rtl w:val="0"/>
              </w:rPr>
              <w:t xml:space="preserve">L/ha.</w:t>
            </w:r>
          </w:p>
        </w:tc>
        <w:tc>
          <w:tcPr/>
          <w:p w:rsidR="00000000" w:rsidDel="00000000" w:rsidP="00000000" w:rsidRDefault="00000000" w:rsidRPr="00000000" w14:paraId="00000C22">
            <w:pPr>
              <w:jc w:val="both"/>
              <w:rPr>
                <w:sz w:val="20"/>
                <w:szCs w:val="20"/>
              </w:rPr>
            </w:pPr>
            <w:r w:rsidDel="00000000" w:rsidR="00000000" w:rsidRPr="00000000">
              <w:rPr>
                <w:rtl w:val="0"/>
              </w:rPr>
            </w:r>
          </w:p>
        </w:tc>
        <w:tc>
          <w:tcPr/>
          <w:p w:rsidR="00000000" w:rsidDel="00000000" w:rsidP="00000000" w:rsidRDefault="00000000" w:rsidRPr="00000000" w14:paraId="00000C23">
            <w:pPr>
              <w:jc w:val="both"/>
              <w:rPr>
                <w:sz w:val="20"/>
                <w:szCs w:val="20"/>
              </w:rPr>
            </w:pPr>
            <w:r w:rsidDel="00000000" w:rsidR="00000000" w:rsidRPr="00000000">
              <w:rPr>
                <w:rtl w:val="0"/>
              </w:rPr>
            </w:r>
          </w:p>
        </w:tc>
      </w:tr>
      <w:tr>
        <w:trPr>
          <w:cantSplit w:val="0"/>
          <w:trHeight w:val="446" w:hRule="atLeast"/>
          <w:tblHeader w:val="0"/>
        </w:trPr>
        <w:tc>
          <w:tcPr/>
          <w:p w:rsidR="00000000" w:rsidDel="00000000" w:rsidP="00000000" w:rsidRDefault="00000000" w:rsidRPr="00000000" w14:paraId="00000C24">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C25">
            <w:pPr>
              <w:jc w:val="both"/>
              <w:rPr>
                <w:sz w:val="20"/>
                <w:szCs w:val="20"/>
              </w:rPr>
            </w:pPr>
            <w:r w:rsidDel="00000000" w:rsidR="00000000" w:rsidRPr="00000000">
              <w:rPr>
                <w:sz w:val="20"/>
                <w:szCs w:val="20"/>
                <w:rtl w:val="0"/>
              </w:rPr>
              <w:t xml:space="preserve">Area in which recommended dose of pesticides is used </w:t>
            </w:r>
          </w:p>
        </w:tc>
        <w:tc>
          <w:tcPr/>
          <w:p w:rsidR="00000000" w:rsidDel="00000000" w:rsidP="00000000" w:rsidRDefault="00000000" w:rsidRPr="00000000" w14:paraId="00000C26">
            <w:pPr>
              <w:jc w:val="center"/>
              <w:rPr>
                <w:sz w:val="20"/>
                <w:szCs w:val="20"/>
              </w:rPr>
            </w:pPr>
            <w:r w:rsidDel="00000000" w:rsidR="00000000" w:rsidRPr="00000000">
              <w:rPr>
                <w:sz w:val="20"/>
                <w:szCs w:val="20"/>
                <w:rtl w:val="0"/>
              </w:rPr>
              <w:t xml:space="preserve">ha.</w:t>
            </w:r>
          </w:p>
        </w:tc>
        <w:tc>
          <w:tcPr/>
          <w:p w:rsidR="00000000" w:rsidDel="00000000" w:rsidP="00000000" w:rsidRDefault="00000000" w:rsidRPr="00000000" w14:paraId="00000C27">
            <w:pPr>
              <w:jc w:val="both"/>
              <w:rPr>
                <w:sz w:val="20"/>
                <w:szCs w:val="20"/>
              </w:rPr>
            </w:pPr>
            <w:r w:rsidDel="00000000" w:rsidR="00000000" w:rsidRPr="00000000">
              <w:rPr>
                <w:rtl w:val="0"/>
              </w:rPr>
            </w:r>
          </w:p>
        </w:tc>
        <w:tc>
          <w:tcPr/>
          <w:p w:rsidR="00000000" w:rsidDel="00000000" w:rsidP="00000000" w:rsidRDefault="00000000" w:rsidRPr="00000000" w14:paraId="00000C28">
            <w:pPr>
              <w:jc w:val="both"/>
              <w:rPr>
                <w:sz w:val="20"/>
                <w:szCs w:val="20"/>
              </w:rPr>
            </w:pPr>
            <w:r w:rsidDel="00000000" w:rsidR="00000000" w:rsidRPr="00000000">
              <w:rPr>
                <w:rtl w:val="0"/>
              </w:rPr>
            </w:r>
          </w:p>
        </w:tc>
      </w:tr>
      <w:tr>
        <w:trPr>
          <w:cantSplit w:val="0"/>
          <w:trHeight w:val="446" w:hRule="atLeast"/>
          <w:tblHeader w:val="0"/>
        </w:trPr>
        <w:tc>
          <w:tcPr/>
          <w:p w:rsidR="00000000" w:rsidDel="00000000" w:rsidP="00000000" w:rsidRDefault="00000000" w:rsidRPr="00000000" w14:paraId="00000C29">
            <w:pPr>
              <w:jc w:val="center"/>
              <w:rPr>
                <w:sz w:val="20"/>
                <w:szCs w:val="20"/>
              </w:rPr>
            </w:pPr>
            <w:r w:rsidDel="00000000" w:rsidR="00000000" w:rsidRPr="00000000">
              <w:rPr>
                <w:sz w:val="20"/>
                <w:szCs w:val="20"/>
                <w:rtl w:val="0"/>
              </w:rPr>
              <w:t xml:space="preserve">8.</w:t>
            </w:r>
          </w:p>
        </w:tc>
        <w:tc>
          <w:tcPr/>
          <w:p w:rsidR="00000000" w:rsidDel="00000000" w:rsidP="00000000" w:rsidRDefault="00000000" w:rsidRPr="00000000" w14:paraId="00000C2A">
            <w:pPr>
              <w:jc w:val="both"/>
              <w:rPr>
                <w:sz w:val="20"/>
                <w:szCs w:val="20"/>
              </w:rPr>
            </w:pPr>
            <w:r w:rsidDel="00000000" w:rsidR="00000000" w:rsidRPr="00000000">
              <w:rPr>
                <w:sz w:val="20"/>
                <w:szCs w:val="20"/>
                <w:rtl w:val="0"/>
              </w:rPr>
              <w:t xml:space="preserve">Area in which pesticides used is less than recommended dose</w:t>
            </w:r>
          </w:p>
        </w:tc>
        <w:tc>
          <w:tcPr/>
          <w:p w:rsidR="00000000" w:rsidDel="00000000" w:rsidP="00000000" w:rsidRDefault="00000000" w:rsidRPr="00000000" w14:paraId="00000C2B">
            <w:pPr>
              <w:jc w:val="center"/>
              <w:rPr/>
            </w:pPr>
            <w:r w:rsidDel="00000000" w:rsidR="00000000" w:rsidRPr="00000000">
              <w:rPr>
                <w:sz w:val="20"/>
                <w:szCs w:val="20"/>
                <w:rtl w:val="0"/>
              </w:rPr>
              <w:t xml:space="preserve">ha.</w:t>
            </w:r>
            <w:r w:rsidDel="00000000" w:rsidR="00000000" w:rsidRPr="00000000">
              <w:rPr>
                <w:rtl w:val="0"/>
              </w:rPr>
            </w:r>
          </w:p>
        </w:tc>
        <w:tc>
          <w:tcPr/>
          <w:p w:rsidR="00000000" w:rsidDel="00000000" w:rsidP="00000000" w:rsidRDefault="00000000" w:rsidRPr="00000000" w14:paraId="00000C2C">
            <w:pPr>
              <w:rPr>
                <w:sz w:val="20"/>
                <w:szCs w:val="20"/>
              </w:rPr>
            </w:pPr>
            <w:r w:rsidDel="00000000" w:rsidR="00000000" w:rsidRPr="00000000">
              <w:rPr>
                <w:rtl w:val="0"/>
              </w:rPr>
            </w:r>
          </w:p>
        </w:tc>
        <w:tc>
          <w:tcPr/>
          <w:p w:rsidR="00000000" w:rsidDel="00000000" w:rsidP="00000000" w:rsidRDefault="00000000" w:rsidRPr="00000000" w14:paraId="00000C2D">
            <w:pPr>
              <w:rPr>
                <w:sz w:val="20"/>
                <w:szCs w:val="20"/>
              </w:rPr>
            </w:pPr>
            <w:r w:rsidDel="00000000" w:rsidR="00000000" w:rsidRPr="00000000">
              <w:rPr>
                <w:rtl w:val="0"/>
              </w:rPr>
            </w:r>
          </w:p>
        </w:tc>
      </w:tr>
      <w:tr>
        <w:trPr>
          <w:cantSplit w:val="0"/>
          <w:trHeight w:val="446" w:hRule="atLeast"/>
          <w:tblHeader w:val="0"/>
        </w:trPr>
        <w:tc>
          <w:tcPr/>
          <w:p w:rsidR="00000000" w:rsidDel="00000000" w:rsidP="00000000" w:rsidRDefault="00000000" w:rsidRPr="00000000" w14:paraId="00000C2E">
            <w:pPr>
              <w:jc w:val="center"/>
              <w:rPr>
                <w:sz w:val="20"/>
                <w:szCs w:val="20"/>
              </w:rPr>
            </w:pPr>
            <w:r w:rsidDel="00000000" w:rsidR="00000000" w:rsidRPr="00000000">
              <w:rPr>
                <w:sz w:val="20"/>
                <w:szCs w:val="20"/>
                <w:rtl w:val="0"/>
              </w:rPr>
              <w:t xml:space="preserve">9.</w:t>
            </w:r>
          </w:p>
        </w:tc>
        <w:tc>
          <w:tcPr/>
          <w:p w:rsidR="00000000" w:rsidDel="00000000" w:rsidP="00000000" w:rsidRDefault="00000000" w:rsidRPr="00000000" w14:paraId="00000C2F">
            <w:pPr>
              <w:jc w:val="both"/>
              <w:rPr>
                <w:sz w:val="20"/>
                <w:szCs w:val="20"/>
              </w:rPr>
            </w:pPr>
            <w:r w:rsidDel="00000000" w:rsidR="00000000" w:rsidRPr="00000000">
              <w:rPr>
                <w:sz w:val="20"/>
                <w:szCs w:val="20"/>
                <w:rtl w:val="0"/>
              </w:rPr>
              <w:t xml:space="preserve">Area in which pesticides used is above the recommended dose</w:t>
            </w:r>
          </w:p>
        </w:tc>
        <w:tc>
          <w:tcPr/>
          <w:p w:rsidR="00000000" w:rsidDel="00000000" w:rsidP="00000000" w:rsidRDefault="00000000" w:rsidRPr="00000000" w14:paraId="00000C30">
            <w:pPr>
              <w:jc w:val="center"/>
              <w:rPr/>
            </w:pPr>
            <w:r w:rsidDel="00000000" w:rsidR="00000000" w:rsidRPr="00000000">
              <w:rPr>
                <w:sz w:val="20"/>
                <w:szCs w:val="20"/>
                <w:rtl w:val="0"/>
              </w:rPr>
              <w:t xml:space="preserve">ha.</w:t>
            </w:r>
            <w:r w:rsidDel="00000000" w:rsidR="00000000" w:rsidRPr="00000000">
              <w:rPr>
                <w:rtl w:val="0"/>
              </w:rPr>
            </w:r>
          </w:p>
        </w:tc>
        <w:tc>
          <w:tcPr/>
          <w:p w:rsidR="00000000" w:rsidDel="00000000" w:rsidP="00000000" w:rsidRDefault="00000000" w:rsidRPr="00000000" w14:paraId="00000C31">
            <w:pPr>
              <w:rPr>
                <w:sz w:val="20"/>
                <w:szCs w:val="20"/>
              </w:rPr>
            </w:pPr>
            <w:r w:rsidDel="00000000" w:rsidR="00000000" w:rsidRPr="00000000">
              <w:rPr>
                <w:rtl w:val="0"/>
              </w:rPr>
            </w:r>
          </w:p>
        </w:tc>
        <w:tc>
          <w:tcPr/>
          <w:p w:rsidR="00000000" w:rsidDel="00000000" w:rsidP="00000000" w:rsidRDefault="00000000" w:rsidRPr="00000000" w14:paraId="00000C32">
            <w:pPr>
              <w:rPr>
                <w:sz w:val="20"/>
                <w:szCs w:val="20"/>
              </w:rPr>
            </w:pPr>
            <w:r w:rsidDel="00000000" w:rsidR="00000000" w:rsidRPr="00000000">
              <w:rPr>
                <w:rtl w:val="0"/>
              </w:rPr>
            </w:r>
          </w:p>
        </w:tc>
      </w:tr>
      <w:tr>
        <w:trPr>
          <w:cantSplit w:val="0"/>
          <w:trHeight w:val="446" w:hRule="atLeast"/>
          <w:tblHeader w:val="0"/>
        </w:trPr>
        <w:tc>
          <w:tcPr/>
          <w:p w:rsidR="00000000" w:rsidDel="00000000" w:rsidP="00000000" w:rsidRDefault="00000000" w:rsidRPr="00000000" w14:paraId="00000C33">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C34">
            <w:pPr>
              <w:jc w:val="both"/>
              <w:rPr>
                <w:sz w:val="20"/>
                <w:szCs w:val="20"/>
              </w:rPr>
            </w:pPr>
            <w:r w:rsidDel="00000000" w:rsidR="00000000" w:rsidRPr="00000000">
              <w:rPr>
                <w:sz w:val="20"/>
                <w:szCs w:val="20"/>
                <w:rtl w:val="0"/>
              </w:rPr>
              <w:t xml:space="preserve">Area in which Integrated Pest Management (IPM) is practiced</w:t>
            </w:r>
          </w:p>
        </w:tc>
        <w:tc>
          <w:tcPr/>
          <w:p w:rsidR="00000000" w:rsidDel="00000000" w:rsidP="00000000" w:rsidRDefault="00000000" w:rsidRPr="00000000" w14:paraId="00000C35">
            <w:pPr>
              <w:jc w:val="center"/>
              <w:rPr/>
            </w:pPr>
            <w:r w:rsidDel="00000000" w:rsidR="00000000" w:rsidRPr="00000000">
              <w:rPr>
                <w:sz w:val="20"/>
                <w:szCs w:val="20"/>
                <w:rtl w:val="0"/>
              </w:rPr>
              <w:t xml:space="preserve">ha.</w:t>
            </w:r>
            <w:r w:rsidDel="00000000" w:rsidR="00000000" w:rsidRPr="00000000">
              <w:rPr>
                <w:rtl w:val="0"/>
              </w:rPr>
            </w:r>
          </w:p>
        </w:tc>
        <w:tc>
          <w:tcPr/>
          <w:p w:rsidR="00000000" w:rsidDel="00000000" w:rsidP="00000000" w:rsidRDefault="00000000" w:rsidRPr="00000000" w14:paraId="00000C36">
            <w:pPr>
              <w:rPr>
                <w:sz w:val="20"/>
                <w:szCs w:val="20"/>
              </w:rPr>
            </w:pPr>
            <w:r w:rsidDel="00000000" w:rsidR="00000000" w:rsidRPr="00000000">
              <w:rPr>
                <w:rtl w:val="0"/>
              </w:rPr>
            </w:r>
          </w:p>
        </w:tc>
        <w:tc>
          <w:tcPr/>
          <w:p w:rsidR="00000000" w:rsidDel="00000000" w:rsidP="00000000" w:rsidRDefault="00000000" w:rsidRPr="00000000" w14:paraId="00000C37">
            <w:pPr>
              <w:rPr>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C38">
            <w:pPr>
              <w:jc w:val="center"/>
              <w:rPr>
                <w:sz w:val="20"/>
                <w:szCs w:val="20"/>
              </w:rPr>
            </w:pPr>
            <w:r w:rsidDel="00000000" w:rsidR="00000000" w:rsidRPr="00000000">
              <w:rPr>
                <w:sz w:val="20"/>
                <w:szCs w:val="20"/>
                <w:rtl w:val="0"/>
              </w:rPr>
              <w:t xml:space="preserve">11.</w:t>
            </w:r>
          </w:p>
        </w:tc>
        <w:tc>
          <w:tcPr/>
          <w:p w:rsidR="00000000" w:rsidDel="00000000" w:rsidP="00000000" w:rsidRDefault="00000000" w:rsidRPr="00000000" w14:paraId="00000C39">
            <w:pPr>
              <w:jc w:val="both"/>
              <w:rPr>
                <w:sz w:val="20"/>
                <w:szCs w:val="20"/>
              </w:rPr>
            </w:pPr>
            <w:r w:rsidDel="00000000" w:rsidR="00000000" w:rsidRPr="00000000">
              <w:rPr>
                <w:sz w:val="20"/>
                <w:szCs w:val="20"/>
                <w:rtl w:val="0"/>
              </w:rPr>
              <w:t xml:space="preserve">Area in which crop residues are burnt </w:t>
            </w:r>
          </w:p>
        </w:tc>
        <w:tc>
          <w:tcPr/>
          <w:p w:rsidR="00000000" w:rsidDel="00000000" w:rsidP="00000000" w:rsidRDefault="00000000" w:rsidRPr="00000000" w14:paraId="00000C3A">
            <w:pPr>
              <w:jc w:val="center"/>
              <w:rPr>
                <w:sz w:val="20"/>
                <w:szCs w:val="20"/>
              </w:rPr>
            </w:pPr>
            <w:r w:rsidDel="00000000" w:rsidR="00000000" w:rsidRPr="00000000">
              <w:rPr>
                <w:sz w:val="20"/>
                <w:szCs w:val="20"/>
                <w:rtl w:val="0"/>
              </w:rPr>
              <w:t xml:space="preserve">ha.</w:t>
            </w:r>
          </w:p>
        </w:tc>
        <w:tc>
          <w:tcPr/>
          <w:p w:rsidR="00000000" w:rsidDel="00000000" w:rsidP="00000000" w:rsidRDefault="00000000" w:rsidRPr="00000000" w14:paraId="00000C3B">
            <w:pPr>
              <w:jc w:val="both"/>
              <w:rPr>
                <w:sz w:val="20"/>
                <w:szCs w:val="20"/>
              </w:rPr>
            </w:pPr>
            <w:r w:rsidDel="00000000" w:rsidR="00000000" w:rsidRPr="00000000">
              <w:rPr>
                <w:rtl w:val="0"/>
              </w:rPr>
            </w:r>
          </w:p>
        </w:tc>
        <w:tc>
          <w:tcPr/>
          <w:p w:rsidR="00000000" w:rsidDel="00000000" w:rsidP="00000000" w:rsidRDefault="00000000" w:rsidRPr="00000000" w14:paraId="00000C3C">
            <w:pPr>
              <w:jc w:val="both"/>
              <w:rPr>
                <w:sz w:val="20"/>
                <w:szCs w:val="20"/>
              </w:rPr>
            </w:pPr>
            <w:r w:rsidDel="00000000" w:rsidR="00000000" w:rsidRPr="00000000">
              <w:rPr>
                <w:rtl w:val="0"/>
              </w:rPr>
            </w:r>
          </w:p>
        </w:tc>
      </w:tr>
      <w:tr>
        <w:trPr>
          <w:cantSplit w:val="0"/>
          <w:trHeight w:val="683" w:hRule="atLeast"/>
          <w:tblHeader w:val="0"/>
        </w:trPr>
        <w:tc>
          <w:tcPr/>
          <w:p w:rsidR="00000000" w:rsidDel="00000000" w:rsidP="00000000" w:rsidRDefault="00000000" w:rsidRPr="00000000" w14:paraId="00000C3D">
            <w:pPr>
              <w:jc w:val="center"/>
              <w:rPr>
                <w:sz w:val="20"/>
                <w:szCs w:val="20"/>
              </w:rPr>
            </w:pPr>
            <w:r w:rsidDel="00000000" w:rsidR="00000000" w:rsidRPr="00000000">
              <w:rPr>
                <w:sz w:val="20"/>
                <w:szCs w:val="20"/>
                <w:rtl w:val="0"/>
              </w:rPr>
              <w:t xml:space="preserve">12.</w:t>
            </w:r>
          </w:p>
        </w:tc>
        <w:tc>
          <w:tcPr/>
          <w:p w:rsidR="00000000" w:rsidDel="00000000" w:rsidP="00000000" w:rsidRDefault="00000000" w:rsidRPr="00000000" w14:paraId="00000C3E">
            <w:pPr>
              <w:jc w:val="both"/>
              <w:rPr>
                <w:sz w:val="20"/>
                <w:szCs w:val="20"/>
              </w:rPr>
            </w:pPr>
            <w:r w:rsidDel="00000000" w:rsidR="00000000" w:rsidRPr="00000000">
              <w:rPr>
                <w:sz w:val="20"/>
                <w:szCs w:val="20"/>
                <w:rtl w:val="0"/>
              </w:rPr>
              <w:t xml:space="preserve">Area in which crop residue is recycled for preparing Compost, Farm Yard Manure (FYM), etc. </w:t>
            </w:r>
          </w:p>
        </w:tc>
        <w:tc>
          <w:tcPr/>
          <w:p w:rsidR="00000000" w:rsidDel="00000000" w:rsidP="00000000" w:rsidRDefault="00000000" w:rsidRPr="00000000" w14:paraId="00000C3F">
            <w:pPr>
              <w:jc w:val="center"/>
              <w:rPr/>
            </w:pPr>
            <w:r w:rsidDel="00000000" w:rsidR="00000000" w:rsidRPr="00000000">
              <w:rPr>
                <w:sz w:val="20"/>
                <w:szCs w:val="20"/>
                <w:rtl w:val="0"/>
              </w:rPr>
              <w:t xml:space="preserve">ha.</w:t>
            </w:r>
            <w:r w:rsidDel="00000000" w:rsidR="00000000" w:rsidRPr="00000000">
              <w:rPr>
                <w:rtl w:val="0"/>
              </w:rPr>
            </w:r>
          </w:p>
        </w:tc>
        <w:tc>
          <w:tcPr/>
          <w:p w:rsidR="00000000" w:rsidDel="00000000" w:rsidP="00000000" w:rsidRDefault="00000000" w:rsidRPr="00000000" w14:paraId="00000C40">
            <w:pPr>
              <w:rPr>
                <w:sz w:val="20"/>
                <w:szCs w:val="20"/>
              </w:rPr>
            </w:pPr>
            <w:r w:rsidDel="00000000" w:rsidR="00000000" w:rsidRPr="00000000">
              <w:rPr>
                <w:rtl w:val="0"/>
              </w:rPr>
            </w:r>
          </w:p>
        </w:tc>
        <w:tc>
          <w:tcPr/>
          <w:p w:rsidR="00000000" w:rsidDel="00000000" w:rsidP="00000000" w:rsidRDefault="00000000" w:rsidRPr="00000000" w14:paraId="00000C41">
            <w:pPr>
              <w:rPr>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C42">
            <w:pPr>
              <w:jc w:val="center"/>
              <w:rPr>
                <w:sz w:val="20"/>
                <w:szCs w:val="20"/>
              </w:rPr>
            </w:pPr>
            <w:r w:rsidDel="00000000" w:rsidR="00000000" w:rsidRPr="00000000">
              <w:rPr>
                <w:sz w:val="20"/>
                <w:szCs w:val="20"/>
                <w:rtl w:val="0"/>
              </w:rPr>
              <w:t xml:space="preserve">13.</w:t>
            </w:r>
          </w:p>
        </w:tc>
        <w:tc>
          <w:tcPr/>
          <w:p w:rsidR="00000000" w:rsidDel="00000000" w:rsidP="00000000" w:rsidRDefault="00000000" w:rsidRPr="00000000" w14:paraId="00000C43">
            <w:pPr>
              <w:jc w:val="both"/>
              <w:rPr>
                <w:sz w:val="20"/>
                <w:szCs w:val="20"/>
              </w:rPr>
            </w:pPr>
            <w:r w:rsidDel="00000000" w:rsidR="00000000" w:rsidRPr="00000000">
              <w:rPr>
                <w:sz w:val="20"/>
                <w:szCs w:val="20"/>
                <w:rtl w:val="0"/>
              </w:rPr>
              <w:t xml:space="preserve">Area under Organic farming</w:t>
            </w:r>
          </w:p>
        </w:tc>
        <w:tc>
          <w:tcPr/>
          <w:p w:rsidR="00000000" w:rsidDel="00000000" w:rsidP="00000000" w:rsidRDefault="00000000" w:rsidRPr="00000000" w14:paraId="00000C44">
            <w:pPr>
              <w:jc w:val="center"/>
              <w:rPr/>
            </w:pPr>
            <w:r w:rsidDel="00000000" w:rsidR="00000000" w:rsidRPr="00000000">
              <w:rPr>
                <w:sz w:val="20"/>
                <w:szCs w:val="20"/>
                <w:rtl w:val="0"/>
              </w:rPr>
              <w:t xml:space="preserve">ha.</w:t>
            </w:r>
            <w:r w:rsidDel="00000000" w:rsidR="00000000" w:rsidRPr="00000000">
              <w:rPr>
                <w:rtl w:val="0"/>
              </w:rPr>
            </w:r>
          </w:p>
        </w:tc>
        <w:tc>
          <w:tcPr/>
          <w:p w:rsidR="00000000" w:rsidDel="00000000" w:rsidP="00000000" w:rsidRDefault="00000000" w:rsidRPr="00000000" w14:paraId="00000C45">
            <w:pPr>
              <w:jc w:val="both"/>
              <w:rPr>
                <w:sz w:val="20"/>
                <w:szCs w:val="20"/>
              </w:rPr>
            </w:pPr>
            <w:r w:rsidDel="00000000" w:rsidR="00000000" w:rsidRPr="00000000">
              <w:rPr>
                <w:rtl w:val="0"/>
              </w:rPr>
            </w:r>
          </w:p>
        </w:tc>
        <w:tc>
          <w:tcPr/>
          <w:p w:rsidR="00000000" w:rsidDel="00000000" w:rsidP="00000000" w:rsidRDefault="00000000" w:rsidRPr="00000000" w14:paraId="00000C46">
            <w:pPr>
              <w:jc w:val="both"/>
              <w:rPr>
                <w:sz w:val="20"/>
                <w:szCs w:val="20"/>
              </w:rPr>
            </w:pPr>
            <w:r w:rsidDel="00000000" w:rsidR="00000000" w:rsidRPr="00000000">
              <w:rPr>
                <w:rtl w:val="0"/>
              </w:rPr>
            </w:r>
          </w:p>
        </w:tc>
      </w:tr>
      <w:tr>
        <w:trPr>
          <w:cantSplit w:val="0"/>
          <w:trHeight w:val="355" w:hRule="atLeast"/>
          <w:tblHeader w:val="0"/>
        </w:trPr>
        <w:tc>
          <w:tcPr/>
          <w:p w:rsidR="00000000" w:rsidDel="00000000" w:rsidP="00000000" w:rsidRDefault="00000000" w:rsidRPr="00000000" w14:paraId="00000C47">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C48">
            <w:pPr>
              <w:jc w:val="both"/>
              <w:rPr>
                <w:sz w:val="20"/>
                <w:szCs w:val="20"/>
              </w:rPr>
            </w:pPr>
            <w:r w:rsidDel="00000000" w:rsidR="00000000" w:rsidRPr="00000000">
              <w:rPr>
                <w:sz w:val="20"/>
                <w:szCs w:val="20"/>
                <w:rtl w:val="0"/>
              </w:rPr>
              <w:t xml:space="preserve">Area under GLOBAL Good Agricultural Practice (G.A.P.) </w:t>
            </w:r>
          </w:p>
        </w:tc>
        <w:tc>
          <w:tcPr/>
          <w:p w:rsidR="00000000" w:rsidDel="00000000" w:rsidP="00000000" w:rsidRDefault="00000000" w:rsidRPr="00000000" w14:paraId="00000C49">
            <w:pPr>
              <w:jc w:val="center"/>
              <w:rPr/>
            </w:pPr>
            <w:r w:rsidDel="00000000" w:rsidR="00000000" w:rsidRPr="00000000">
              <w:rPr>
                <w:sz w:val="20"/>
                <w:szCs w:val="20"/>
                <w:rtl w:val="0"/>
              </w:rPr>
              <w:t xml:space="preserve">ha.</w:t>
            </w:r>
            <w:r w:rsidDel="00000000" w:rsidR="00000000" w:rsidRPr="00000000">
              <w:rPr>
                <w:rtl w:val="0"/>
              </w:rPr>
            </w:r>
          </w:p>
        </w:tc>
        <w:tc>
          <w:tcPr/>
          <w:p w:rsidR="00000000" w:rsidDel="00000000" w:rsidP="00000000" w:rsidRDefault="00000000" w:rsidRPr="00000000" w14:paraId="00000C4A">
            <w:pPr>
              <w:rPr>
                <w:sz w:val="20"/>
                <w:szCs w:val="20"/>
              </w:rPr>
            </w:pPr>
            <w:r w:rsidDel="00000000" w:rsidR="00000000" w:rsidRPr="00000000">
              <w:rPr>
                <w:rtl w:val="0"/>
              </w:rPr>
            </w:r>
          </w:p>
        </w:tc>
        <w:tc>
          <w:tcPr/>
          <w:p w:rsidR="00000000" w:rsidDel="00000000" w:rsidP="00000000" w:rsidRDefault="00000000" w:rsidRPr="00000000" w14:paraId="00000C4B">
            <w:pPr>
              <w:rPr>
                <w:sz w:val="20"/>
                <w:szCs w:val="20"/>
              </w:rPr>
            </w:pPr>
            <w:r w:rsidDel="00000000" w:rsidR="00000000" w:rsidRPr="00000000">
              <w:rPr>
                <w:rtl w:val="0"/>
              </w:rPr>
            </w:r>
          </w:p>
        </w:tc>
      </w:tr>
      <w:tr>
        <w:trPr>
          <w:cantSplit w:val="0"/>
          <w:trHeight w:val="223" w:hRule="atLeast"/>
          <w:tblHeader w:val="0"/>
        </w:trPr>
        <w:tc>
          <w:tcPr>
            <w:gridSpan w:val="5"/>
          </w:tcPr>
          <w:p w:rsidR="00000000" w:rsidDel="00000000" w:rsidP="00000000" w:rsidRDefault="00000000" w:rsidRPr="00000000" w14:paraId="00000C4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0" w:before="0" w:line="276" w:lineRule="auto"/>
              <w:ind w:left="318" w:right="0" w:hanging="284"/>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For Animal Husbandry Value chain Development Subprojects</w:t>
            </w:r>
          </w:p>
        </w:tc>
      </w:tr>
      <w:tr>
        <w:trPr>
          <w:cantSplit w:val="0"/>
          <w:trHeight w:val="333" w:hRule="atLeast"/>
          <w:tblHeader w:val="0"/>
        </w:trPr>
        <w:tc>
          <w:tcPr/>
          <w:p w:rsidR="00000000" w:rsidDel="00000000" w:rsidP="00000000" w:rsidRDefault="00000000" w:rsidRPr="00000000" w14:paraId="00000C51">
            <w:pPr>
              <w:jc w:val="center"/>
              <w:rPr>
                <w:sz w:val="20"/>
                <w:szCs w:val="20"/>
              </w:rPr>
            </w:pPr>
            <w:r w:rsidDel="00000000" w:rsidR="00000000" w:rsidRPr="00000000">
              <w:rPr>
                <w:sz w:val="20"/>
                <w:szCs w:val="20"/>
                <w:rtl w:val="0"/>
              </w:rPr>
              <w:t xml:space="preserve">15.</w:t>
            </w:r>
          </w:p>
        </w:tc>
        <w:tc>
          <w:tcPr/>
          <w:p w:rsidR="00000000" w:rsidDel="00000000" w:rsidP="00000000" w:rsidRDefault="00000000" w:rsidRPr="00000000" w14:paraId="00000C52">
            <w:pPr>
              <w:jc w:val="both"/>
              <w:rPr>
                <w:sz w:val="20"/>
                <w:szCs w:val="20"/>
              </w:rPr>
            </w:pPr>
            <w:r w:rsidDel="00000000" w:rsidR="00000000" w:rsidRPr="00000000">
              <w:rPr>
                <w:sz w:val="20"/>
                <w:szCs w:val="20"/>
                <w:rtl w:val="0"/>
              </w:rPr>
              <w:t xml:space="preserve">Feeding practice- Open Grazing/Semi stall Feeding</w:t>
            </w:r>
          </w:p>
        </w:tc>
        <w:tc>
          <w:tcPr/>
          <w:p w:rsidR="00000000" w:rsidDel="00000000" w:rsidP="00000000" w:rsidRDefault="00000000" w:rsidRPr="00000000" w14:paraId="00000C53">
            <w:pPr>
              <w:jc w:val="cente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C54">
            <w:pPr>
              <w:rPr>
                <w:sz w:val="20"/>
                <w:szCs w:val="20"/>
              </w:rPr>
            </w:pPr>
            <w:r w:rsidDel="00000000" w:rsidR="00000000" w:rsidRPr="00000000">
              <w:rPr>
                <w:rtl w:val="0"/>
              </w:rPr>
            </w:r>
          </w:p>
        </w:tc>
        <w:tc>
          <w:tcPr/>
          <w:p w:rsidR="00000000" w:rsidDel="00000000" w:rsidP="00000000" w:rsidRDefault="00000000" w:rsidRPr="00000000" w14:paraId="00000C55">
            <w:pPr>
              <w:rPr>
                <w:sz w:val="20"/>
                <w:szCs w:val="20"/>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C56">
            <w:pPr>
              <w:jc w:val="center"/>
              <w:rPr>
                <w:sz w:val="20"/>
                <w:szCs w:val="20"/>
              </w:rPr>
            </w:pPr>
            <w:r w:rsidDel="00000000" w:rsidR="00000000" w:rsidRPr="00000000">
              <w:rPr>
                <w:sz w:val="20"/>
                <w:szCs w:val="20"/>
                <w:rtl w:val="0"/>
              </w:rPr>
              <w:t xml:space="preserve">16.</w:t>
            </w:r>
          </w:p>
        </w:tc>
        <w:tc>
          <w:tcPr/>
          <w:p w:rsidR="00000000" w:rsidDel="00000000" w:rsidP="00000000" w:rsidRDefault="00000000" w:rsidRPr="00000000" w14:paraId="00000C57">
            <w:pPr>
              <w:jc w:val="both"/>
              <w:rPr>
                <w:sz w:val="20"/>
                <w:szCs w:val="20"/>
              </w:rPr>
            </w:pPr>
            <w:r w:rsidDel="00000000" w:rsidR="00000000" w:rsidRPr="00000000">
              <w:rPr>
                <w:sz w:val="20"/>
                <w:szCs w:val="20"/>
                <w:rtl w:val="0"/>
              </w:rPr>
              <w:t xml:space="preserve">Area in which animal manure is used as fertilizer</w:t>
            </w:r>
          </w:p>
        </w:tc>
        <w:tc>
          <w:tcPr/>
          <w:p w:rsidR="00000000" w:rsidDel="00000000" w:rsidP="00000000" w:rsidRDefault="00000000" w:rsidRPr="00000000" w14:paraId="00000C58">
            <w:pPr>
              <w:jc w:val="center"/>
              <w:rPr>
                <w:sz w:val="20"/>
                <w:szCs w:val="20"/>
              </w:rPr>
            </w:pPr>
            <w:r w:rsidDel="00000000" w:rsidR="00000000" w:rsidRPr="00000000">
              <w:rPr>
                <w:sz w:val="20"/>
                <w:szCs w:val="20"/>
                <w:rtl w:val="0"/>
              </w:rPr>
              <w:t xml:space="preserve">Kg/ha.</w:t>
            </w:r>
          </w:p>
        </w:tc>
        <w:tc>
          <w:tcPr/>
          <w:p w:rsidR="00000000" w:rsidDel="00000000" w:rsidP="00000000" w:rsidRDefault="00000000" w:rsidRPr="00000000" w14:paraId="00000C59">
            <w:pPr>
              <w:rPr>
                <w:sz w:val="20"/>
                <w:szCs w:val="20"/>
              </w:rPr>
            </w:pPr>
            <w:r w:rsidDel="00000000" w:rsidR="00000000" w:rsidRPr="00000000">
              <w:rPr>
                <w:rtl w:val="0"/>
              </w:rPr>
            </w:r>
          </w:p>
        </w:tc>
        <w:tc>
          <w:tcPr/>
          <w:p w:rsidR="00000000" w:rsidDel="00000000" w:rsidP="00000000" w:rsidRDefault="00000000" w:rsidRPr="00000000" w14:paraId="00000C5A">
            <w:pPr>
              <w:rPr>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C5B">
            <w:pPr>
              <w:jc w:val="center"/>
              <w:rPr>
                <w:sz w:val="20"/>
                <w:szCs w:val="20"/>
              </w:rPr>
            </w:pPr>
            <w:r w:rsidDel="00000000" w:rsidR="00000000" w:rsidRPr="00000000">
              <w:rPr>
                <w:sz w:val="20"/>
                <w:szCs w:val="20"/>
                <w:rtl w:val="0"/>
              </w:rPr>
              <w:t xml:space="preserve">17.</w:t>
            </w:r>
          </w:p>
        </w:tc>
        <w:tc>
          <w:tcPr/>
          <w:p w:rsidR="00000000" w:rsidDel="00000000" w:rsidP="00000000" w:rsidRDefault="00000000" w:rsidRPr="00000000" w14:paraId="00000C5C">
            <w:pPr>
              <w:jc w:val="both"/>
              <w:rPr>
                <w:sz w:val="20"/>
                <w:szCs w:val="20"/>
              </w:rPr>
            </w:pPr>
            <w:r w:rsidDel="00000000" w:rsidR="00000000" w:rsidRPr="00000000">
              <w:rPr>
                <w:sz w:val="20"/>
                <w:szCs w:val="20"/>
                <w:rtl w:val="0"/>
              </w:rPr>
              <w:t xml:space="preserve">Animals are Vaccinated/ Non-Vaccinated</w:t>
            </w:r>
          </w:p>
        </w:tc>
        <w:tc>
          <w:tcPr/>
          <w:p w:rsidR="00000000" w:rsidDel="00000000" w:rsidP="00000000" w:rsidRDefault="00000000" w:rsidRPr="00000000" w14:paraId="00000C5D">
            <w:pPr>
              <w:jc w:val="cente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C5E">
            <w:pPr>
              <w:rPr>
                <w:sz w:val="20"/>
                <w:szCs w:val="20"/>
              </w:rPr>
            </w:pPr>
            <w:r w:rsidDel="00000000" w:rsidR="00000000" w:rsidRPr="00000000">
              <w:rPr>
                <w:rtl w:val="0"/>
              </w:rPr>
            </w:r>
          </w:p>
        </w:tc>
        <w:tc>
          <w:tcPr/>
          <w:p w:rsidR="00000000" w:rsidDel="00000000" w:rsidP="00000000" w:rsidRDefault="00000000" w:rsidRPr="00000000" w14:paraId="00000C5F">
            <w:pPr>
              <w:rPr>
                <w:sz w:val="20"/>
                <w:szCs w:val="20"/>
              </w:rPr>
            </w:pPr>
            <w:r w:rsidDel="00000000" w:rsidR="00000000" w:rsidRPr="00000000">
              <w:rPr>
                <w:rtl w:val="0"/>
              </w:rPr>
            </w:r>
          </w:p>
        </w:tc>
      </w:tr>
      <w:tr>
        <w:trPr>
          <w:cantSplit w:val="0"/>
          <w:trHeight w:val="460" w:hRule="atLeast"/>
          <w:tblHeader w:val="0"/>
        </w:trPr>
        <w:tc>
          <w:tcPr>
            <w:gridSpan w:val="2"/>
          </w:tcPr>
          <w:p w:rsidR="00000000" w:rsidDel="00000000" w:rsidP="00000000" w:rsidRDefault="00000000" w:rsidRPr="00000000" w14:paraId="00000C6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0" w:before="0" w:line="276" w:lineRule="auto"/>
              <w:ind w:left="318" w:right="0" w:hanging="284"/>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Valid PUC Certificate for transportation Vehicle- Available/Not-Available</w:t>
            </w:r>
          </w:p>
        </w:tc>
        <w:tc>
          <w:tcPr/>
          <w:p w:rsidR="00000000" w:rsidDel="00000000" w:rsidP="00000000" w:rsidRDefault="00000000" w:rsidRPr="00000000" w14:paraId="00000C62">
            <w:pPr>
              <w:jc w:val="cente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C63">
            <w:pPr>
              <w:rPr>
                <w:sz w:val="20"/>
                <w:szCs w:val="20"/>
              </w:rPr>
            </w:pPr>
            <w:r w:rsidDel="00000000" w:rsidR="00000000" w:rsidRPr="00000000">
              <w:rPr>
                <w:rtl w:val="0"/>
              </w:rPr>
            </w:r>
          </w:p>
        </w:tc>
        <w:tc>
          <w:tcPr/>
          <w:p w:rsidR="00000000" w:rsidDel="00000000" w:rsidP="00000000" w:rsidRDefault="00000000" w:rsidRPr="00000000" w14:paraId="00000C64">
            <w:pPr>
              <w:rPr>
                <w:sz w:val="20"/>
                <w:szCs w:val="20"/>
              </w:rPr>
            </w:pPr>
            <w:r w:rsidDel="00000000" w:rsidR="00000000" w:rsidRPr="00000000">
              <w:rPr>
                <w:rtl w:val="0"/>
              </w:rPr>
            </w:r>
          </w:p>
        </w:tc>
      </w:tr>
    </w:tbl>
    <w:p w:rsidR="00000000" w:rsidDel="00000000" w:rsidP="00000000" w:rsidRDefault="00000000" w:rsidRPr="00000000" w14:paraId="00000C65">
      <w:pPr>
        <w:ind w:left="-142" w:firstLine="0"/>
        <w:jc w:val="both"/>
        <w:rPr>
          <w:sz w:val="2"/>
          <w:szCs w:val="2"/>
        </w:rPr>
      </w:pPr>
      <w:r w:rsidDel="00000000" w:rsidR="00000000" w:rsidRPr="00000000">
        <w:rPr>
          <w:rtl w:val="0"/>
        </w:rPr>
      </w:r>
    </w:p>
    <w:p w:rsidR="00000000" w:rsidDel="00000000" w:rsidP="00000000" w:rsidRDefault="00000000" w:rsidRPr="00000000" w14:paraId="00000C66">
      <w:pPr>
        <w:spacing w:after="0" w:lineRule="auto"/>
        <w:jc w:val="both"/>
        <w:rPr>
          <w:b w:val="1"/>
          <w:sz w:val="18"/>
          <w:szCs w:val="18"/>
        </w:rPr>
      </w:pPr>
      <w:r w:rsidDel="00000000" w:rsidR="00000000" w:rsidRPr="00000000">
        <w:rPr>
          <w:b w:val="1"/>
          <w:sz w:val="18"/>
          <w:szCs w:val="18"/>
          <w:rtl w:val="0"/>
        </w:rPr>
        <w:t xml:space="preserve">Note:</w:t>
      </w:r>
    </w:p>
    <w:p w:rsidR="00000000" w:rsidDel="00000000" w:rsidP="00000000" w:rsidRDefault="00000000" w:rsidRPr="00000000" w14:paraId="00000C6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426" w:right="-22" w:hanging="426"/>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As per the SMART project’s Environmental and Social Management Framework (ESMF) report recommendations, none of the subproject activities should fall under Negative (non-eligible) list of the project activities given in the point no. 3.9, pg no. 48 of the ESMF report. </w:t>
      </w:r>
    </w:p>
    <w:p w:rsidR="00000000" w:rsidDel="00000000" w:rsidP="00000000" w:rsidRDefault="00000000" w:rsidRPr="00000000" w14:paraId="00000C68">
      <w:pPr>
        <w:spacing w:after="0" w:lineRule="auto"/>
        <w:ind w:right="-22"/>
        <w:jc w:val="both"/>
        <w:rPr>
          <w:sz w:val="6"/>
          <w:szCs w:val="6"/>
        </w:rPr>
      </w:pPr>
      <w:r w:rsidDel="00000000" w:rsidR="00000000" w:rsidRPr="00000000">
        <w:rPr>
          <w:rtl w:val="0"/>
        </w:rPr>
      </w:r>
    </w:p>
    <w:p w:rsidR="00000000" w:rsidDel="00000000" w:rsidP="00000000" w:rsidRDefault="00000000" w:rsidRPr="00000000" w14:paraId="00000C6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426" w:right="-22" w:hanging="426"/>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100 % CBOs of the subproject should be trained in the usage of Integrated Nutrient Management (INM) and Integrated Pest Management (IPM) practices in the SMART project’s Value Chain Development School (VCDS). In the subproject, 50 % of the subproject area in hectares will be required to be brought under IPM and INM by the end of the subproject.</w:t>
      </w:r>
    </w:p>
    <w:p w:rsidR="00000000" w:rsidDel="00000000" w:rsidP="00000000" w:rsidRDefault="00000000" w:rsidRPr="00000000" w14:paraId="00000C6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426" w:right="-22" w:hanging="426"/>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For requirement of Organic (NPOP- National Programme for Organic Production) and/or GLOBAL Good Agricultural Practice (G.A.P.) group certification, project’s financial support of up to 60 % can be availed by the subproject CBOs. The remaining 40 % of certification cost will be required to be raised by the CBOs themselves.</w:t>
      </w:r>
    </w:p>
    <w:p w:rsidR="00000000" w:rsidDel="00000000" w:rsidP="00000000" w:rsidRDefault="00000000" w:rsidRPr="00000000" w14:paraId="00000C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22" w:firstLine="0"/>
        <w:jc w:val="both"/>
        <w:rPr>
          <w:rFonts w:ascii="Calibri" w:cs="Calibri" w:eastAsia="Calibri" w:hAnsi="Calibri"/>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C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22"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C6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426" w:right="-22" w:hanging="426"/>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All the new machineries to be purchased using project’s resources should be energy efficient, vehicles should be Bharat State VI complaint, tractors should be Bharat Stage (CEV/TREM) IV – V, and hold valid PUC certificate.</w:t>
      </w:r>
    </w:p>
    <w:p w:rsidR="00000000" w:rsidDel="00000000" w:rsidP="00000000" w:rsidRDefault="00000000" w:rsidRPr="00000000" w14:paraId="00000C6E">
      <w:pPr>
        <w:spacing w:after="0" w:lineRule="auto"/>
        <w:ind w:left="-284" w:right="-731" w:firstLine="0"/>
        <w:rPr>
          <w:sz w:val="18"/>
          <w:szCs w:val="18"/>
        </w:rPr>
      </w:pPr>
      <w:r w:rsidDel="00000000" w:rsidR="00000000" w:rsidRPr="00000000">
        <w:rPr>
          <w:b w:val="1"/>
          <w:sz w:val="18"/>
          <w:szCs w:val="18"/>
          <w:rtl w:val="0"/>
        </w:rPr>
        <w:t xml:space="preserve">Web link of the ESMF Report:</w:t>
      </w:r>
      <w:r w:rsidDel="00000000" w:rsidR="00000000" w:rsidRPr="00000000">
        <w:rPr>
          <w:sz w:val="18"/>
          <w:szCs w:val="18"/>
          <w:rtl w:val="0"/>
        </w:rPr>
        <w:t xml:space="preserve"> </w:t>
      </w:r>
      <w:hyperlink r:id="rId12">
        <w:r w:rsidDel="00000000" w:rsidR="00000000" w:rsidRPr="00000000">
          <w:rPr>
            <w:color w:val="0000ff"/>
            <w:sz w:val="18"/>
            <w:szCs w:val="18"/>
            <w:u w:val="single"/>
            <w:rtl w:val="0"/>
          </w:rPr>
          <w:t xml:space="preserve">https://www.smart-mh.org/cdn//2019/08/190818171526_405e4be8b9d3ce2374fe29ce1561a62b.pdf</w:t>
        </w:r>
      </w:hyperlink>
      <w:r w:rsidDel="00000000" w:rsidR="00000000" w:rsidRPr="00000000">
        <w:rPr>
          <w:sz w:val="18"/>
          <w:szCs w:val="18"/>
          <w:rtl w:val="0"/>
        </w:rPr>
        <w:t xml:space="preserve"> </w:t>
      </w:r>
    </w:p>
    <w:p w:rsidR="00000000" w:rsidDel="00000000" w:rsidP="00000000" w:rsidRDefault="00000000" w:rsidRPr="00000000" w14:paraId="00000C6F">
      <w:pPr>
        <w:rPr>
          <w:sz w:val="36"/>
          <w:szCs w:val="36"/>
        </w:rPr>
        <w:sectPr>
          <w:type w:val="nextPage"/>
          <w:pgSz w:h="16838" w:w="11906" w:orient="portrait"/>
          <w:pgMar w:bottom="1440" w:top="851" w:left="1440" w:right="1440" w:header="709" w:footer="709"/>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C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6"/>
          <w:szCs w:val="36"/>
        </w:rPr>
      </w:pPr>
      <w:r w:rsidDel="00000000" w:rsidR="00000000" w:rsidRPr="00000000">
        <w:rPr>
          <w:rtl w:val="0"/>
        </w:rPr>
      </w:r>
    </w:p>
    <w:tbl>
      <w:tblPr>
        <w:tblStyle w:val="Table49"/>
        <w:tblW w:w="16095.0" w:type="dxa"/>
        <w:jc w:val="left"/>
        <w:tblInd w:w="-1088.0" w:type="dxa"/>
        <w:tblLayout w:type="fixed"/>
        <w:tblLook w:val="0400"/>
      </w:tblPr>
      <w:tblGrid>
        <w:gridCol w:w="1394"/>
        <w:gridCol w:w="1579"/>
        <w:gridCol w:w="1057"/>
        <w:gridCol w:w="1230"/>
        <w:gridCol w:w="1200"/>
        <w:gridCol w:w="880"/>
        <w:gridCol w:w="1563"/>
        <w:gridCol w:w="1120"/>
        <w:gridCol w:w="1300"/>
        <w:gridCol w:w="1540"/>
        <w:gridCol w:w="1250"/>
        <w:gridCol w:w="1982"/>
        <w:tblGridChange w:id="0">
          <w:tblGrid>
            <w:gridCol w:w="1394"/>
            <w:gridCol w:w="1579"/>
            <w:gridCol w:w="1057"/>
            <w:gridCol w:w="1230"/>
            <w:gridCol w:w="1200"/>
            <w:gridCol w:w="880"/>
            <w:gridCol w:w="1563"/>
            <w:gridCol w:w="1120"/>
            <w:gridCol w:w="1300"/>
            <w:gridCol w:w="1540"/>
            <w:gridCol w:w="1250"/>
            <w:gridCol w:w="1982"/>
          </w:tblGrid>
        </w:tblGridChange>
      </w:tblGrid>
      <w:tr>
        <w:trPr>
          <w:cantSplit w:val="0"/>
          <w:trHeight w:val="300" w:hRule="atLeast"/>
          <w:tblHeader w:val="0"/>
        </w:trPr>
        <w:tc>
          <w:tcPr>
            <w:gridSpan w:val="12"/>
            <w:tcBorders>
              <w:top w:color="000000" w:space="0" w:sz="0" w:val="nil"/>
              <w:left w:color="000000" w:space="0" w:sz="0" w:val="nil"/>
              <w:bottom w:color="000000" w:space="0" w:sz="4" w:val="single"/>
              <w:right w:color="000000" w:space="0" w:sz="0" w:val="nil"/>
            </w:tcBorders>
            <w:shd w:fill="auto" w:val="clear"/>
            <w:vAlign w:val="bottom"/>
          </w:tcPr>
          <w:bookmarkStart w:colFirst="0" w:colLast="0" w:name="1t3h5sf" w:id="7"/>
          <w:bookmarkEnd w:id="7"/>
          <w:p w:rsidR="00000000" w:rsidDel="00000000" w:rsidP="00000000" w:rsidRDefault="00000000" w:rsidRPr="00000000" w14:paraId="00000C71">
            <w:pPr>
              <w:pStyle w:val="Heading1"/>
              <w:rPr>
                <w:sz w:val="36"/>
                <w:szCs w:val="36"/>
              </w:rPr>
            </w:pPr>
            <w:r w:rsidDel="00000000" w:rsidR="00000000" w:rsidRPr="00000000">
              <w:rPr>
                <w:sz w:val="36"/>
                <w:szCs w:val="36"/>
                <w:rtl w:val="0"/>
              </w:rPr>
              <w:t xml:space="preserve">Section 9 : Procurement Plan</w:t>
            </w:r>
          </w:p>
          <w:p w:rsidR="00000000" w:rsidDel="00000000" w:rsidP="00000000" w:rsidRDefault="00000000" w:rsidRPr="00000000" w14:paraId="00000C72">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CBO level Procurement plan with Method &amp; Time Schedule for Works, Goods &amp; Consultancy Services</w:t>
            </w:r>
          </w:p>
        </w:tc>
      </w:tr>
      <w:tr>
        <w:trPr>
          <w:cantSplit w:val="0"/>
          <w:trHeight w:val="72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7E">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Ref No.</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7F">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Contract (Description)</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0">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Stage : Planned / Actual / Revised</w:t>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81">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Estimated Cost (Rs. In. Lakh)</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4">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Procurement Method</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5">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Review by PCMU/ PIUs  (Prior/ Post)</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6">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Expected Bid-Opening Date)</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7">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Actual Contract Date                     </w:t>
              <w:br w:type="textWrapping"/>
              <w:t xml:space="preserve"> ( format ) </w:t>
              <w:br w:type="textWrapping"/>
              <w:t xml:space="preserve">(i.e.1-Dec-14)</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Actual Contract Amount (Rs.Lakh)</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9">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Comments</w:t>
            </w:r>
          </w:p>
        </w:tc>
      </w:tr>
      <w:tr>
        <w:trPr>
          <w:cantSplit w:val="0"/>
          <w:trHeight w:val="163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8D">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No of Contracts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8E">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Unit Cost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8F">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Total Cost </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C96">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C97">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C98">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C9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C9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Mangal" w:cs="Mangal" w:eastAsia="Mangal" w:hAnsi="Mangal"/>
                <w:color w:val="000000"/>
                <w:sz w:val="24"/>
                <w:szCs w:val="24"/>
                <w:rtl w:val="0"/>
              </w:rPr>
              <w:t xml:space="preserve">5 </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C9B">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6</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C9C">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7</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C9D">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8</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C9E">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9</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C9F">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10</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CA0">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11</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CA1">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12</w:t>
            </w:r>
          </w:p>
        </w:tc>
      </w:tr>
      <w:tr>
        <w:trPr>
          <w:cantSplit w:val="0"/>
          <w:trHeight w:val="300" w:hRule="atLeast"/>
          <w:tblHeader w:val="0"/>
        </w:trPr>
        <w:tc>
          <w:tcPr>
            <w:gridSpan w:val="1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CA2">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Works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CAE">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AF">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0">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1">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2">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3">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4">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5">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6">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7">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8">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9">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CB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CC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CD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CD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E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E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E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E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E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E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E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E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E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E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300" w:hRule="atLeast"/>
          <w:tblHeader w:val="0"/>
        </w:trPr>
        <w:tc>
          <w:tcPr>
            <w:gridSpan w:val="1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CEA">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Goods &amp; Equipment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CF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F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F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F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F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F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F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F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F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F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D0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D0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D1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D2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3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3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300" w:hRule="atLeast"/>
          <w:tblHeader w:val="0"/>
        </w:trPr>
        <w:tc>
          <w:tcPr>
            <w:gridSpan w:val="1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D32">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Consultancy Services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D3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3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D4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D5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6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6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bl>
    <w:p w:rsidR="00000000" w:rsidDel="00000000" w:rsidP="00000000" w:rsidRDefault="00000000" w:rsidRPr="00000000" w14:paraId="00000D62">
      <w:pPr>
        <w:rPr>
          <w:b w:val="1"/>
          <w:i w:val="1"/>
          <w:sz w:val="24"/>
          <w:szCs w:val="24"/>
        </w:rPr>
      </w:pPr>
      <w:r w:rsidDel="00000000" w:rsidR="00000000" w:rsidRPr="00000000">
        <w:rPr>
          <w:b w:val="1"/>
          <w:i w:val="1"/>
          <w:sz w:val="24"/>
          <w:szCs w:val="24"/>
          <w:rtl w:val="0"/>
        </w:rPr>
        <w:t xml:space="preserve">List of documents to be presented along with FPP </w:t>
      </w:r>
    </w:p>
    <w:p w:rsidR="00000000" w:rsidDel="00000000" w:rsidP="00000000" w:rsidRDefault="00000000" w:rsidRPr="00000000" w14:paraId="00000D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103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Registration certificate of organization </w:t>
      </w:r>
    </w:p>
    <w:p w:rsidR="00000000" w:rsidDel="00000000" w:rsidP="00000000" w:rsidRDefault="00000000" w:rsidRPr="00000000" w14:paraId="00000D6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103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 of members/shareholder of the organization (As per the record from the Registrar of Companies office or the certificate of competent authority)</w:t>
      </w:r>
    </w:p>
    <w:p w:rsidR="00000000" w:rsidDel="00000000" w:rsidP="00000000" w:rsidRDefault="00000000" w:rsidRPr="00000000" w14:paraId="00000D6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103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Audit report</w:t>
      </w:r>
    </w:p>
    <w:p w:rsidR="00000000" w:rsidDel="00000000" w:rsidP="00000000" w:rsidRDefault="00000000" w:rsidRPr="00000000" w14:paraId="00000D6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103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CBO Bank statement</w:t>
      </w:r>
    </w:p>
    <w:p w:rsidR="00000000" w:rsidDel="00000000" w:rsidP="00000000" w:rsidRDefault="00000000" w:rsidRPr="00000000" w14:paraId="00000D6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103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KYC of Applicant Firm (PAN and GST Certificate Copy)</w:t>
      </w:r>
    </w:p>
    <w:p w:rsidR="00000000" w:rsidDel="00000000" w:rsidP="00000000" w:rsidRDefault="00000000" w:rsidRPr="00000000" w14:paraId="00000D6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103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Resolution of board of directors - Approval to  DPR </w:t>
      </w:r>
    </w:p>
    <w:p w:rsidR="00000000" w:rsidDel="00000000" w:rsidP="00000000" w:rsidRDefault="00000000" w:rsidRPr="00000000" w14:paraId="00000D6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103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Land ownership document / land lease agreement</w:t>
      </w:r>
    </w:p>
    <w:p w:rsidR="00000000" w:rsidDel="00000000" w:rsidP="00000000" w:rsidRDefault="00000000" w:rsidRPr="00000000" w14:paraId="00000D6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103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Propose site map presenting road access and surrounding </w:t>
      </w:r>
    </w:p>
    <w:p w:rsidR="00000000" w:rsidDel="00000000" w:rsidP="00000000" w:rsidRDefault="00000000" w:rsidRPr="00000000" w14:paraId="00000D6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103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Objection Certificate of Panchyat for setting up of business activities </w:t>
      </w:r>
    </w:p>
    <w:p w:rsidR="00000000" w:rsidDel="00000000" w:rsidP="00000000" w:rsidRDefault="00000000" w:rsidRPr="00000000" w14:paraId="00000D6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103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Forward linkages -  MoUs with Buyers</w:t>
      </w:r>
    </w:p>
    <w:p w:rsidR="00000000" w:rsidDel="00000000" w:rsidP="00000000" w:rsidRDefault="00000000" w:rsidRPr="00000000" w14:paraId="00000D6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103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Backward linkages – MoUs for produce aggregation - MoUs with farmers groups/ SHGs/ federations/FPC/other CBOs etc. </w:t>
      </w:r>
    </w:p>
    <w:p w:rsidR="00000000" w:rsidDel="00000000" w:rsidP="00000000" w:rsidRDefault="00000000" w:rsidRPr="00000000" w14:paraId="00000D6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103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attach authorized quotations- machineries  &amp; equipment’s /estimate- construction of building / pack house</w:t>
      </w:r>
    </w:p>
    <w:p w:rsidR="00000000" w:rsidDel="00000000" w:rsidP="00000000" w:rsidRDefault="00000000" w:rsidRPr="00000000" w14:paraId="00000D6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103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Water/ electricity  connection  (proof) </w:t>
      </w:r>
    </w:p>
    <w:p w:rsidR="00000000" w:rsidDel="00000000" w:rsidP="00000000" w:rsidRDefault="00000000" w:rsidRPr="00000000" w14:paraId="00000D7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103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Letter of intent from bank/financial institution for financing the project</w:t>
      </w:r>
    </w:p>
    <w:p w:rsidR="00000000" w:rsidDel="00000000" w:rsidP="00000000" w:rsidRDefault="00000000" w:rsidRPr="00000000" w14:paraId="00000D7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480" w:lineRule="auto"/>
        <w:ind w:left="1036" w:right="0" w:hanging="360"/>
        <w:jc w:val="both"/>
        <w:rPr>
          <w:rFonts w:ascii="Calibri" w:cs="Calibri" w:eastAsia="Calibri" w:hAnsi="Calibri"/>
          <w:b w:val="0"/>
          <w:i w:val="0"/>
          <w:smallCaps w:val="0"/>
          <w:strike w:val="0"/>
          <w:color w:val="000000"/>
          <w:sz w:val="22"/>
          <w:szCs w:val="22"/>
          <w:u w:val="none"/>
          <w:shd w:fill="auto" w:val="clear"/>
          <w:vertAlign w:val="baseline"/>
        </w:rPr>
        <w:sectPr>
          <w:type w:val="nextPage"/>
          <w:pgSz w:h="11906" w:w="16838" w:orient="landscape"/>
          <w:pgMar w:bottom="1440" w:top="1440" w:left="1440" w:right="1440" w:header="709" w:footer="709"/>
          <w:pgNumType w:start="0"/>
          <w:titlePg w:val="1"/>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License/other </w:t>
      </w:r>
    </w:p>
    <w:p w:rsidR="00000000" w:rsidDel="00000000" w:rsidP="00000000" w:rsidRDefault="00000000" w:rsidRPr="00000000" w14:paraId="00000D72">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Annexure</w:t>
      </w:r>
    </w:p>
    <w:p w:rsidR="00000000" w:rsidDel="00000000" w:rsidP="00000000" w:rsidRDefault="00000000" w:rsidRPr="00000000" w14:paraId="00000D73">
      <w:pPr>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Example of how to write Value Chain</w:t>
      </w:r>
      <w:r w:rsidDel="00000000" w:rsidR="00000000" w:rsidRPr="00000000">
        <w:rPr>
          <w:rtl w:val="0"/>
        </w:rPr>
      </w:r>
    </w:p>
    <w:p w:rsidR="00000000" w:rsidDel="00000000" w:rsidP="00000000" w:rsidRDefault="00000000" w:rsidRPr="00000000" w14:paraId="00000D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63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Firstly list out all relevant stakeholders involved in the value chain of selected commodity. These stakeholders are Farmers, Input dealers, Traders, Processors, Exporters, Transporters, Banks etc.</w:t>
      </w:r>
    </w:p>
    <w:p w:rsidR="00000000" w:rsidDel="00000000" w:rsidP="00000000" w:rsidRDefault="00000000" w:rsidRPr="00000000" w14:paraId="00000D7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63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Divide these stakeholder in three parts as mentioned in the diagram i.e.                 a) Actors b) Actions c) Supporters</w:t>
      </w:r>
    </w:p>
    <w:p w:rsidR="00000000" w:rsidDel="00000000" w:rsidP="00000000" w:rsidRDefault="00000000" w:rsidRPr="00000000" w14:paraId="00000D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63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 out all the actors on the left side of the diagram. List out the actions of the actor in the middle part of the diagram.Connect the actors &amp; respective actions by arrow. </w:t>
      </w:r>
    </w:p>
    <w:p w:rsidR="00000000" w:rsidDel="00000000" w:rsidP="00000000" w:rsidRDefault="00000000" w:rsidRPr="00000000" w14:paraId="00000D7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63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right side of the diagram. List out the names of all supporters eg Banks, Universities, Transporters, Insurance agencies etc. </w:t>
      </w:r>
    </w:p>
    <w:p w:rsidR="00000000" w:rsidDel="00000000" w:rsidP="00000000" w:rsidRDefault="00000000" w:rsidRPr="00000000" w14:paraId="00000D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example of existing value chain of Cotton is mentioned in below diagram  </w:t>
      </w:r>
    </w:p>
    <w:p w:rsidR="00000000" w:rsidDel="00000000" w:rsidP="00000000" w:rsidRDefault="00000000" w:rsidRPr="00000000" w14:paraId="00000D7A">
      <w:pPr>
        <w:tabs>
          <w:tab w:val="left" w:leader="none" w:pos="1134"/>
        </w:tabs>
        <w:ind w:left="56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D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5070289" cy="4202396"/>
            <wp:effectExtent b="0" l="0" r="0" t="0"/>
            <wp:docPr id="5"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5070289" cy="4202396"/>
                    </a:xfrm>
                    <a:prstGeom prst="rect"/>
                    <a:ln/>
                  </pic:spPr>
                </pic:pic>
              </a:graphicData>
            </a:graphic>
          </wp:inline>
        </w:drawing>
      </w:r>
      <w:r w:rsidDel="00000000" w:rsidR="00000000" w:rsidRPr="00000000">
        <w:rPr>
          <w:rtl w:val="0"/>
        </w:rPr>
      </w:r>
    </w:p>
    <w:p w:rsidR="00000000" w:rsidDel="00000000" w:rsidP="00000000" w:rsidRDefault="00000000" w:rsidRPr="00000000" w14:paraId="00000D7C">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D7D">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How to present proposed value chain is given below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w:t>
      </w:r>
    </w:p>
    <w:p w:rsidR="00000000" w:rsidDel="00000000" w:rsidP="00000000" w:rsidRDefault="00000000" w:rsidRPr="00000000" w14:paraId="00000D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5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Study carefully the existing value chain diagram prepared by you. Study the various actions presented in the middle part of the diagram &amp; select the actions which could be done by CBO and gain benefits. </w:t>
      </w:r>
    </w:p>
    <w:p w:rsidR="00000000" w:rsidDel="00000000" w:rsidP="00000000" w:rsidRDefault="00000000" w:rsidRPr="00000000" w14:paraId="00000D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5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actor side of the diagram put the name of CBO for which action can be done by CBO, then connect the actors &amp; respective actions by arrow.</w:t>
      </w:r>
    </w:p>
    <w:p w:rsidR="00000000" w:rsidDel="00000000" w:rsidP="00000000" w:rsidRDefault="00000000" w:rsidRPr="00000000" w14:paraId="00000D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5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 the list of supporters mentioned at the right side of diagram and add or delete the supporters</w:t>
      </w:r>
    </w:p>
    <w:p w:rsidR="00000000" w:rsidDel="00000000" w:rsidP="00000000" w:rsidRDefault="00000000" w:rsidRPr="00000000" w14:paraId="00000D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6" w:lineRule="auto"/>
        <w:ind w:left="45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Recheck the presented proposed value chain and finalise it after your insuring all aspects.   </w:t>
      </w:r>
    </w:p>
    <w:p w:rsidR="00000000" w:rsidDel="00000000" w:rsidP="00000000" w:rsidRDefault="00000000" w:rsidRPr="00000000" w14:paraId="00000D82">
      <w:pPr>
        <w:tabs>
          <w:tab w:val="left" w:leader="none" w:pos="1134"/>
        </w:tabs>
        <w:ind w:left="56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example of proposed value chain of Cotton is mentioned in below diagram  </w:t>
      </w:r>
    </w:p>
    <w:p w:rsidR="00000000" w:rsidDel="00000000" w:rsidP="00000000" w:rsidRDefault="00000000" w:rsidRPr="00000000" w14:paraId="00000D83">
      <w:pPr>
        <w:rPr/>
      </w:pPr>
      <w:r w:rsidDel="00000000" w:rsidR="00000000" w:rsidRPr="00000000">
        <w:rPr/>
        <w:drawing>
          <wp:inline distB="0" distT="0" distL="0" distR="0">
            <wp:extent cx="6096805" cy="4921485"/>
            <wp:effectExtent b="0" l="0" r="0" t="0"/>
            <wp:docPr id="4"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6096805" cy="4921485"/>
                    </a:xfrm>
                    <a:prstGeom prst="rect"/>
                    <a:ln/>
                  </pic:spPr>
                </pic:pic>
              </a:graphicData>
            </a:graphic>
          </wp:inline>
        </w:drawing>
      </w:r>
      <w:r w:rsidDel="00000000" w:rsidR="00000000" w:rsidRPr="00000000">
        <w:rPr>
          <w:rtl w:val="0"/>
        </w:rPr>
      </w:r>
    </w:p>
    <w:p w:rsidR="00000000" w:rsidDel="00000000" w:rsidP="00000000" w:rsidRDefault="00000000" w:rsidRPr="00000000" w14:paraId="00000D84">
      <w:pPr>
        <w:rPr>
          <w:rFonts w:ascii="Mangal" w:cs="Mangal" w:eastAsia="Mangal" w:hAnsi="Mangal"/>
        </w:rPr>
      </w:pPr>
      <w:r w:rsidDel="00000000" w:rsidR="00000000" w:rsidRPr="00000000">
        <w:rPr>
          <w:rtl w:val="0"/>
        </w:rPr>
      </w:r>
    </w:p>
    <w:p w:rsidR="00000000" w:rsidDel="00000000" w:rsidP="00000000" w:rsidRDefault="00000000" w:rsidRPr="00000000" w14:paraId="00000D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103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type w:val="nextPage"/>
      <w:pgSz w:h="16838" w:w="11906" w:orient="portrait"/>
      <w:pgMar w:bottom="1440" w:top="1440" w:left="1440" w:right="1440" w:header="706" w:footer="706"/>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Mangal"/>
  <w:font w:name="Times New Roman"/>
  <w:font w:name="Arial"/>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irmala U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D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D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Following the Environment and Social Management Framework of the SMART </w:t>
      </w:r>
      <w:hyperlink r:id="rId1">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https://www.smart-mh.org/smart/aboutsmart</w:t>
        </w:r>
      </w:hyperlink>
      <w:r w:rsidDel="00000000" w:rsidR="00000000" w:rsidRPr="00000000">
        <w:rPr>
          <w:rtl w:val="0"/>
        </w:rPr>
      </w:r>
    </w:p>
  </w:footnote>
  <w:footnote w:id="1">
    <w:p w:rsidR="00000000" w:rsidDel="00000000" w:rsidP="00000000" w:rsidRDefault="00000000" w:rsidRPr="00000000" w14:paraId="00000D87">
      <w:pPr>
        <w:spacing w:after="0" w:lineRule="auto"/>
        <w:rPr>
          <w:b w:val="1"/>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1"/>
          <w:i w:val="1"/>
          <w:sz w:val="16"/>
          <w:szCs w:val="16"/>
          <w:rtl w:val="0"/>
        </w:rPr>
        <w:t xml:space="preserve"> List of tribal districts &amp; blocks (Scheduled V Area)  is available at </w:t>
      </w:r>
      <w:hyperlink r:id="rId2">
        <w:r w:rsidDel="00000000" w:rsidR="00000000" w:rsidRPr="00000000">
          <w:rPr>
            <w:rFonts w:ascii="Times New Roman" w:cs="Times New Roman" w:eastAsia="Times New Roman" w:hAnsi="Times New Roman"/>
            <w:b w:val="1"/>
            <w:i w:val="1"/>
            <w:color w:val="0000ff"/>
            <w:sz w:val="16"/>
            <w:szCs w:val="16"/>
            <w:u w:val="single"/>
            <w:rtl w:val="0"/>
          </w:rPr>
          <w:t xml:space="preserve">https://cdnbbsr.s3waas.gov.in/s3c8758b517083196f05ac29810b924aca/uploads/2019/11/2019112132.pdf</w:t>
        </w:r>
      </w:hyperlink>
      <w:r w:rsidDel="00000000" w:rsidR="00000000" w:rsidRPr="00000000">
        <w:rPr>
          <w:rtl w:val="0"/>
        </w:rPr>
      </w:r>
    </w:p>
  </w:footnote>
  <w:footnote w:id="2">
    <w:p w:rsidR="00000000" w:rsidDel="00000000" w:rsidP="00000000" w:rsidRDefault="00000000" w:rsidRPr="00000000" w14:paraId="00000D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 Particularly Vulnerable Tribal Groups - Katkaria (Kathodia), Kolam, Maria Gond</w:t>
      </w:r>
    </w:p>
  </w:footnote>
  <w:footnote w:id="3">
    <w:p w:rsidR="00000000" w:rsidDel="00000000" w:rsidP="00000000" w:rsidRDefault="00000000" w:rsidRPr="00000000" w14:paraId="00000D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 Left Wing Extremism districts Chandrapur, Gadchiroli, Gondia</w:t>
      </w:r>
    </w:p>
  </w:footnote>
  <w:footnote w:id="4">
    <w:p w:rsidR="00000000" w:rsidDel="00000000" w:rsidP="00000000" w:rsidRDefault="00000000" w:rsidRPr="00000000" w14:paraId="00000D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 Aspirational Districts -  Nandurbar, Washim, Gadchiroli, Osmanabad</w:t>
      </w:r>
    </w:p>
  </w:footnote>
  <w:footnote w:id="5">
    <w:p w:rsidR="00000000" w:rsidDel="00000000" w:rsidP="00000000" w:rsidRDefault="00000000" w:rsidRPr="00000000" w14:paraId="00000D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 Forced labor means all work or services not voluntarily performed, that is, extracted from individuals under threat of force or penalty</w:t>
      </w:r>
    </w:p>
  </w:footnote>
  <w:footnote w:id="6">
    <w:p w:rsidR="00000000" w:rsidDel="00000000" w:rsidP="00000000" w:rsidRDefault="00000000" w:rsidRPr="00000000" w14:paraId="00000D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 A child under the age of 14 will be considered as child labor. A child over the minimum age of 14 and under the minimum age of 18 may be employed or engaged in connection with the Project only under the following specific conditions: The work is not hazardous in nature and is likely to jeopardize the child's health, safety, or morals. An appropriate risk assessment is conducted prior to work commencing. The Borrower conducts regular monitoring of health, working conditions, hours of work, and the likelihood of potential threat to the child's overall development.</w:t>
      </w:r>
    </w:p>
  </w:footnote>
  <w:footnote w:id="7">
    <w:p w:rsidR="00000000" w:rsidDel="00000000" w:rsidP="00000000" w:rsidRDefault="00000000" w:rsidRPr="00000000" w14:paraId="00000D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 As per the Social Inclusion &amp; Gender Strategy of the Project, out of total beneficiary of the project, 80% will be small &amp; marginal farmers, minimum 30% will be Women beneficiary, minimum 6% will be Schedule Tribes, minimum 7% will be Schedule Caste beneficiary. Also CBO should have minimum 20% Women Board of Directors.</w:t>
      </w:r>
    </w:p>
    <w:p w:rsidR="00000000" w:rsidDel="00000000" w:rsidP="00000000" w:rsidRDefault="00000000" w:rsidRPr="00000000" w14:paraId="00000D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36" w:hanging="360"/>
      </w:pPr>
      <w:rPr/>
    </w:lvl>
    <w:lvl w:ilvl="1">
      <w:start w:val="1"/>
      <w:numFmt w:val="decimal"/>
      <w:lvlText w:val="%1.%2"/>
      <w:lvlJc w:val="left"/>
      <w:pPr>
        <w:ind w:left="1096" w:hanging="420"/>
      </w:pPr>
      <w:rPr/>
    </w:lvl>
    <w:lvl w:ilvl="2">
      <w:start w:val="1"/>
      <w:numFmt w:val="decimal"/>
      <w:lvlText w:val="%1.%2.%3"/>
      <w:lvlJc w:val="left"/>
      <w:pPr>
        <w:ind w:left="1396" w:hanging="720"/>
      </w:pPr>
      <w:rPr/>
    </w:lvl>
    <w:lvl w:ilvl="3">
      <w:start w:val="1"/>
      <w:numFmt w:val="decimal"/>
      <w:lvlText w:val="%1.%2.%3.%4"/>
      <w:lvlJc w:val="left"/>
      <w:pPr>
        <w:ind w:left="1756" w:hanging="1080"/>
      </w:pPr>
      <w:rPr/>
    </w:lvl>
    <w:lvl w:ilvl="4">
      <w:start w:val="1"/>
      <w:numFmt w:val="decimal"/>
      <w:lvlText w:val="%1.%2.%3.%4.%5"/>
      <w:lvlJc w:val="left"/>
      <w:pPr>
        <w:ind w:left="1756" w:hanging="1080"/>
      </w:pPr>
      <w:rPr/>
    </w:lvl>
    <w:lvl w:ilvl="5">
      <w:start w:val="1"/>
      <w:numFmt w:val="decimal"/>
      <w:lvlText w:val="%1.%2.%3.%4.%5.%6"/>
      <w:lvlJc w:val="left"/>
      <w:pPr>
        <w:ind w:left="2116" w:hanging="1440"/>
      </w:pPr>
      <w:rPr/>
    </w:lvl>
    <w:lvl w:ilvl="6">
      <w:start w:val="1"/>
      <w:numFmt w:val="decimal"/>
      <w:lvlText w:val="%1.%2.%3.%4.%5.%6.%7"/>
      <w:lvlJc w:val="left"/>
      <w:pPr>
        <w:ind w:left="2116" w:hanging="1440"/>
      </w:pPr>
      <w:rPr/>
    </w:lvl>
    <w:lvl w:ilvl="7">
      <w:start w:val="1"/>
      <w:numFmt w:val="decimal"/>
      <w:lvlText w:val="%1.%2.%3.%4.%5.%6.%7.%8"/>
      <w:lvlJc w:val="left"/>
      <w:pPr>
        <w:ind w:left="2476" w:hanging="1800"/>
      </w:pPr>
      <w:rPr/>
    </w:lvl>
    <w:lvl w:ilvl="8">
      <w:start w:val="1"/>
      <w:numFmt w:val="decimal"/>
      <w:lvlText w:val="%1.%2.%3.%4.%5.%6.%7.%8.%9"/>
      <w:lvlJc w:val="left"/>
      <w:pPr>
        <w:ind w:left="2836" w:hanging="216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450" w:hanging="360"/>
      </w:pPr>
      <w:rPr>
        <w:rFonts w:ascii="Times New Roman" w:cs="Times New Roman" w:eastAsia="Times New Roman" w:hAnsi="Times New Roman"/>
      </w:rPr>
    </w:lvl>
    <w:lvl w:ilvl="1">
      <w:start w:val="1"/>
      <w:numFmt w:val="lowerLetter"/>
      <w:lvlText w:val="%2."/>
      <w:lvlJc w:val="left"/>
      <w:pPr>
        <w:ind w:left="1170" w:hanging="360"/>
      </w:pPr>
      <w:rPr/>
    </w:lvl>
    <w:lvl w:ilvl="2">
      <w:start w:val="1"/>
      <w:numFmt w:val="lowerRoman"/>
      <w:lvlText w:val="%3."/>
      <w:lvlJc w:val="right"/>
      <w:pPr>
        <w:ind w:left="1890" w:hanging="180"/>
      </w:pPr>
      <w:rPr/>
    </w:lvl>
    <w:lvl w:ilvl="3">
      <w:start w:val="1"/>
      <w:numFmt w:val="decimal"/>
      <w:lvlText w:val="%4."/>
      <w:lvlJc w:val="left"/>
      <w:pPr>
        <w:ind w:left="2610" w:hanging="360"/>
      </w:pPr>
      <w:rPr/>
    </w:lvl>
    <w:lvl w:ilvl="4">
      <w:start w:val="1"/>
      <w:numFmt w:val="lowerLetter"/>
      <w:lvlText w:val="%5."/>
      <w:lvlJc w:val="left"/>
      <w:pPr>
        <w:ind w:left="3330" w:hanging="360"/>
      </w:pPr>
      <w:rPr/>
    </w:lvl>
    <w:lvl w:ilvl="5">
      <w:start w:val="1"/>
      <w:numFmt w:val="lowerRoman"/>
      <w:lvlText w:val="%6."/>
      <w:lvlJc w:val="right"/>
      <w:pPr>
        <w:ind w:left="4050" w:hanging="180"/>
      </w:pPr>
      <w:rPr/>
    </w:lvl>
    <w:lvl w:ilvl="6">
      <w:start w:val="1"/>
      <w:numFmt w:val="decimal"/>
      <w:lvlText w:val="%7."/>
      <w:lvlJc w:val="left"/>
      <w:pPr>
        <w:ind w:left="4770" w:hanging="360"/>
      </w:pPr>
      <w:rPr/>
    </w:lvl>
    <w:lvl w:ilvl="7">
      <w:start w:val="1"/>
      <w:numFmt w:val="lowerLetter"/>
      <w:lvlText w:val="%8."/>
      <w:lvlJc w:val="left"/>
      <w:pPr>
        <w:ind w:left="5490" w:hanging="360"/>
      </w:pPr>
      <w:rPr/>
    </w:lvl>
    <w:lvl w:ilvl="8">
      <w:start w:val="1"/>
      <w:numFmt w:val="lowerRoman"/>
      <w:lvlText w:val="%9."/>
      <w:lvlJc w:val="right"/>
      <w:pPr>
        <w:ind w:left="6210" w:hanging="180"/>
      </w:pPr>
      <w:rPr/>
    </w:lvl>
  </w:abstractNum>
  <w:abstractNum w:abstractNumId="5">
    <w:lvl w:ilvl="0">
      <w:start w:val="2"/>
      <w:numFmt w:val="decimal"/>
      <w:lvlText w:val="%1"/>
      <w:lvlJc w:val="left"/>
      <w:pPr>
        <w:ind w:left="404" w:hanging="360"/>
      </w:pPr>
      <w:rPr/>
    </w:lvl>
    <w:lvl w:ilvl="1">
      <w:start w:val="1"/>
      <w:numFmt w:val="decimal"/>
      <w:lvlText w:val="%1.%2"/>
      <w:lvlJc w:val="left"/>
      <w:pPr>
        <w:ind w:left="764" w:hanging="359.99999999999994"/>
      </w:pPr>
      <w:rPr/>
    </w:lvl>
    <w:lvl w:ilvl="2">
      <w:start w:val="1"/>
      <w:numFmt w:val="decimal"/>
      <w:lvlText w:val="%1.%2.%3"/>
      <w:lvlJc w:val="left"/>
      <w:pPr>
        <w:ind w:left="1484" w:hanging="720"/>
      </w:pPr>
      <w:rPr>
        <w:b w:val="0"/>
      </w:rPr>
    </w:lvl>
    <w:lvl w:ilvl="3">
      <w:start w:val="1"/>
      <w:numFmt w:val="decimal"/>
      <w:lvlText w:val="%1.%2.%3.%4"/>
      <w:lvlJc w:val="left"/>
      <w:pPr>
        <w:ind w:left="1844" w:hanging="720"/>
      </w:pPr>
      <w:rPr/>
    </w:lvl>
    <w:lvl w:ilvl="4">
      <w:start w:val="1"/>
      <w:numFmt w:val="decimal"/>
      <w:lvlText w:val="%1.%2.%3.%4.%5"/>
      <w:lvlJc w:val="left"/>
      <w:pPr>
        <w:ind w:left="2564" w:hanging="1080.0000000000002"/>
      </w:pPr>
      <w:rPr/>
    </w:lvl>
    <w:lvl w:ilvl="5">
      <w:start w:val="1"/>
      <w:numFmt w:val="decimal"/>
      <w:lvlText w:val="%1.%2.%3.%4.%5.%6"/>
      <w:lvlJc w:val="left"/>
      <w:pPr>
        <w:ind w:left="2924" w:hanging="1080.0000000000002"/>
      </w:pPr>
      <w:rPr/>
    </w:lvl>
    <w:lvl w:ilvl="6">
      <w:start w:val="1"/>
      <w:numFmt w:val="decimal"/>
      <w:lvlText w:val="%1.%2.%3.%4.%5.%6.%7"/>
      <w:lvlJc w:val="left"/>
      <w:pPr>
        <w:ind w:left="3644" w:hanging="1440"/>
      </w:pPr>
      <w:rPr/>
    </w:lvl>
    <w:lvl w:ilvl="7">
      <w:start w:val="1"/>
      <w:numFmt w:val="decimal"/>
      <w:lvlText w:val="%1.%2.%3.%4.%5.%6.%7.%8"/>
      <w:lvlJc w:val="left"/>
      <w:pPr>
        <w:ind w:left="4004" w:hanging="1440"/>
      </w:pPr>
      <w:rPr/>
    </w:lvl>
    <w:lvl w:ilvl="8">
      <w:start w:val="1"/>
      <w:numFmt w:val="decimal"/>
      <w:lvlText w:val="%1.%2.%3.%4.%5.%6.%7.%8.%9"/>
      <w:lvlJc w:val="left"/>
      <w:pPr>
        <w:ind w:left="4364" w:hanging="1440"/>
      </w:pPr>
      <w:rPr/>
    </w:lvl>
  </w:abstractNum>
  <w:abstractNum w:abstractNumId="6">
    <w:lvl w:ilvl="0">
      <w:start w:val="1"/>
      <w:numFmt w:val="decimal"/>
      <w:lvlText w:val="%1."/>
      <w:lvlJc w:val="left"/>
      <w:pPr>
        <w:ind w:left="720" w:hanging="360"/>
      </w:pPr>
      <w:rPr>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630" w:hanging="360"/>
      </w:pPr>
      <w:rPr/>
    </w:lvl>
    <w:lvl w:ilvl="1">
      <w:start w:val="1"/>
      <w:numFmt w:val="lowerLetter"/>
      <w:lvlText w:val="%2."/>
      <w:lvlJc w:val="left"/>
      <w:pPr>
        <w:ind w:left="1350" w:hanging="360"/>
      </w:pPr>
      <w:rPr/>
    </w:lvl>
    <w:lvl w:ilvl="2">
      <w:start w:val="1"/>
      <w:numFmt w:val="lowerRoman"/>
      <w:lvlText w:val="%3."/>
      <w:lvlJc w:val="right"/>
      <w:pPr>
        <w:ind w:left="2070" w:hanging="180"/>
      </w:pPr>
      <w:rPr/>
    </w:lvl>
    <w:lvl w:ilvl="3">
      <w:start w:val="1"/>
      <w:numFmt w:val="decimal"/>
      <w:lvlText w:val="%4."/>
      <w:lvlJc w:val="left"/>
      <w:pPr>
        <w:ind w:left="2790" w:hanging="360"/>
      </w:pPr>
      <w:rPr/>
    </w:lvl>
    <w:lvl w:ilvl="4">
      <w:start w:val="1"/>
      <w:numFmt w:val="lowerLetter"/>
      <w:lvlText w:val="%5."/>
      <w:lvlJc w:val="left"/>
      <w:pPr>
        <w:ind w:left="3510" w:hanging="360"/>
      </w:pPr>
      <w:rPr/>
    </w:lvl>
    <w:lvl w:ilvl="5">
      <w:start w:val="1"/>
      <w:numFmt w:val="lowerRoman"/>
      <w:lvlText w:val="%6."/>
      <w:lvlJc w:val="right"/>
      <w:pPr>
        <w:ind w:left="4230" w:hanging="180"/>
      </w:pPr>
      <w:rPr/>
    </w:lvl>
    <w:lvl w:ilvl="6">
      <w:start w:val="1"/>
      <w:numFmt w:val="decimal"/>
      <w:lvlText w:val="%7."/>
      <w:lvlJc w:val="left"/>
      <w:pPr>
        <w:ind w:left="4950" w:hanging="360"/>
      </w:pPr>
      <w:rPr/>
    </w:lvl>
    <w:lvl w:ilvl="7">
      <w:start w:val="1"/>
      <w:numFmt w:val="lowerLetter"/>
      <w:lvlText w:val="%8."/>
      <w:lvlJc w:val="left"/>
      <w:pPr>
        <w:ind w:left="5670" w:hanging="360"/>
      </w:pPr>
      <w:rPr/>
    </w:lvl>
    <w:lvl w:ilvl="8">
      <w:start w:val="1"/>
      <w:numFmt w:val="lowerRoman"/>
      <w:lvlText w:val="%9."/>
      <w:lvlJc w:val="right"/>
      <w:pPr>
        <w:ind w:left="6390" w:hanging="180"/>
      </w:pPr>
      <w:rPr/>
    </w:lvl>
  </w:abstractNum>
  <w:abstractNum w:abstractNumId="8">
    <w:lvl w:ilvl="0">
      <w:start w:val="2"/>
      <w:numFmt w:val="decimal"/>
      <w:lvlText w:val="%1"/>
      <w:lvlJc w:val="left"/>
      <w:pPr>
        <w:ind w:left="360" w:hanging="360"/>
      </w:pPr>
      <w:rPr/>
    </w:lvl>
    <w:lvl w:ilvl="1">
      <w:start w:val="1"/>
      <w:numFmt w:val="decimal"/>
      <w:lvlText w:val="5.%2"/>
      <w:lvlJc w:val="left"/>
      <w:pPr>
        <w:ind w:left="1800" w:hanging="360"/>
      </w:pPr>
      <w:rPr/>
    </w:lvl>
    <w:lvl w:ilvl="2">
      <w:start w:val="9"/>
      <w:numFmt w:val="decimal"/>
      <w:lvlText w:val="5.1.1"/>
      <w:lvlJc w:val="left"/>
      <w:pPr>
        <w:ind w:left="3600" w:hanging="720"/>
      </w:pPr>
      <w:rPr/>
    </w:lvl>
    <w:lvl w:ilvl="3">
      <w:start w:val="1"/>
      <w:numFmt w:val="decimal"/>
      <w:lvlText w:val="5.1.3 "/>
      <w:lvlJc w:val="left"/>
      <w:pPr>
        <w:ind w:left="5040" w:hanging="720"/>
      </w:pPr>
      <w:rPr/>
    </w:lvl>
    <w:lvl w:ilvl="4">
      <w:start w:val="1"/>
      <w:numFmt w:val="decimal"/>
      <w:lvlText w:val="%1.%2.%3.%4.%5"/>
      <w:lvlJc w:val="left"/>
      <w:pPr>
        <w:ind w:left="6840" w:hanging="1080"/>
      </w:pPr>
      <w:rPr/>
    </w:lvl>
    <w:lvl w:ilvl="5">
      <w:start w:val="1"/>
      <w:numFmt w:val="decimal"/>
      <w:lvlText w:val="%1.%2.%3.%4.%5.%6"/>
      <w:lvlJc w:val="left"/>
      <w:pPr>
        <w:ind w:left="8280" w:hanging="1080"/>
      </w:pPr>
      <w:rPr/>
    </w:lvl>
    <w:lvl w:ilvl="6">
      <w:start w:val="1"/>
      <w:numFmt w:val="decimal"/>
      <w:lvlText w:val="%1.%2.%3.%4.%5.%6.%7"/>
      <w:lvlJc w:val="left"/>
      <w:pPr>
        <w:ind w:left="10080" w:hanging="1440"/>
      </w:pPr>
      <w:rPr/>
    </w:lvl>
    <w:lvl w:ilvl="7">
      <w:start w:val="1"/>
      <w:numFmt w:val="decimal"/>
      <w:lvlText w:val="%1.%2.%3.%4.%5.%6.%7.%8"/>
      <w:lvlJc w:val="left"/>
      <w:pPr>
        <w:ind w:left="11520" w:hanging="1440"/>
      </w:pPr>
      <w:rPr/>
    </w:lvl>
    <w:lvl w:ilvl="8">
      <w:start w:val="1"/>
      <w:numFmt w:val="decimal"/>
      <w:lvlText w:val="%1.%2.%3.%4.%5.%6.%7.%8.%9"/>
      <w:lvlJc w:val="left"/>
      <w:pPr>
        <w:ind w:left="12960" w:hanging="1440"/>
      </w:pPr>
      <w:rPr/>
    </w:lvl>
  </w:abstractNum>
  <w:abstractNum w:abstractNumId="9">
    <w:lvl w:ilvl="0">
      <w:start w:val="1"/>
      <w:numFmt w:val="decimal"/>
      <w:lvlText w:val="%1."/>
      <w:lvlJc w:val="left"/>
      <w:pPr>
        <w:ind w:left="1036"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abstractNum w:abstractNumId="11">
    <w:lvl w:ilvl="0">
      <w:start w:val="2"/>
      <w:numFmt w:val="decimal"/>
      <w:lvlText w:val="5"/>
      <w:lvlJc w:val="left"/>
      <w:pPr>
        <w:ind w:left="360" w:hanging="360"/>
      </w:pPr>
      <w:rPr/>
    </w:lvl>
    <w:lvl w:ilvl="1">
      <w:start w:val="5"/>
      <w:numFmt w:val="decimal"/>
      <w:lvlText w:val="5.1"/>
      <w:lvlJc w:val="left"/>
      <w:pPr>
        <w:ind w:left="1800" w:hanging="360"/>
      </w:pPr>
      <w:rPr/>
    </w:lvl>
    <w:lvl w:ilvl="2">
      <w:start w:val="1"/>
      <w:numFmt w:val="decimal"/>
      <w:lvlText w:val="%1%25.1.1"/>
      <w:lvlJc w:val="left"/>
      <w:pPr>
        <w:ind w:left="3600" w:hanging="720"/>
      </w:pPr>
      <w:rPr/>
    </w:lvl>
    <w:lvl w:ilvl="3">
      <w:start w:val="1"/>
      <w:numFmt w:val="decimal"/>
      <w:lvlText w:val="%1.%2.%3.%4"/>
      <w:lvlJc w:val="left"/>
      <w:pPr>
        <w:ind w:left="5040" w:hanging="720"/>
      </w:pPr>
      <w:rPr/>
    </w:lvl>
    <w:lvl w:ilvl="4">
      <w:start w:val="1"/>
      <w:numFmt w:val="decimal"/>
      <w:lvlText w:val="%1.%2.%3.%4.%5"/>
      <w:lvlJc w:val="left"/>
      <w:pPr>
        <w:ind w:left="6840" w:hanging="1080"/>
      </w:pPr>
      <w:rPr/>
    </w:lvl>
    <w:lvl w:ilvl="5">
      <w:start w:val="1"/>
      <w:numFmt w:val="decimal"/>
      <w:lvlText w:val="%1.%2.%3.%4.%5.%6"/>
      <w:lvlJc w:val="left"/>
      <w:pPr>
        <w:ind w:left="8280" w:hanging="1080"/>
      </w:pPr>
      <w:rPr/>
    </w:lvl>
    <w:lvl w:ilvl="6">
      <w:start w:val="1"/>
      <w:numFmt w:val="decimal"/>
      <w:lvlText w:val="%1.%2.%3.%4.%5.%6.%7"/>
      <w:lvlJc w:val="left"/>
      <w:pPr>
        <w:ind w:left="10080" w:hanging="1440"/>
      </w:pPr>
      <w:rPr/>
    </w:lvl>
    <w:lvl w:ilvl="7">
      <w:start w:val="1"/>
      <w:numFmt w:val="decimal"/>
      <w:lvlText w:val="%1.%2.%3.%4.%5.%6.%7.%8"/>
      <w:lvlJc w:val="left"/>
      <w:pPr>
        <w:ind w:left="11520" w:hanging="1440"/>
      </w:pPr>
      <w:rPr/>
    </w:lvl>
    <w:lvl w:ilvl="8">
      <w:start w:val="1"/>
      <w:numFmt w:val="decimal"/>
      <w:lvlText w:val="%1.%2.%3.%4.%5.%6.%7.%8.%9"/>
      <w:lvlJc w:val="left"/>
      <w:pPr>
        <w:ind w:left="12960" w:hanging="1440"/>
      </w:pPr>
      <w:rPr/>
    </w:lvl>
  </w:abstractNum>
  <w:abstractNum w:abstractNumId="12">
    <w:lvl w:ilvl="0">
      <w:start w:val="2"/>
      <w:numFmt w:val="decimal"/>
      <w:lvlText w:val="5.1.2"/>
      <w:lvlJc w:val="left"/>
      <w:pPr>
        <w:ind w:left="360" w:hanging="360"/>
      </w:pPr>
      <w:rPr/>
    </w:lvl>
    <w:lvl w:ilvl="1">
      <w:start w:val="5"/>
      <w:numFmt w:val="decimal"/>
      <w:lvlText w:val="5.1"/>
      <w:lvlJc w:val="left"/>
      <w:pPr>
        <w:ind w:left="1800" w:hanging="360"/>
      </w:pPr>
      <w:rPr/>
    </w:lvl>
    <w:lvl w:ilvl="2">
      <w:start w:val="1"/>
      <w:numFmt w:val="decimal"/>
      <w:lvlText w:val="5.1.1"/>
      <w:lvlJc w:val="left"/>
      <w:pPr>
        <w:ind w:left="3600" w:hanging="720"/>
      </w:pPr>
      <w:rPr/>
    </w:lvl>
    <w:lvl w:ilvl="3">
      <w:start w:val="1"/>
      <w:numFmt w:val="decimal"/>
      <w:lvlText w:val="5.1.3"/>
      <w:lvlJc w:val="left"/>
      <w:pPr>
        <w:ind w:left="5040" w:hanging="720"/>
      </w:pPr>
      <w:rPr/>
    </w:lvl>
    <w:lvl w:ilvl="4">
      <w:start w:val="1"/>
      <w:numFmt w:val="decimal"/>
      <w:lvlText w:val="%1.%2.%3.%4.%5"/>
      <w:lvlJc w:val="left"/>
      <w:pPr>
        <w:ind w:left="6840" w:hanging="1080"/>
      </w:pPr>
      <w:rPr/>
    </w:lvl>
    <w:lvl w:ilvl="5">
      <w:start w:val="1"/>
      <w:numFmt w:val="decimal"/>
      <w:lvlText w:val="%1.%2.%3.%4.%5.%6"/>
      <w:lvlJc w:val="left"/>
      <w:pPr>
        <w:ind w:left="8280" w:hanging="1080"/>
      </w:pPr>
      <w:rPr/>
    </w:lvl>
    <w:lvl w:ilvl="6">
      <w:start w:val="1"/>
      <w:numFmt w:val="decimal"/>
      <w:lvlText w:val="%1.%2.%3.%4.%5.%6.%7"/>
      <w:lvlJc w:val="left"/>
      <w:pPr>
        <w:ind w:left="10080" w:hanging="1440"/>
      </w:pPr>
      <w:rPr/>
    </w:lvl>
    <w:lvl w:ilvl="7">
      <w:start w:val="1"/>
      <w:numFmt w:val="decimal"/>
      <w:lvlText w:val="%1.%2.%3.%4.%5.%6.%7.%8"/>
      <w:lvlJc w:val="left"/>
      <w:pPr>
        <w:ind w:left="11520" w:hanging="1440"/>
      </w:pPr>
      <w:rPr/>
    </w:lvl>
    <w:lvl w:ilvl="8">
      <w:start w:val="1"/>
      <w:numFmt w:val="decimal"/>
      <w:lvlText w:val="%1.%2.%3.%4.%5.%6.%7.%8.%9"/>
      <w:lvlJc w:val="left"/>
      <w:pPr>
        <w:ind w:left="12960" w:hanging="1440"/>
      </w:pPr>
      <w:rPr/>
    </w:lvl>
  </w:abstractNum>
  <w:abstractNum w:abstractNumId="13">
    <w:lvl w:ilvl="0">
      <w:start w:val="1"/>
      <w:numFmt w:val="decimal"/>
      <w:lvlText w:val="%1."/>
      <w:lvlJc w:val="left"/>
      <w:pPr>
        <w:ind w:left="1036" w:hanging="360"/>
      </w:pPr>
      <w:rPr>
        <w:sz w:val="24"/>
        <w:szCs w:val="24"/>
      </w:rPr>
    </w:lvl>
    <w:lvl w:ilvl="1">
      <w:start w:val="1"/>
      <w:numFmt w:val="decimal"/>
      <w:lvlText w:val="%1.%2"/>
      <w:lvlJc w:val="left"/>
      <w:pPr>
        <w:ind w:left="1096" w:hanging="420"/>
      </w:pPr>
      <w:rPr/>
    </w:lvl>
    <w:lvl w:ilvl="2">
      <w:start w:val="1"/>
      <w:numFmt w:val="decimal"/>
      <w:lvlText w:val="%1.%2.%3"/>
      <w:lvlJc w:val="left"/>
      <w:pPr>
        <w:ind w:left="1396" w:hanging="720"/>
      </w:pPr>
      <w:rPr/>
    </w:lvl>
    <w:lvl w:ilvl="3">
      <w:start w:val="1"/>
      <w:numFmt w:val="decimal"/>
      <w:lvlText w:val="%1.%2.%3.%4"/>
      <w:lvlJc w:val="left"/>
      <w:pPr>
        <w:ind w:left="1756" w:hanging="1080"/>
      </w:pPr>
      <w:rPr/>
    </w:lvl>
    <w:lvl w:ilvl="4">
      <w:start w:val="1"/>
      <w:numFmt w:val="decimal"/>
      <w:lvlText w:val="%1.%2.%3.%4.%5"/>
      <w:lvlJc w:val="left"/>
      <w:pPr>
        <w:ind w:left="1756" w:hanging="1080"/>
      </w:pPr>
      <w:rPr/>
    </w:lvl>
    <w:lvl w:ilvl="5">
      <w:start w:val="1"/>
      <w:numFmt w:val="decimal"/>
      <w:lvlText w:val="%1.%2.%3.%4.%5.%6"/>
      <w:lvlJc w:val="left"/>
      <w:pPr>
        <w:ind w:left="2116" w:hanging="1440"/>
      </w:pPr>
      <w:rPr/>
    </w:lvl>
    <w:lvl w:ilvl="6">
      <w:start w:val="1"/>
      <w:numFmt w:val="decimal"/>
      <w:lvlText w:val="%1.%2.%3.%4.%5.%6.%7"/>
      <w:lvlJc w:val="left"/>
      <w:pPr>
        <w:ind w:left="2116" w:hanging="1440"/>
      </w:pPr>
      <w:rPr/>
    </w:lvl>
    <w:lvl w:ilvl="7">
      <w:start w:val="1"/>
      <w:numFmt w:val="decimal"/>
      <w:lvlText w:val="%1.%2.%3.%4.%5.%6.%7.%8"/>
      <w:lvlJc w:val="left"/>
      <w:pPr>
        <w:ind w:left="2476" w:hanging="1800"/>
      </w:pPr>
      <w:rPr/>
    </w:lvl>
    <w:lvl w:ilvl="8">
      <w:start w:val="1"/>
      <w:numFmt w:val="decimal"/>
      <w:lvlText w:val="%1.%2.%3.%4.%5.%6.%7.%8.%9"/>
      <w:lvlJc w:val="left"/>
      <w:pPr>
        <w:ind w:left="2836" w:hanging="2160"/>
      </w:pPr>
      <w:rPr/>
    </w:lvl>
  </w:abstractNum>
  <w:abstractNum w:abstractNumId="1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2"/>
      <w:numFmt w:val="decimal"/>
      <w:lvlText w:val="%1"/>
      <w:lvlJc w:val="left"/>
      <w:pPr>
        <w:ind w:left="360" w:hanging="360"/>
      </w:pPr>
      <w:rPr/>
    </w:lvl>
    <w:lvl w:ilvl="1">
      <w:start w:val="1"/>
      <w:numFmt w:val="decimal"/>
      <w:lvlText w:val="%1.%2"/>
      <w:lvlJc w:val="left"/>
      <w:pPr>
        <w:ind w:left="1800" w:hanging="360"/>
      </w:pPr>
      <w:rPr/>
    </w:lvl>
    <w:lvl w:ilvl="2">
      <w:start w:val="1"/>
      <w:numFmt w:val="decimal"/>
      <w:lvlText w:val="%1.%2.%3"/>
      <w:lvlJc w:val="left"/>
      <w:pPr>
        <w:ind w:left="3600" w:hanging="720"/>
      </w:pPr>
      <w:rPr/>
    </w:lvl>
    <w:lvl w:ilvl="3">
      <w:start w:val="1"/>
      <w:numFmt w:val="decimal"/>
      <w:lvlText w:val="%1.%2.%3.%4"/>
      <w:lvlJc w:val="left"/>
      <w:pPr>
        <w:ind w:left="5040" w:hanging="720"/>
      </w:pPr>
      <w:rPr/>
    </w:lvl>
    <w:lvl w:ilvl="4">
      <w:start w:val="1"/>
      <w:numFmt w:val="decimal"/>
      <w:lvlText w:val="%1.%2.%3.%4.%5"/>
      <w:lvlJc w:val="left"/>
      <w:pPr>
        <w:ind w:left="6840" w:hanging="1080"/>
      </w:pPr>
      <w:rPr/>
    </w:lvl>
    <w:lvl w:ilvl="5">
      <w:start w:val="1"/>
      <w:numFmt w:val="decimal"/>
      <w:lvlText w:val="%1.%2.%3.%4.%5.%6"/>
      <w:lvlJc w:val="left"/>
      <w:pPr>
        <w:ind w:left="8280" w:hanging="1080"/>
      </w:pPr>
      <w:rPr/>
    </w:lvl>
    <w:lvl w:ilvl="6">
      <w:start w:val="1"/>
      <w:numFmt w:val="decimal"/>
      <w:lvlText w:val="%1.%2.%3.%4.%5.%6.%7"/>
      <w:lvlJc w:val="left"/>
      <w:pPr>
        <w:ind w:left="10080" w:hanging="1440"/>
      </w:pPr>
      <w:rPr/>
    </w:lvl>
    <w:lvl w:ilvl="7">
      <w:start w:val="1"/>
      <w:numFmt w:val="decimal"/>
      <w:lvlText w:val="%1.%2.%3.%4.%5.%6.%7.%8"/>
      <w:lvlJc w:val="left"/>
      <w:pPr>
        <w:ind w:left="11520" w:hanging="1440"/>
      </w:pPr>
      <w:rPr/>
    </w:lvl>
    <w:lvl w:ilvl="8">
      <w:start w:val="1"/>
      <w:numFmt w:val="decimal"/>
      <w:lvlText w:val="%1.%2.%3.%4.%5.%6.%7.%8.%9"/>
      <w:lvlJc w:val="left"/>
      <w:pPr>
        <w:ind w:left="12960" w:hanging="1440"/>
      </w:pPr>
      <w:rPr/>
    </w:lvl>
  </w:abstractNum>
  <w:abstractNum w:abstractNumId="1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low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57" w:hanging="360"/>
      </w:pPr>
      <w:rPr>
        <w:sz w:val="22"/>
        <w:szCs w:val="22"/>
      </w:rPr>
    </w:lvl>
    <w:lvl w:ilvl="1">
      <w:start w:val="1"/>
      <w:numFmt w:val="decimal"/>
      <w:lvlText w:val="%1.%2"/>
      <w:lvlJc w:val="left"/>
      <w:pPr>
        <w:ind w:left="757" w:hanging="360"/>
      </w:pPr>
      <w:rPr>
        <w:sz w:val="20"/>
        <w:szCs w:val="20"/>
      </w:rPr>
    </w:lvl>
    <w:lvl w:ilvl="2">
      <w:start w:val="1"/>
      <w:numFmt w:val="decimal"/>
      <w:lvlText w:val="%1.%2.%3"/>
      <w:lvlJc w:val="left"/>
      <w:pPr>
        <w:ind w:left="1117" w:hanging="720"/>
      </w:pPr>
      <w:rPr/>
    </w:lvl>
    <w:lvl w:ilvl="3">
      <w:start w:val="1"/>
      <w:numFmt w:val="decimal"/>
      <w:lvlText w:val="%1.%2.%3.%4"/>
      <w:lvlJc w:val="left"/>
      <w:pPr>
        <w:ind w:left="1117" w:hanging="720"/>
      </w:pPr>
      <w:rPr/>
    </w:lvl>
    <w:lvl w:ilvl="4">
      <w:start w:val="1"/>
      <w:numFmt w:val="decimal"/>
      <w:lvlText w:val="%1.%2.%3.%4.%5"/>
      <w:lvlJc w:val="left"/>
      <w:pPr>
        <w:ind w:left="1117" w:hanging="720"/>
      </w:pPr>
      <w:rPr/>
    </w:lvl>
    <w:lvl w:ilvl="5">
      <w:start w:val="1"/>
      <w:numFmt w:val="decimal"/>
      <w:lvlText w:val="%1.%2.%3.%4.%5.%6"/>
      <w:lvlJc w:val="left"/>
      <w:pPr>
        <w:ind w:left="1477" w:hanging="1080"/>
      </w:pPr>
      <w:rPr/>
    </w:lvl>
    <w:lvl w:ilvl="6">
      <w:start w:val="1"/>
      <w:numFmt w:val="decimal"/>
      <w:lvlText w:val="%1.%2.%3.%4.%5.%6.%7"/>
      <w:lvlJc w:val="left"/>
      <w:pPr>
        <w:ind w:left="1477" w:hanging="1080"/>
      </w:pPr>
      <w:rPr/>
    </w:lvl>
    <w:lvl w:ilvl="7">
      <w:start w:val="1"/>
      <w:numFmt w:val="decimal"/>
      <w:lvlText w:val="%1.%2.%3.%4.%5.%6.%7.%8"/>
      <w:lvlJc w:val="left"/>
      <w:pPr>
        <w:ind w:left="1837" w:hanging="1440"/>
      </w:pPr>
      <w:rPr/>
    </w:lvl>
    <w:lvl w:ilvl="8">
      <w:start w:val="1"/>
      <w:numFmt w:val="decimal"/>
      <w:lvlText w:val="%1.%2.%3.%4.%5.%6.%7.%8.%9"/>
      <w:lvlJc w:val="left"/>
      <w:pPr>
        <w:ind w:left="1837" w:hanging="144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image" Target="media/image6.png"/><Relationship Id="rId13" Type="http://schemas.openxmlformats.org/officeDocument/2006/relationships/image" Target="media/image3.png"/><Relationship Id="rId12" Type="http://schemas.openxmlformats.org/officeDocument/2006/relationships/hyperlink" Target="https://www.smart-mh.org/cdn//2019/08/190818171526_405e4be8b9d3ce2374fe29ce1561a62b.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smart-mh.org/smart/aboutsmart" TargetMode="External"/><Relationship Id="rId2" Type="http://schemas.openxmlformats.org/officeDocument/2006/relationships/hyperlink" Target="https://cdnbbsr.s3waas.gov.in/s3c8758b517083196f05ac29810b924aca/uploads/2019/11/201911213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